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6851B7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A019B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A019B3">
        <w:rPr>
          <w:rFonts w:ascii="Times New Roman" w:hAnsi="Times New Roman" w:cs="Times New Roman"/>
          <w:sz w:val="28"/>
          <w:szCs w:val="28"/>
        </w:rPr>
        <w:t>13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C016E6" w:rsidRDefault="00C016E6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019B3" w:rsidRPr="00C016E6" w:rsidRDefault="00C016E6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C016E6">
        <w:rPr>
          <w:rFonts w:ascii="Times New Roman" w:hAnsi="Times New Roman" w:cs="Times New Roman"/>
          <w:b w:val="0"/>
          <w:i/>
          <w:sz w:val="28"/>
          <w:szCs w:val="28"/>
        </w:rPr>
        <w:t>Финансово-аналитическое управление</w:t>
      </w:r>
    </w:p>
    <w:p w:rsid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982166" w:rsidRPr="006851B7" w:rsidTr="00982166">
        <w:tc>
          <w:tcPr>
            <w:tcW w:w="563" w:type="dxa"/>
            <w:vMerge w:val="restart"/>
          </w:tcPr>
          <w:p w:rsidR="006851B7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№</w:t>
            </w:r>
          </w:p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/п</w:t>
            </w:r>
          </w:p>
        </w:tc>
        <w:tc>
          <w:tcPr>
            <w:tcW w:w="2556" w:type="dxa"/>
            <w:vMerge w:val="restart"/>
          </w:tcPr>
          <w:p w:rsid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Фамилия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Транспортные средства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Сведения </w:t>
            </w:r>
          </w:p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 источниках получения средств,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за 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счет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которых совершена сделка</w:t>
            </w:r>
            <w:r w:rsidR="00A75CAE" w:rsidRPr="006851B7">
              <w:rPr>
                <w:rStyle w:val="ad"/>
                <w:rFonts w:ascii="Times New Roman" w:hAnsi="Times New Roman" w:cs="Times New Roman"/>
                <w:b w:val="0"/>
                <w:sz w:val="24"/>
                <w:szCs w:val="28"/>
              </w:rPr>
              <w:footnoteReference w:id="1"/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(вид приобретенного имущества, источники)</w:t>
            </w:r>
          </w:p>
        </w:tc>
      </w:tr>
      <w:tr w:rsidR="00982166" w:rsidRPr="006851B7" w:rsidTr="00982166">
        <w:tc>
          <w:tcPr>
            <w:tcW w:w="56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1131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собственности</w:t>
            </w:r>
          </w:p>
        </w:tc>
        <w:tc>
          <w:tcPr>
            <w:tcW w:w="993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(кв.м.)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(кв.м)</w:t>
            </w:r>
          </w:p>
        </w:tc>
        <w:tc>
          <w:tcPr>
            <w:tcW w:w="1275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92A53" w:rsidRPr="006851B7" w:rsidTr="00DE219B">
        <w:trPr>
          <w:trHeight w:val="360"/>
        </w:trPr>
        <w:tc>
          <w:tcPr>
            <w:tcW w:w="56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55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Бобынина </w:t>
            </w:r>
          </w:p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Наталья </w:t>
            </w:r>
          </w:p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7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Заведующий отделом доходов и межбюджетного регулирования</w:t>
            </w:r>
          </w:p>
        </w:tc>
        <w:tc>
          <w:tcPr>
            <w:tcW w:w="850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30,7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245619,82</w:t>
            </w:r>
          </w:p>
        </w:tc>
        <w:tc>
          <w:tcPr>
            <w:tcW w:w="184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C92A53" w:rsidRPr="006851B7" w:rsidTr="00982166">
        <w:trPr>
          <w:trHeight w:val="36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638,2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92A53" w:rsidRPr="006851B7" w:rsidTr="00DE219B">
        <w:trPr>
          <w:trHeight w:val="80"/>
        </w:trPr>
        <w:tc>
          <w:tcPr>
            <w:tcW w:w="56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638,2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>CHEVROLET NIVA 212300</w:t>
            </w:r>
          </w:p>
        </w:tc>
        <w:tc>
          <w:tcPr>
            <w:tcW w:w="127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379704,54</w:t>
            </w:r>
          </w:p>
        </w:tc>
        <w:tc>
          <w:tcPr>
            <w:tcW w:w="184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C92A53" w:rsidRPr="006851B7" w:rsidTr="00982166">
        <w:trPr>
          <w:trHeight w:val="8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30,7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92A53" w:rsidRPr="006851B7" w:rsidTr="00982166">
        <w:trPr>
          <w:trHeight w:val="8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92A53" w:rsidRPr="006851B7" w:rsidTr="00DE219B">
        <w:trPr>
          <w:trHeight w:val="160"/>
        </w:trPr>
        <w:tc>
          <w:tcPr>
            <w:tcW w:w="56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30,7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C92A53" w:rsidRPr="006851B7" w:rsidTr="00982166">
        <w:trPr>
          <w:trHeight w:val="16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638,2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92A53" w:rsidRPr="006851B7" w:rsidTr="00982166">
        <w:trPr>
          <w:trHeight w:val="16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92A53" w:rsidRPr="006851B7" w:rsidTr="00C92A53">
        <w:trPr>
          <w:trHeight w:val="160"/>
        </w:trPr>
        <w:tc>
          <w:tcPr>
            <w:tcW w:w="56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30,7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C92A53" w:rsidRPr="006851B7" w:rsidTr="00982166">
        <w:trPr>
          <w:trHeight w:val="16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638,2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92A53" w:rsidRPr="006851B7" w:rsidTr="00982166">
        <w:trPr>
          <w:trHeight w:val="160"/>
        </w:trPr>
        <w:tc>
          <w:tcPr>
            <w:tcW w:w="56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1275" w:type="dxa"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92A53" w:rsidRPr="00335AE8" w:rsidRDefault="00C92A5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C0592" w:rsidRPr="006851B7" w:rsidTr="00BC0592">
        <w:trPr>
          <w:trHeight w:val="360"/>
        </w:trPr>
        <w:tc>
          <w:tcPr>
            <w:tcW w:w="563" w:type="dxa"/>
            <w:vMerge w:val="restart"/>
          </w:tcPr>
          <w:p w:rsidR="00BC0592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556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Бочкарева </w:t>
            </w:r>
          </w:p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Елена </w:t>
            </w:r>
          </w:p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276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бюджетного отдела</w:t>
            </w:r>
          </w:p>
        </w:tc>
        <w:tc>
          <w:tcPr>
            <w:tcW w:w="850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8490</w:t>
            </w:r>
          </w:p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128734,06</w:t>
            </w:r>
          </w:p>
        </w:tc>
        <w:tc>
          <w:tcPr>
            <w:tcW w:w="1843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C0592" w:rsidRPr="006851B7" w:rsidTr="00982166">
        <w:trPr>
          <w:trHeight w:val="360"/>
        </w:trPr>
        <w:tc>
          <w:tcPr>
            <w:tcW w:w="563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45,9</w:t>
            </w:r>
          </w:p>
        </w:tc>
        <w:tc>
          <w:tcPr>
            <w:tcW w:w="99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C0592" w:rsidRPr="006851B7" w:rsidTr="00BC0592">
        <w:trPr>
          <w:trHeight w:val="120"/>
        </w:trPr>
        <w:tc>
          <w:tcPr>
            <w:tcW w:w="563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8490</w:t>
            </w:r>
          </w:p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587036,19</w:t>
            </w:r>
          </w:p>
        </w:tc>
        <w:tc>
          <w:tcPr>
            <w:tcW w:w="1843" w:type="dxa"/>
            <w:vMerge w:val="restart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C447F" w:rsidRPr="006851B7" w:rsidTr="00982166">
        <w:trPr>
          <w:trHeight w:val="120"/>
        </w:trPr>
        <w:tc>
          <w:tcPr>
            <w:tcW w:w="563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2C447F" w:rsidRPr="00335AE8" w:rsidRDefault="002C447F" w:rsidP="002C447F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2C447F" w:rsidRPr="00335AE8" w:rsidRDefault="002C447F" w:rsidP="002C447F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2C447F" w:rsidRPr="00335AE8" w:rsidRDefault="002C447F" w:rsidP="002C447F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45,9</w:t>
            </w:r>
          </w:p>
        </w:tc>
        <w:tc>
          <w:tcPr>
            <w:tcW w:w="993" w:type="dxa"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2C447F" w:rsidRPr="00335AE8" w:rsidRDefault="002C447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C0592" w:rsidRPr="006851B7" w:rsidTr="00982166">
        <w:tc>
          <w:tcPr>
            <w:tcW w:w="563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C0592" w:rsidRPr="00335AE8" w:rsidRDefault="00BC0592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45,9</w:t>
            </w:r>
          </w:p>
        </w:tc>
        <w:tc>
          <w:tcPr>
            <w:tcW w:w="1275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BC0592" w:rsidRPr="00335AE8" w:rsidRDefault="00F773E3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83B8D" w:rsidRPr="006851B7" w:rsidTr="00982166">
        <w:tc>
          <w:tcPr>
            <w:tcW w:w="563" w:type="dxa"/>
          </w:tcPr>
          <w:p w:rsidR="00483B8D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2556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Ванюшенко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Татьяна Александровна</w:t>
            </w:r>
          </w:p>
        </w:tc>
        <w:tc>
          <w:tcPr>
            <w:tcW w:w="1276" w:type="dxa"/>
            <w:vMerge w:val="restart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Главный специалист отдела учета и 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отчетности</w:t>
            </w:r>
          </w:p>
        </w:tc>
        <w:tc>
          <w:tcPr>
            <w:tcW w:w="850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квартира</w:t>
            </w:r>
          </w:p>
        </w:tc>
        <w:tc>
          <w:tcPr>
            <w:tcW w:w="1131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93,7</w:t>
            </w:r>
          </w:p>
        </w:tc>
        <w:tc>
          <w:tcPr>
            <w:tcW w:w="99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 xml:space="preserve">Hyundai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Getz</w:t>
            </w:r>
          </w:p>
        </w:tc>
        <w:tc>
          <w:tcPr>
            <w:tcW w:w="1276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171313,92</w:t>
            </w:r>
          </w:p>
        </w:tc>
        <w:tc>
          <w:tcPr>
            <w:tcW w:w="184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83B8D" w:rsidRPr="006851B7" w:rsidTr="00982166">
        <w:tc>
          <w:tcPr>
            <w:tcW w:w="56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93,7</w:t>
            </w:r>
          </w:p>
        </w:tc>
        <w:tc>
          <w:tcPr>
            <w:tcW w:w="1275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483B8D" w:rsidRPr="00335AE8" w:rsidRDefault="00483B8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9249F" w:rsidRPr="006851B7" w:rsidTr="0089249F">
        <w:trPr>
          <w:trHeight w:val="360"/>
        </w:trPr>
        <w:tc>
          <w:tcPr>
            <w:tcW w:w="563" w:type="dxa"/>
            <w:vMerge w:val="restart"/>
          </w:tcPr>
          <w:p w:rsidR="0089249F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556" w:type="dxa"/>
            <w:vMerge w:val="restart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Драчева </w:t>
            </w:r>
          </w:p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Татьяна Михайловна</w:t>
            </w:r>
          </w:p>
        </w:tc>
        <w:tc>
          <w:tcPr>
            <w:tcW w:w="1276" w:type="dxa"/>
            <w:vMerge w:val="restart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720</w:t>
            </w:r>
          </w:p>
        </w:tc>
        <w:tc>
          <w:tcPr>
            <w:tcW w:w="993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9249F" w:rsidRPr="00335AE8" w:rsidRDefault="00127A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89249F" w:rsidRPr="00335AE8" w:rsidRDefault="00127A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89249F" w:rsidRPr="00335AE8" w:rsidRDefault="00127A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89249F" w:rsidRPr="00335AE8" w:rsidRDefault="00127A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174042,73</w:t>
            </w:r>
          </w:p>
        </w:tc>
        <w:tc>
          <w:tcPr>
            <w:tcW w:w="1843" w:type="dxa"/>
            <w:vMerge w:val="restart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9249F" w:rsidRPr="006851B7" w:rsidTr="00982166">
        <w:trPr>
          <w:trHeight w:val="360"/>
        </w:trPr>
        <w:tc>
          <w:tcPr>
            <w:tcW w:w="563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½ жилого дома</w:t>
            </w:r>
          </w:p>
        </w:tc>
        <w:tc>
          <w:tcPr>
            <w:tcW w:w="1131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86,94</w:t>
            </w:r>
          </w:p>
        </w:tc>
        <w:tc>
          <w:tcPr>
            <w:tcW w:w="993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89249F" w:rsidRPr="006851B7" w:rsidTr="00982166">
        <w:tc>
          <w:tcPr>
            <w:tcW w:w="563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 xml:space="preserve">½ </w:t>
            </w:r>
            <w:r w:rsidRPr="00335AE8">
              <w:rPr>
                <w:rFonts w:ascii="Times New Roman" w:hAnsi="Times New Roman" w:cs="Times New Roman"/>
                <w:b w:val="0"/>
              </w:rPr>
              <w:t xml:space="preserve"> жилого дома</w:t>
            </w:r>
          </w:p>
        </w:tc>
        <w:tc>
          <w:tcPr>
            <w:tcW w:w="851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86,94</w:t>
            </w:r>
          </w:p>
        </w:tc>
        <w:tc>
          <w:tcPr>
            <w:tcW w:w="1275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89249F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C9563E" w:rsidRPr="00335AE8" w:rsidRDefault="00C9563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>CHEVROLET LACETTI</w:t>
            </w:r>
          </w:p>
        </w:tc>
        <w:tc>
          <w:tcPr>
            <w:tcW w:w="1276" w:type="dxa"/>
          </w:tcPr>
          <w:p w:rsidR="0089249F" w:rsidRPr="00335AE8" w:rsidRDefault="00127A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146884</w:t>
            </w:r>
          </w:p>
        </w:tc>
        <w:tc>
          <w:tcPr>
            <w:tcW w:w="1843" w:type="dxa"/>
          </w:tcPr>
          <w:p w:rsidR="0089249F" w:rsidRPr="00335AE8" w:rsidRDefault="0089249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C6239" w:rsidRPr="006851B7" w:rsidTr="00982166">
        <w:tc>
          <w:tcPr>
            <w:tcW w:w="563" w:type="dxa"/>
          </w:tcPr>
          <w:p w:rsidR="00EC6239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2556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Каменских </w:t>
            </w:r>
          </w:p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Наталья </w:t>
            </w:r>
          </w:p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Ильинична</w:t>
            </w:r>
          </w:p>
        </w:tc>
        <w:tc>
          <w:tcPr>
            <w:tcW w:w="1276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38,3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176400,18</w:t>
            </w:r>
          </w:p>
        </w:tc>
        <w:tc>
          <w:tcPr>
            <w:tcW w:w="184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C6239" w:rsidRPr="006851B7" w:rsidTr="00EC6239">
        <w:trPr>
          <w:trHeight w:val="120"/>
        </w:trPr>
        <w:tc>
          <w:tcPr>
            <w:tcW w:w="563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дом</w:t>
            </w:r>
          </w:p>
        </w:tc>
        <w:tc>
          <w:tcPr>
            <w:tcW w:w="851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41,2</w:t>
            </w:r>
          </w:p>
        </w:tc>
        <w:tc>
          <w:tcPr>
            <w:tcW w:w="1275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282488,51</w:t>
            </w:r>
          </w:p>
        </w:tc>
        <w:tc>
          <w:tcPr>
            <w:tcW w:w="1843" w:type="dxa"/>
            <w:vMerge w:val="restart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C6239" w:rsidRPr="006851B7" w:rsidTr="00982166">
        <w:trPr>
          <w:trHeight w:val="120"/>
        </w:trPr>
        <w:tc>
          <w:tcPr>
            <w:tcW w:w="563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38,3</w:t>
            </w:r>
          </w:p>
        </w:tc>
        <w:tc>
          <w:tcPr>
            <w:tcW w:w="1275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C6239" w:rsidRPr="006851B7" w:rsidTr="00982166">
        <w:tc>
          <w:tcPr>
            <w:tcW w:w="56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38,3</w:t>
            </w:r>
          </w:p>
        </w:tc>
        <w:tc>
          <w:tcPr>
            <w:tcW w:w="1275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EC6239" w:rsidRPr="00335AE8" w:rsidRDefault="00EC623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54D7D" w:rsidRPr="006851B7" w:rsidTr="00D54D7D">
        <w:trPr>
          <w:trHeight w:val="160"/>
        </w:trPr>
        <w:tc>
          <w:tcPr>
            <w:tcW w:w="563" w:type="dxa"/>
            <w:vMerge w:val="restart"/>
          </w:tcPr>
          <w:p w:rsidR="00D54D7D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2556" w:type="dxa"/>
            <w:vMerge w:val="restart"/>
          </w:tcPr>
          <w:p w:rsidR="00E92FC6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Кузнецова </w:t>
            </w:r>
          </w:p>
          <w:p w:rsidR="00E92FC6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Лариса </w:t>
            </w:r>
          </w:p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27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Начальник финансово-аналитического управления</w:t>
            </w:r>
          </w:p>
        </w:tc>
        <w:tc>
          <w:tcPr>
            <w:tcW w:w="850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28,1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50,31</w:t>
            </w:r>
          </w:p>
        </w:tc>
        <w:tc>
          <w:tcPr>
            <w:tcW w:w="1275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557012,92</w:t>
            </w:r>
          </w:p>
        </w:tc>
        <w:tc>
          <w:tcPr>
            <w:tcW w:w="184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54D7D" w:rsidRPr="006851B7" w:rsidTr="00982166">
        <w:trPr>
          <w:trHeight w:val="160"/>
        </w:trPr>
        <w:tc>
          <w:tcPr>
            <w:tcW w:w="56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D54D7D" w:rsidRPr="002C447F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Земельный участок</w:t>
            </w:r>
          </w:p>
        </w:tc>
        <w:tc>
          <w:tcPr>
            <w:tcW w:w="1131" w:type="dxa"/>
          </w:tcPr>
          <w:p w:rsidR="00D54D7D" w:rsidRPr="002C447F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индивидуальная</w:t>
            </w:r>
          </w:p>
        </w:tc>
        <w:tc>
          <w:tcPr>
            <w:tcW w:w="993" w:type="dxa"/>
          </w:tcPr>
          <w:p w:rsidR="00D54D7D" w:rsidRPr="002C447F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3279,14</w:t>
            </w:r>
          </w:p>
        </w:tc>
        <w:tc>
          <w:tcPr>
            <w:tcW w:w="993" w:type="dxa"/>
          </w:tcPr>
          <w:p w:rsidR="00D54D7D" w:rsidRPr="002C447F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Россия</w:t>
            </w: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D54D7D" w:rsidRPr="006851B7" w:rsidTr="00982166">
        <w:trPr>
          <w:trHeight w:val="160"/>
        </w:trPr>
        <w:tc>
          <w:tcPr>
            <w:tcW w:w="56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Гараж-бокс</w:t>
            </w:r>
          </w:p>
        </w:tc>
        <w:tc>
          <w:tcPr>
            <w:tcW w:w="113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28,1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D54D7D" w:rsidRPr="006851B7" w:rsidTr="00D54D7D">
        <w:trPr>
          <w:trHeight w:val="400"/>
        </w:trPr>
        <w:tc>
          <w:tcPr>
            <w:tcW w:w="56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50,31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Гараж-бокс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28,1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Автомобиль легковой ВАЗ-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21154</w:t>
            </w:r>
          </w:p>
        </w:tc>
        <w:tc>
          <w:tcPr>
            <w:tcW w:w="127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304062,04</w:t>
            </w:r>
          </w:p>
        </w:tc>
        <w:tc>
          <w:tcPr>
            <w:tcW w:w="184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54D7D" w:rsidRPr="006851B7" w:rsidTr="00982166">
        <w:trPr>
          <w:trHeight w:val="400"/>
        </w:trPr>
        <w:tc>
          <w:tcPr>
            <w:tcW w:w="56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Земельный 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участок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28,1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D54D7D" w:rsidRPr="006851B7" w:rsidTr="00982166">
        <w:trPr>
          <w:trHeight w:val="400"/>
        </w:trPr>
        <w:tc>
          <w:tcPr>
            <w:tcW w:w="56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3279,14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D54D7D" w:rsidRPr="006851B7" w:rsidTr="00D54D7D">
        <w:trPr>
          <w:trHeight w:val="240"/>
        </w:trPr>
        <w:tc>
          <w:tcPr>
            <w:tcW w:w="56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50,31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54D7D" w:rsidRPr="006851B7" w:rsidTr="00982166">
        <w:trPr>
          <w:trHeight w:val="240"/>
        </w:trPr>
        <w:tc>
          <w:tcPr>
            <w:tcW w:w="56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3279,14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D54D7D" w:rsidRPr="006851B7" w:rsidTr="00D54D7D">
        <w:trPr>
          <w:trHeight w:val="240"/>
        </w:trPr>
        <w:tc>
          <w:tcPr>
            <w:tcW w:w="56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50,31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D54D7D" w:rsidRPr="006851B7" w:rsidTr="00982166">
        <w:trPr>
          <w:trHeight w:val="240"/>
        </w:trPr>
        <w:tc>
          <w:tcPr>
            <w:tcW w:w="56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3279,14</w:t>
            </w:r>
          </w:p>
        </w:tc>
        <w:tc>
          <w:tcPr>
            <w:tcW w:w="1275" w:type="dxa"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D54D7D" w:rsidRPr="00335AE8" w:rsidRDefault="00D54D7D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38251A" w:rsidRPr="006851B7" w:rsidTr="00982166">
        <w:tc>
          <w:tcPr>
            <w:tcW w:w="563" w:type="dxa"/>
          </w:tcPr>
          <w:p w:rsidR="0038251A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2556" w:type="dxa"/>
          </w:tcPr>
          <w:p w:rsidR="00E92FC6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Кудрявцева </w:t>
            </w:r>
          </w:p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Елена </w:t>
            </w:r>
            <w:proofErr w:type="spellStart"/>
            <w:r w:rsidRPr="00335AE8">
              <w:rPr>
                <w:rFonts w:ascii="Times New Roman" w:hAnsi="Times New Roman" w:cs="Times New Roman"/>
              </w:rPr>
              <w:t>Нурлыгаяновна</w:t>
            </w:r>
            <w:proofErr w:type="spellEnd"/>
          </w:p>
        </w:tc>
        <w:tc>
          <w:tcPr>
            <w:tcW w:w="1276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Главный специалист отдела учета и отчетности </w:t>
            </w:r>
          </w:p>
        </w:tc>
        <w:tc>
          <w:tcPr>
            <w:tcW w:w="850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62,8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38251A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38251A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38251A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38251A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500</w:t>
            </w:r>
          </w:p>
        </w:tc>
        <w:tc>
          <w:tcPr>
            <w:tcW w:w="1843" w:type="dxa"/>
          </w:tcPr>
          <w:p w:rsidR="0038251A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38251A" w:rsidRPr="006851B7" w:rsidTr="0038251A">
        <w:trPr>
          <w:trHeight w:val="120"/>
        </w:trPr>
        <w:tc>
          <w:tcPr>
            <w:tcW w:w="563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444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62,8</w:t>
            </w:r>
          </w:p>
        </w:tc>
        <w:tc>
          <w:tcPr>
            <w:tcW w:w="1275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>DAEWOO MATIZ</w:t>
            </w:r>
          </w:p>
        </w:tc>
        <w:tc>
          <w:tcPr>
            <w:tcW w:w="1276" w:type="dxa"/>
            <w:vMerge w:val="restart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1365457</w:t>
            </w:r>
          </w:p>
        </w:tc>
        <w:tc>
          <w:tcPr>
            <w:tcW w:w="1843" w:type="dxa"/>
            <w:vMerge w:val="restart"/>
          </w:tcPr>
          <w:p w:rsidR="0038251A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участок, гараж.</w:t>
            </w:r>
          </w:p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Источники:</w:t>
            </w:r>
          </w:p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доход по основному месту работы за 2013 год.</w:t>
            </w:r>
          </w:p>
        </w:tc>
      </w:tr>
      <w:tr w:rsidR="0038251A" w:rsidRPr="006851B7" w:rsidTr="00982166">
        <w:trPr>
          <w:trHeight w:val="120"/>
        </w:trPr>
        <w:tc>
          <w:tcPr>
            <w:tcW w:w="563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131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108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38251A" w:rsidRPr="006851B7" w:rsidTr="00982166">
        <w:tc>
          <w:tcPr>
            <w:tcW w:w="56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62,8</w:t>
            </w:r>
          </w:p>
        </w:tc>
        <w:tc>
          <w:tcPr>
            <w:tcW w:w="1275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38251A" w:rsidRPr="00335AE8" w:rsidRDefault="0038251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553C" w:rsidRPr="006851B7" w:rsidTr="00982166">
        <w:tc>
          <w:tcPr>
            <w:tcW w:w="563" w:type="dxa"/>
          </w:tcPr>
          <w:p w:rsidR="004B553C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556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Литвинова Анастасия Валерьевна</w:t>
            </w:r>
          </w:p>
        </w:tc>
        <w:tc>
          <w:tcPr>
            <w:tcW w:w="1276" w:type="dxa"/>
            <w:vMerge w:val="restart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доходов и межбюджетного регулирования</w:t>
            </w:r>
          </w:p>
        </w:tc>
        <w:tc>
          <w:tcPr>
            <w:tcW w:w="850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101</w:t>
            </w:r>
          </w:p>
        </w:tc>
        <w:tc>
          <w:tcPr>
            <w:tcW w:w="1275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335AE8">
              <w:rPr>
                <w:rFonts w:ascii="Times New Roman" w:hAnsi="Times New Roman" w:cs="Times New Roman"/>
                <w:b w:val="0"/>
                <w:color w:val="000000" w:themeColor="text1"/>
              </w:rPr>
              <w:t>215504</w:t>
            </w:r>
            <w:r w:rsidR="00E92FC6" w:rsidRPr="00335AE8">
              <w:rPr>
                <w:rFonts w:ascii="Times New Roman" w:hAnsi="Times New Roman" w:cs="Times New Roman"/>
                <w:b w:val="0"/>
                <w:color w:val="000000" w:themeColor="text1"/>
              </w:rPr>
              <w:t>,36</w:t>
            </w:r>
          </w:p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553C" w:rsidRPr="006851B7" w:rsidTr="00982166">
        <w:tc>
          <w:tcPr>
            <w:tcW w:w="56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101</w:t>
            </w:r>
          </w:p>
        </w:tc>
        <w:tc>
          <w:tcPr>
            <w:tcW w:w="1275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4B553C" w:rsidRPr="00335AE8" w:rsidRDefault="004B553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F43F0" w:rsidRPr="006851B7" w:rsidTr="008F43F0">
        <w:trPr>
          <w:trHeight w:val="240"/>
        </w:trPr>
        <w:tc>
          <w:tcPr>
            <w:tcW w:w="563" w:type="dxa"/>
            <w:vMerge w:val="restart"/>
          </w:tcPr>
          <w:p w:rsidR="008F43F0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2556" w:type="dxa"/>
            <w:vMerge w:val="restart"/>
          </w:tcPr>
          <w:p w:rsidR="00E92FC6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Мукминова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E92FC6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Наталья </w:t>
            </w:r>
          </w:p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276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Заведующий отделом учета и отчетности</w:t>
            </w:r>
          </w:p>
        </w:tc>
        <w:tc>
          <w:tcPr>
            <w:tcW w:w="850" w:type="dxa"/>
          </w:tcPr>
          <w:p w:rsidR="008F43F0" w:rsidRPr="002C447F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Земельный участок</w:t>
            </w:r>
          </w:p>
        </w:tc>
        <w:tc>
          <w:tcPr>
            <w:tcW w:w="1131" w:type="dxa"/>
          </w:tcPr>
          <w:p w:rsidR="008F43F0" w:rsidRPr="002C447F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индивидуальная</w:t>
            </w:r>
          </w:p>
        </w:tc>
        <w:tc>
          <w:tcPr>
            <w:tcW w:w="993" w:type="dxa"/>
          </w:tcPr>
          <w:p w:rsidR="008F43F0" w:rsidRPr="002C447F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1388</w:t>
            </w:r>
          </w:p>
        </w:tc>
        <w:tc>
          <w:tcPr>
            <w:tcW w:w="993" w:type="dxa"/>
          </w:tcPr>
          <w:p w:rsidR="008F43F0" w:rsidRPr="002C447F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65,2</w:t>
            </w:r>
          </w:p>
        </w:tc>
        <w:tc>
          <w:tcPr>
            <w:tcW w:w="1275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117332,21</w:t>
            </w:r>
          </w:p>
        </w:tc>
        <w:tc>
          <w:tcPr>
            <w:tcW w:w="1843" w:type="dxa"/>
            <w:vMerge w:val="restart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F43F0" w:rsidRPr="006851B7" w:rsidTr="00982166">
        <w:trPr>
          <w:trHeight w:val="240"/>
        </w:trPr>
        <w:tc>
          <w:tcPr>
            <w:tcW w:w="563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31,6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8F43F0" w:rsidRPr="006851B7" w:rsidTr="00982166">
        <w:tc>
          <w:tcPr>
            <w:tcW w:w="56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65,2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>Toyota Corolla</w:t>
            </w:r>
          </w:p>
        </w:tc>
        <w:tc>
          <w:tcPr>
            <w:tcW w:w="1276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739854,20</w:t>
            </w:r>
          </w:p>
        </w:tc>
        <w:tc>
          <w:tcPr>
            <w:tcW w:w="184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F43F0" w:rsidRPr="006851B7" w:rsidTr="00982166">
        <w:tc>
          <w:tcPr>
            <w:tcW w:w="56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65,2</w:t>
            </w:r>
          </w:p>
        </w:tc>
        <w:tc>
          <w:tcPr>
            <w:tcW w:w="1275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8F43F0" w:rsidRPr="006851B7" w:rsidTr="00982166">
        <w:tc>
          <w:tcPr>
            <w:tcW w:w="56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65,2</w:t>
            </w:r>
          </w:p>
        </w:tc>
        <w:tc>
          <w:tcPr>
            <w:tcW w:w="1275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8F43F0" w:rsidRPr="00335AE8" w:rsidRDefault="008F43F0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A3544" w:rsidRPr="006851B7" w:rsidTr="00EA3544">
        <w:trPr>
          <w:trHeight w:val="360"/>
        </w:trPr>
        <w:tc>
          <w:tcPr>
            <w:tcW w:w="563" w:type="dxa"/>
            <w:vMerge w:val="restart"/>
          </w:tcPr>
          <w:p w:rsidR="00EA3544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2556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Ожгибесова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Ксения </w:t>
            </w:r>
          </w:p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276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Главный специалист отдела учета и отчетности </w:t>
            </w:r>
          </w:p>
        </w:tc>
        <w:tc>
          <w:tcPr>
            <w:tcW w:w="850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51,7</w:t>
            </w:r>
          </w:p>
        </w:tc>
        <w:tc>
          <w:tcPr>
            <w:tcW w:w="993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EA3544" w:rsidRPr="002C447F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  <w:lang w:val="en-US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 xml:space="preserve">Автомобиль легковой </w:t>
            </w:r>
            <w:r w:rsidRPr="002C447F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CHEVROLET AVEO</w:t>
            </w:r>
          </w:p>
        </w:tc>
        <w:tc>
          <w:tcPr>
            <w:tcW w:w="1276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170526,03</w:t>
            </w:r>
          </w:p>
        </w:tc>
        <w:tc>
          <w:tcPr>
            <w:tcW w:w="1843" w:type="dxa"/>
            <w:vMerge w:val="restart"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A3544" w:rsidRPr="006851B7" w:rsidTr="00982166">
        <w:trPr>
          <w:trHeight w:val="360"/>
        </w:trPr>
        <w:tc>
          <w:tcPr>
            <w:tcW w:w="563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</w:tcPr>
          <w:p w:rsidR="00EA3544" w:rsidRPr="002C447F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2C447F">
              <w:rPr>
                <w:rFonts w:ascii="Times New Roman" w:hAnsi="Times New Roman" w:cs="Times New Roman"/>
                <w:b w:val="0"/>
                <w:color w:val="FF0000"/>
              </w:rPr>
              <w:t>Автомобиль легковой ВАЗ-2106</w:t>
            </w:r>
          </w:p>
        </w:tc>
        <w:tc>
          <w:tcPr>
            <w:tcW w:w="1276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A3544" w:rsidRPr="00335AE8" w:rsidRDefault="00EA3544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305E9" w:rsidRPr="006851B7" w:rsidTr="00982166">
        <w:tc>
          <w:tcPr>
            <w:tcW w:w="56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51,7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34500</w:t>
            </w:r>
          </w:p>
        </w:tc>
        <w:tc>
          <w:tcPr>
            <w:tcW w:w="184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305E9" w:rsidRPr="006851B7" w:rsidTr="00982166">
        <w:tc>
          <w:tcPr>
            <w:tcW w:w="56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51,7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305E9" w:rsidRPr="006851B7" w:rsidTr="00982166">
        <w:tc>
          <w:tcPr>
            <w:tcW w:w="56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51,7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E305E9" w:rsidRPr="00335AE8" w:rsidRDefault="00E305E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668F5" w:rsidRPr="006851B7" w:rsidTr="002668F5">
        <w:trPr>
          <w:trHeight w:val="160"/>
        </w:trPr>
        <w:tc>
          <w:tcPr>
            <w:tcW w:w="563" w:type="dxa"/>
            <w:vMerge w:val="restart"/>
          </w:tcPr>
          <w:p w:rsidR="002668F5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2556" w:type="dxa"/>
            <w:vMerge w:val="restart"/>
          </w:tcPr>
          <w:p w:rsidR="00E92FC6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Ожгибесова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Тамара Александровна</w:t>
            </w:r>
          </w:p>
        </w:tc>
        <w:tc>
          <w:tcPr>
            <w:tcW w:w="1276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Заведующий отделом операционно-кассового обслуживания и контроля</w:t>
            </w:r>
          </w:p>
        </w:tc>
        <w:tc>
          <w:tcPr>
            <w:tcW w:w="850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Земельный участок </w:t>
            </w:r>
          </w:p>
        </w:tc>
        <w:tc>
          <w:tcPr>
            <w:tcW w:w="1131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1500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Автоприцеп СКИФ-500</w:t>
            </w:r>
          </w:p>
        </w:tc>
        <w:tc>
          <w:tcPr>
            <w:tcW w:w="1276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326942</w:t>
            </w:r>
          </w:p>
        </w:tc>
        <w:tc>
          <w:tcPr>
            <w:tcW w:w="1843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668F5" w:rsidRPr="006851B7" w:rsidTr="00982166">
        <w:trPr>
          <w:trHeight w:val="160"/>
        </w:trPr>
        <w:tc>
          <w:tcPr>
            <w:tcW w:w="56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1802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668F5" w:rsidRPr="006851B7" w:rsidTr="00982166">
        <w:trPr>
          <w:trHeight w:val="160"/>
        </w:trPr>
        <w:tc>
          <w:tcPr>
            <w:tcW w:w="56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52,4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2668F5" w:rsidRPr="006851B7" w:rsidTr="002668F5">
        <w:trPr>
          <w:trHeight w:val="240"/>
        </w:trPr>
        <w:tc>
          <w:tcPr>
            <w:tcW w:w="563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52,4</w:t>
            </w:r>
          </w:p>
        </w:tc>
        <w:tc>
          <w:tcPr>
            <w:tcW w:w="993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1500</w:t>
            </w:r>
          </w:p>
        </w:tc>
        <w:tc>
          <w:tcPr>
            <w:tcW w:w="1275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2668F5" w:rsidRPr="006851B7" w:rsidTr="00982166">
        <w:trPr>
          <w:trHeight w:val="240"/>
        </w:trPr>
        <w:tc>
          <w:tcPr>
            <w:tcW w:w="56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1802</w:t>
            </w:r>
          </w:p>
        </w:tc>
        <w:tc>
          <w:tcPr>
            <w:tcW w:w="1275" w:type="dxa"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2668F5" w:rsidRPr="00335AE8" w:rsidRDefault="002668F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026D1C" w:rsidRPr="006851B7" w:rsidTr="00026D1C">
        <w:trPr>
          <w:trHeight w:val="240"/>
        </w:trPr>
        <w:tc>
          <w:tcPr>
            <w:tcW w:w="563" w:type="dxa"/>
            <w:vMerge w:val="restart"/>
          </w:tcPr>
          <w:p w:rsidR="00026D1C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12</w:t>
            </w:r>
          </w:p>
        </w:tc>
        <w:tc>
          <w:tcPr>
            <w:tcW w:w="2556" w:type="dxa"/>
            <w:vMerge w:val="restart"/>
          </w:tcPr>
          <w:p w:rsidR="00E92FC6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Панова </w:t>
            </w:r>
          </w:p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Ольга Александровна</w:t>
            </w:r>
          </w:p>
        </w:tc>
        <w:tc>
          <w:tcPr>
            <w:tcW w:w="1276" w:type="dxa"/>
            <w:vMerge w:val="restart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Главный специалист бюджетного отдела </w:t>
            </w:r>
          </w:p>
        </w:tc>
        <w:tc>
          <w:tcPr>
            <w:tcW w:w="850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4411,59</w:t>
            </w:r>
          </w:p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203621,38</w:t>
            </w:r>
          </w:p>
        </w:tc>
        <w:tc>
          <w:tcPr>
            <w:tcW w:w="1843" w:type="dxa"/>
            <w:vMerge w:val="restart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26D1C" w:rsidRPr="006851B7" w:rsidTr="00982166">
        <w:trPr>
          <w:trHeight w:val="240"/>
        </w:trPr>
        <w:tc>
          <w:tcPr>
            <w:tcW w:w="563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39,3</w:t>
            </w:r>
          </w:p>
        </w:tc>
        <w:tc>
          <w:tcPr>
            <w:tcW w:w="993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026D1C" w:rsidRPr="006851B7" w:rsidTr="00982166">
        <w:tc>
          <w:tcPr>
            <w:tcW w:w="563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39,3</w:t>
            </w:r>
          </w:p>
        </w:tc>
        <w:tc>
          <w:tcPr>
            <w:tcW w:w="1275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026D1C" w:rsidRPr="00335AE8" w:rsidRDefault="00AF5E3A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026D1C" w:rsidRPr="00335AE8" w:rsidRDefault="00026D1C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6BC5" w:rsidRPr="006851B7" w:rsidTr="004B6BC5">
        <w:trPr>
          <w:trHeight w:val="240"/>
        </w:trPr>
        <w:tc>
          <w:tcPr>
            <w:tcW w:w="563" w:type="dxa"/>
            <w:vMerge w:val="restart"/>
          </w:tcPr>
          <w:p w:rsidR="004B6BC5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13</w:t>
            </w:r>
          </w:p>
        </w:tc>
        <w:tc>
          <w:tcPr>
            <w:tcW w:w="2556" w:type="dxa"/>
            <w:vMerge w:val="restart"/>
          </w:tcPr>
          <w:p w:rsidR="00E92FC6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Рыжова </w:t>
            </w:r>
          </w:p>
          <w:p w:rsidR="00E92FC6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Ирина </w:t>
            </w:r>
          </w:p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27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Заведующий бюджетным отделом</w:t>
            </w:r>
          </w:p>
        </w:tc>
        <w:tc>
          <w:tcPr>
            <w:tcW w:w="850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85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275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298252,11</w:t>
            </w:r>
          </w:p>
        </w:tc>
        <w:tc>
          <w:tcPr>
            <w:tcW w:w="184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6BC5" w:rsidRPr="006851B7" w:rsidTr="00982166">
        <w:trPr>
          <w:trHeight w:val="240"/>
        </w:trPr>
        <w:tc>
          <w:tcPr>
            <w:tcW w:w="56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24,2</w:t>
            </w:r>
          </w:p>
        </w:tc>
        <w:tc>
          <w:tcPr>
            <w:tcW w:w="1275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B6BC5" w:rsidRPr="006851B7" w:rsidTr="004B6BC5">
        <w:trPr>
          <w:trHeight w:val="160"/>
        </w:trPr>
        <w:tc>
          <w:tcPr>
            <w:tcW w:w="56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113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1127047,16</w:t>
            </w:r>
          </w:p>
        </w:tc>
        <w:tc>
          <w:tcPr>
            <w:tcW w:w="184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6BC5" w:rsidRPr="006851B7" w:rsidTr="00982166">
        <w:trPr>
          <w:trHeight w:val="160"/>
        </w:trPr>
        <w:tc>
          <w:tcPr>
            <w:tcW w:w="56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дом</w:t>
            </w:r>
          </w:p>
        </w:tc>
        <w:tc>
          <w:tcPr>
            <w:tcW w:w="113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24,2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B6BC5" w:rsidRPr="006851B7" w:rsidTr="00982166">
        <w:trPr>
          <w:trHeight w:val="160"/>
        </w:trPr>
        <w:tc>
          <w:tcPr>
            <w:tcW w:w="56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B6BC5" w:rsidRPr="006851B7" w:rsidTr="004B6BC5">
        <w:trPr>
          <w:trHeight w:val="240"/>
        </w:trPr>
        <w:tc>
          <w:tcPr>
            <w:tcW w:w="56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Приусадебный участок</w:t>
            </w:r>
          </w:p>
        </w:tc>
        <w:tc>
          <w:tcPr>
            <w:tcW w:w="85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275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6BC5" w:rsidRPr="006851B7" w:rsidTr="00982166">
        <w:trPr>
          <w:trHeight w:val="240"/>
        </w:trPr>
        <w:tc>
          <w:tcPr>
            <w:tcW w:w="56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24,2</w:t>
            </w:r>
          </w:p>
        </w:tc>
        <w:tc>
          <w:tcPr>
            <w:tcW w:w="1275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B6BC5" w:rsidRPr="006851B7" w:rsidTr="004B6BC5">
        <w:trPr>
          <w:trHeight w:val="240"/>
        </w:trPr>
        <w:tc>
          <w:tcPr>
            <w:tcW w:w="56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Несовершеннолетний 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ребенок</w:t>
            </w: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ра</w:t>
            </w:r>
          </w:p>
        </w:tc>
        <w:tc>
          <w:tcPr>
            <w:tcW w:w="1131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долевая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Приусад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ебный участок</w:t>
            </w:r>
          </w:p>
        </w:tc>
        <w:tc>
          <w:tcPr>
            <w:tcW w:w="85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1600</w:t>
            </w:r>
          </w:p>
        </w:tc>
        <w:tc>
          <w:tcPr>
            <w:tcW w:w="1275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B6BC5" w:rsidRPr="006851B7" w:rsidTr="00982166">
        <w:trPr>
          <w:trHeight w:val="240"/>
        </w:trPr>
        <w:tc>
          <w:tcPr>
            <w:tcW w:w="56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24,2</w:t>
            </w:r>
          </w:p>
        </w:tc>
        <w:tc>
          <w:tcPr>
            <w:tcW w:w="1275" w:type="dxa"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B6BC5" w:rsidRPr="00335AE8" w:rsidRDefault="004B6BC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32585" w:rsidRPr="006851B7" w:rsidTr="00982166">
        <w:tc>
          <w:tcPr>
            <w:tcW w:w="563" w:type="dxa"/>
          </w:tcPr>
          <w:p w:rsidR="00532585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14</w:t>
            </w:r>
          </w:p>
        </w:tc>
        <w:tc>
          <w:tcPr>
            <w:tcW w:w="2556" w:type="dxa"/>
          </w:tcPr>
          <w:p w:rsidR="00E92FC6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Салимова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Наталья Михайловна</w:t>
            </w:r>
          </w:p>
        </w:tc>
        <w:tc>
          <w:tcPr>
            <w:tcW w:w="1276" w:type="dxa"/>
            <w:vMerge w:val="restart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49,5</w:t>
            </w:r>
          </w:p>
        </w:tc>
        <w:tc>
          <w:tcPr>
            <w:tcW w:w="1275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194336</w:t>
            </w:r>
          </w:p>
        </w:tc>
        <w:tc>
          <w:tcPr>
            <w:tcW w:w="184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32585" w:rsidRPr="006851B7" w:rsidTr="00982166">
        <w:tc>
          <w:tcPr>
            <w:tcW w:w="56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51,3</w:t>
            </w:r>
          </w:p>
        </w:tc>
        <w:tc>
          <w:tcPr>
            <w:tcW w:w="99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49,5</w:t>
            </w:r>
          </w:p>
        </w:tc>
        <w:tc>
          <w:tcPr>
            <w:tcW w:w="1275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120055</w:t>
            </w:r>
          </w:p>
        </w:tc>
        <w:tc>
          <w:tcPr>
            <w:tcW w:w="1843" w:type="dxa"/>
          </w:tcPr>
          <w:p w:rsidR="00532585" w:rsidRPr="00335AE8" w:rsidRDefault="00532585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612BB" w:rsidRPr="006851B7" w:rsidTr="00982166">
        <w:tc>
          <w:tcPr>
            <w:tcW w:w="563" w:type="dxa"/>
          </w:tcPr>
          <w:p w:rsidR="000612BB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15</w:t>
            </w:r>
          </w:p>
        </w:tc>
        <w:tc>
          <w:tcPr>
            <w:tcW w:w="2556" w:type="dxa"/>
          </w:tcPr>
          <w:p w:rsidR="00E92FC6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Треногина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E92FC6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Ирина </w:t>
            </w:r>
          </w:p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276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32,9</w:t>
            </w:r>
          </w:p>
        </w:tc>
        <w:tc>
          <w:tcPr>
            <w:tcW w:w="1275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69503,8</w:t>
            </w:r>
          </w:p>
        </w:tc>
        <w:tc>
          <w:tcPr>
            <w:tcW w:w="184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612BB" w:rsidRPr="006851B7" w:rsidTr="000612BB">
        <w:trPr>
          <w:trHeight w:val="120"/>
        </w:trPr>
        <w:tc>
          <w:tcPr>
            <w:tcW w:w="563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4186,3</w:t>
            </w:r>
          </w:p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>SKOFDA OKTAVIA</w:t>
            </w:r>
          </w:p>
        </w:tc>
        <w:tc>
          <w:tcPr>
            <w:tcW w:w="1276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465622,73</w:t>
            </w:r>
          </w:p>
        </w:tc>
        <w:tc>
          <w:tcPr>
            <w:tcW w:w="1843" w:type="dxa"/>
            <w:vMerge w:val="restart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612BB" w:rsidRPr="006851B7" w:rsidTr="00982166">
        <w:trPr>
          <w:trHeight w:val="120"/>
        </w:trPr>
        <w:tc>
          <w:tcPr>
            <w:tcW w:w="563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32,9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0612BB" w:rsidRPr="006851B7" w:rsidTr="00982166">
        <w:tc>
          <w:tcPr>
            <w:tcW w:w="56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32,9</w:t>
            </w:r>
          </w:p>
        </w:tc>
        <w:tc>
          <w:tcPr>
            <w:tcW w:w="1275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7026,2</w:t>
            </w:r>
          </w:p>
        </w:tc>
        <w:tc>
          <w:tcPr>
            <w:tcW w:w="184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612BB" w:rsidRPr="006851B7" w:rsidTr="00982166">
        <w:tc>
          <w:tcPr>
            <w:tcW w:w="56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32,9</w:t>
            </w:r>
          </w:p>
        </w:tc>
        <w:tc>
          <w:tcPr>
            <w:tcW w:w="1275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0612BB" w:rsidRPr="00335AE8" w:rsidRDefault="000612BB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127AE" w:rsidRPr="006851B7" w:rsidTr="003D02D5">
        <w:trPr>
          <w:trHeight w:val="240"/>
        </w:trPr>
        <w:tc>
          <w:tcPr>
            <w:tcW w:w="563" w:type="dxa"/>
            <w:vMerge w:val="restart"/>
          </w:tcPr>
          <w:p w:rsidR="005127AE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16</w:t>
            </w:r>
          </w:p>
        </w:tc>
        <w:tc>
          <w:tcPr>
            <w:tcW w:w="2556" w:type="dxa"/>
            <w:vMerge w:val="restart"/>
          </w:tcPr>
          <w:p w:rsidR="00E92FC6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Чугайнова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E92FC6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Оксана </w:t>
            </w:r>
          </w:p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27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Заведующий отделом учета и отчетности</w:t>
            </w:r>
          </w:p>
        </w:tc>
        <w:tc>
          <w:tcPr>
            <w:tcW w:w="850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совместная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1324,8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251863,27</w:t>
            </w:r>
          </w:p>
        </w:tc>
        <w:tc>
          <w:tcPr>
            <w:tcW w:w="184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127AE" w:rsidRPr="006851B7" w:rsidTr="00982166">
        <w:trPr>
          <w:trHeight w:val="240"/>
        </w:trPr>
        <w:tc>
          <w:tcPr>
            <w:tcW w:w="56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bookmarkStart w:id="0" w:name="_GoBack" w:colFirst="3" w:colLast="6"/>
          </w:p>
        </w:tc>
        <w:tc>
          <w:tcPr>
            <w:tcW w:w="255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жом</w:t>
            </w:r>
          </w:p>
        </w:tc>
        <w:tc>
          <w:tcPr>
            <w:tcW w:w="113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совместная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90,4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bookmarkEnd w:id="0"/>
      <w:tr w:rsidR="005127AE" w:rsidRPr="006851B7" w:rsidTr="005127AE">
        <w:trPr>
          <w:trHeight w:val="80"/>
        </w:trPr>
        <w:tc>
          <w:tcPr>
            <w:tcW w:w="56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совместная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1324,8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335AE8">
              <w:rPr>
                <w:rFonts w:ascii="Times New Roman" w:hAnsi="Times New Roman" w:cs="Times New Roman"/>
                <w:b w:val="0"/>
                <w:lang w:val="en-US"/>
              </w:rPr>
              <w:t>LADA-217230</w:t>
            </w:r>
          </w:p>
        </w:tc>
        <w:tc>
          <w:tcPr>
            <w:tcW w:w="127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286872,4</w:t>
            </w:r>
          </w:p>
        </w:tc>
        <w:tc>
          <w:tcPr>
            <w:tcW w:w="184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127AE" w:rsidRPr="006851B7" w:rsidTr="00982166">
        <w:trPr>
          <w:trHeight w:val="80"/>
        </w:trPr>
        <w:tc>
          <w:tcPr>
            <w:tcW w:w="56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совместная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90,4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127AE" w:rsidRPr="006851B7" w:rsidTr="00982166">
        <w:trPr>
          <w:trHeight w:val="80"/>
        </w:trPr>
        <w:tc>
          <w:tcPr>
            <w:tcW w:w="56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127AE" w:rsidRPr="00C90D32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C90D32">
              <w:rPr>
                <w:rFonts w:ascii="Times New Roman" w:hAnsi="Times New Roman" w:cs="Times New Roman"/>
                <w:b w:val="0"/>
                <w:color w:val="FF0000"/>
              </w:rPr>
              <w:t>Арочный склад</w:t>
            </w:r>
          </w:p>
        </w:tc>
        <w:tc>
          <w:tcPr>
            <w:tcW w:w="1131" w:type="dxa"/>
          </w:tcPr>
          <w:p w:rsidR="005127AE" w:rsidRPr="00C90D32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C90D32">
              <w:rPr>
                <w:rFonts w:ascii="Times New Roman" w:hAnsi="Times New Roman" w:cs="Times New Roman"/>
                <w:b w:val="0"/>
                <w:color w:val="FF0000"/>
              </w:rPr>
              <w:t>индивидуальная</w:t>
            </w:r>
          </w:p>
        </w:tc>
        <w:tc>
          <w:tcPr>
            <w:tcW w:w="993" w:type="dxa"/>
          </w:tcPr>
          <w:p w:rsidR="005127AE" w:rsidRPr="00C90D32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C90D32">
              <w:rPr>
                <w:rFonts w:ascii="Times New Roman" w:hAnsi="Times New Roman" w:cs="Times New Roman"/>
                <w:b w:val="0"/>
                <w:color w:val="FF0000"/>
              </w:rPr>
              <w:t>740,5</w:t>
            </w:r>
          </w:p>
        </w:tc>
        <w:tc>
          <w:tcPr>
            <w:tcW w:w="993" w:type="dxa"/>
          </w:tcPr>
          <w:p w:rsidR="005127AE" w:rsidRPr="00C90D32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  <w:r w:rsidRPr="00C90D32">
              <w:rPr>
                <w:rFonts w:ascii="Times New Roman" w:hAnsi="Times New Roman" w:cs="Times New Roman"/>
                <w:b w:val="0"/>
                <w:color w:val="FF0000"/>
              </w:rPr>
              <w:t>Россия</w:t>
            </w: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127AE" w:rsidRPr="006851B7" w:rsidTr="005127AE">
        <w:trPr>
          <w:trHeight w:val="240"/>
        </w:trPr>
        <w:tc>
          <w:tcPr>
            <w:tcW w:w="56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1324,8</w:t>
            </w:r>
          </w:p>
        </w:tc>
        <w:tc>
          <w:tcPr>
            <w:tcW w:w="1275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127AE" w:rsidRPr="006851B7" w:rsidTr="00982166">
        <w:trPr>
          <w:trHeight w:val="240"/>
        </w:trPr>
        <w:tc>
          <w:tcPr>
            <w:tcW w:w="56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90,4</w:t>
            </w:r>
          </w:p>
        </w:tc>
        <w:tc>
          <w:tcPr>
            <w:tcW w:w="1275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127AE" w:rsidRPr="006851B7" w:rsidTr="005127AE">
        <w:trPr>
          <w:trHeight w:val="240"/>
        </w:trPr>
        <w:tc>
          <w:tcPr>
            <w:tcW w:w="56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1324,8</w:t>
            </w:r>
          </w:p>
        </w:tc>
        <w:tc>
          <w:tcPr>
            <w:tcW w:w="1275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127AE" w:rsidRPr="006851B7" w:rsidTr="00982166">
        <w:trPr>
          <w:trHeight w:val="240"/>
        </w:trPr>
        <w:tc>
          <w:tcPr>
            <w:tcW w:w="56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90,4</w:t>
            </w:r>
          </w:p>
        </w:tc>
        <w:tc>
          <w:tcPr>
            <w:tcW w:w="1275" w:type="dxa"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127AE" w:rsidRPr="00335AE8" w:rsidRDefault="005127AE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140A6F" w:rsidRPr="006851B7" w:rsidTr="00140A6F">
        <w:trPr>
          <w:trHeight w:val="600"/>
        </w:trPr>
        <w:tc>
          <w:tcPr>
            <w:tcW w:w="563" w:type="dxa"/>
            <w:vMerge w:val="restart"/>
          </w:tcPr>
          <w:p w:rsidR="00140A6F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17</w:t>
            </w:r>
          </w:p>
        </w:tc>
        <w:tc>
          <w:tcPr>
            <w:tcW w:w="2556" w:type="dxa"/>
            <w:vMerge w:val="restart"/>
          </w:tcPr>
          <w:p w:rsidR="00E92FC6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Шеина </w:t>
            </w:r>
          </w:p>
          <w:p w:rsidR="00E92FC6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Елена </w:t>
            </w:r>
          </w:p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276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бюджетного отдела</w:t>
            </w:r>
          </w:p>
        </w:tc>
        <w:tc>
          <w:tcPr>
            <w:tcW w:w="850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Общая долевая</w:t>
            </w:r>
          </w:p>
        </w:tc>
        <w:tc>
          <w:tcPr>
            <w:tcW w:w="993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3586,3</w:t>
            </w:r>
          </w:p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(доля в праве пропорциональна размеру общей площади квартиры)</w:t>
            </w:r>
          </w:p>
        </w:tc>
        <w:tc>
          <w:tcPr>
            <w:tcW w:w="993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221395,17</w:t>
            </w:r>
          </w:p>
        </w:tc>
        <w:tc>
          <w:tcPr>
            <w:tcW w:w="1843" w:type="dxa"/>
            <w:vMerge w:val="restart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140A6F" w:rsidRPr="006851B7" w:rsidTr="00982166">
        <w:trPr>
          <w:trHeight w:val="600"/>
        </w:trPr>
        <w:tc>
          <w:tcPr>
            <w:tcW w:w="563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71,9</w:t>
            </w:r>
          </w:p>
        </w:tc>
        <w:tc>
          <w:tcPr>
            <w:tcW w:w="993" w:type="dxa"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140A6F" w:rsidRPr="00335AE8" w:rsidRDefault="00140A6F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40409" w:rsidRPr="006851B7" w:rsidTr="005174C4">
        <w:trPr>
          <w:trHeight w:val="240"/>
        </w:trPr>
        <w:tc>
          <w:tcPr>
            <w:tcW w:w="563" w:type="dxa"/>
            <w:vMerge w:val="restart"/>
          </w:tcPr>
          <w:p w:rsidR="00540409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18</w:t>
            </w:r>
          </w:p>
        </w:tc>
        <w:tc>
          <w:tcPr>
            <w:tcW w:w="2556" w:type="dxa"/>
            <w:vMerge w:val="restart"/>
          </w:tcPr>
          <w:p w:rsidR="00E92FC6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Юмаева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</w:p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>Татьяна Александровна</w:t>
            </w:r>
          </w:p>
        </w:tc>
        <w:tc>
          <w:tcPr>
            <w:tcW w:w="1276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2143,1</w:t>
            </w:r>
          </w:p>
        </w:tc>
        <w:tc>
          <w:tcPr>
            <w:tcW w:w="993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172391</w:t>
            </w:r>
          </w:p>
        </w:tc>
        <w:tc>
          <w:tcPr>
            <w:tcW w:w="1843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40409" w:rsidRPr="006851B7" w:rsidTr="00982166">
        <w:trPr>
          <w:trHeight w:val="240"/>
        </w:trPr>
        <w:tc>
          <w:tcPr>
            <w:tcW w:w="56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 xml:space="preserve">Жилой 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дом</w:t>
            </w:r>
          </w:p>
        </w:tc>
        <w:tc>
          <w:tcPr>
            <w:tcW w:w="1131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индивидуа</w:t>
            </w: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льная</w:t>
            </w:r>
          </w:p>
        </w:tc>
        <w:tc>
          <w:tcPr>
            <w:tcW w:w="993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lastRenderedPageBreak/>
              <w:t>26,4</w:t>
            </w:r>
          </w:p>
        </w:tc>
        <w:tc>
          <w:tcPr>
            <w:tcW w:w="993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40409" w:rsidRPr="006851B7" w:rsidTr="00540409">
        <w:trPr>
          <w:trHeight w:val="600"/>
        </w:trPr>
        <w:tc>
          <w:tcPr>
            <w:tcW w:w="563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26,4</w:t>
            </w:r>
          </w:p>
        </w:tc>
        <w:tc>
          <w:tcPr>
            <w:tcW w:w="1275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Автомобиль легковой ВАЗ-21074</w:t>
            </w:r>
          </w:p>
        </w:tc>
        <w:tc>
          <w:tcPr>
            <w:tcW w:w="1276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329349</w:t>
            </w:r>
          </w:p>
        </w:tc>
        <w:tc>
          <w:tcPr>
            <w:tcW w:w="1843" w:type="dxa"/>
            <w:vMerge w:val="restart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40409" w:rsidRPr="006851B7" w:rsidTr="00982166">
        <w:trPr>
          <w:trHeight w:val="600"/>
        </w:trPr>
        <w:tc>
          <w:tcPr>
            <w:tcW w:w="56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2143,1</w:t>
            </w:r>
          </w:p>
        </w:tc>
        <w:tc>
          <w:tcPr>
            <w:tcW w:w="1275" w:type="dxa"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40409" w:rsidRPr="00335AE8" w:rsidRDefault="0054040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3D02D5" w:rsidRPr="006851B7" w:rsidTr="00982166">
        <w:tc>
          <w:tcPr>
            <w:tcW w:w="563" w:type="dxa"/>
          </w:tcPr>
          <w:p w:rsidR="003D02D5" w:rsidRPr="00335AE8" w:rsidRDefault="00E92FC6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19</w:t>
            </w:r>
          </w:p>
        </w:tc>
        <w:tc>
          <w:tcPr>
            <w:tcW w:w="2556" w:type="dxa"/>
          </w:tcPr>
          <w:p w:rsidR="00E92FC6" w:rsidRPr="00335AE8" w:rsidRDefault="00CB19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</w:rPr>
              <w:t xml:space="preserve">Юсупова </w:t>
            </w:r>
          </w:p>
          <w:p w:rsidR="003D02D5" w:rsidRPr="00335AE8" w:rsidRDefault="00CB19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5AE8">
              <w:rPr>
                <w:rFonts w:ascii="Times New Roman" w:hAnsi="Times New Roman" w:cs="Times New Roman"/>
              </w:rPr>
              <w:t>Альфина</w:t>
            </w:r>
            <w:proofErr w:type="spellEnd"/>
            <w:r w:rsidRPr="00335A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AE8">
              <w:rPr>
                <w:rFonts w:ascii="Times New Roman" w:hAnsi="Times New Roman" w:cs="Times New Roman"/>
              </w:rPr>
              <w:t>Масхутовна</w:t>
            </w:r>
            <w:proofErr w:type="spellEnd"/>
          </w:p>
        </w:tc>
        <w:tc>
          <w:tcPr>
            <w:tcW w:w="1276" w:type="dxa"/>
          </w:tcPr>
          <w:p w:rsidR="003D02D5" w:rsidRPr="00335AE8" w:rsidRDefault="00CB19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3D02D5" w:rsidRPr="00335AE8" w:rsidRDefault="00CB19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47</w:t>
            </w:r>
          </w:p>
        </w:tc>
        <w:tc>
          <w:tcPr>
            <w:tcW w:w="993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3D02D5" w:rsidRPr="00335AE8" w:rsidRDefault="00E85487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3D02D5" w:rsidRPr="00335AE8" w:rsidRDefault="00CB19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37785,71</w:t>
            </w:r>
          </w:p>
        </w:tc>
        <w:tc>
          <w:tcPr>
            <w:tcW w:w="1843" w:type="dxa"/>
          </w:tcPr>
          <w:p w:rsidR="003D02D5" w:rsidRPr="00335AE8" w:rsidRDefault="00CB19C9" w:rsidP="00335AE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5AE8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</w:tbl>
    <w:p w:rsidR="004D74EE" w:rsidRDefault="004D74EE" w:rsidP="006851B7">
      <w:pPr>
        <w:pStyle w:val="ConsPlusTitle"/>
        <w:spacing w:line="240" w:lineRule="exact"/>
      </w:pPr>
    </w:p>
    <w:sectPr w:rsidR="004D74EE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F89" w:rsidRDefault="00F72F89" w:rsidP="00797325">
      <w:r>
        <w:separator/>
      </w:r>
    </w:p>
  </w:endnote>
  <w:endnote w:type="continuationSeparator" w:id="0">
    <w:p w:rsidR="00F72F89" w:rsidRDefault="00F72F89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F89" w:rsidRDefault="00F72F89" w:rsidP="00797325">
      <w:r>
        <w:separator/>
      </w:r>
    </w:p>
  </w:footnote>
  <w:footnote w:type="continuationSeparator" w:id="0">
    <w:p w:rsidR="00F72F89" w:rsidRDefault="00F72F89" w:rsidP="00797325">
      <w:r>
        <w:continuationSeparator/>
      </w:r>
    </w:p>
  </w:footnote>
  <w:footnote w:id="1">
    <w:p w:rsidR="002C447F" w:rsidRDefault="002C447F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1305F"/>
    <w:rsid w:val="00025CF5"/>
    <w:rsid w:val="00026D1C"/>
    <w:rsid w:val="00045D5D"/>
    <w:rsid w:val="00054CC9"/>
    <w:rsid w:val="000612BB"/>
    <w:rsid w:val="00090DB6"/>
    <w:rsid w:val="000B38DC"/>
    <w:rsid w:val="00127AC9"/>
    <w:rsid w:val="00135136"/>
    <w:rsid w:val="00140A6F"/>
    <w:rsid w:val="00143157"/>
    <w:rsid w:val="00154897"/>
    <w:rsid w:val="00207A1D"/>
    <w:rsid w:val="002668F5"/>
    <w:rsid w:val="002759C6"/>
    <w:rsid w:val="002C447F"/>
    <w:rsid w:val="002C6BE5"/>
    <w:rsid w:val="00301B31"/>
    <w:rsid w:val="00335AE8"/>
    <w:rsid w:val="0038251A"/>
    <w:rsid w:val="00392922"/>
    <w:rsid w:val="003A17B2"/>
    <w:rsid w:val="003A2EF5"/>
    <w:rsid w:val="003A7CB9"/>
    <w:rsid w:val="003D02D5"/>
    <w:rsid w:val="004131BE"/>
    <w:rsid w:val="00453177"/>
    <w:rsid w:val="00483B8D"/>
    <w:rsid w:val="00494B7E"/>
    <w:rsid w:val="004B553C"/>
    <w:rsid w:val="004B6BC5"/>
    <w:rsid w:val="004D74EE"/>
    <w:rsid w:val="005127AE"/>
    <w:rsid w:val="00513D1E"/>
    <w:rsid w:val="005174C4"/>
    <w:rsid w:val="00532585"/>
    <w:rsid w:val="00540409"/>
    <w:rsid w:val="00551CC5"/>
    <w:rsid w:val="00573DBE"/>
    <w:rsid w:val="005A43F3"/>
    <w:rsid w:val="005A5EF3"/>
    <w:rsid w:val="005B16CA"/>
    <w:rsid w:val="005B1F90"/>
    <w:rsid w:val="005C61E3"/>
    <w:rsid w:val="00604A3C"/>
    <w:rsid w:val="006851B7"/>
    <w:rsid w:val="006C3B90"/>
    <w:rsid w:val="006C6158"/>
    <w:rsid w:val="006E1190"/>
    <w:rsid w:val="00710155"/>
    <w:rsid w:val="00722569"/>
    <w:rsid w:val="00725F70"/>
    <w:rsid w:val="00745E16"/>
    <w:rsid w:val="00775977"/>
    <w:rsid w:val="00797325"/>
    <w:rsid w:val="007F717A"/>
    <w:rsid w:val="00844470"/>
    <w:rsid w:val="00874602"/>
    <w:rsid w:val="0089249F"/>
    <w:rsid w:val="008C1D63"/>
    <w:rsid w:val="008E4DEB"/>
    <w:rsid w:val="008F43F0"/>
    <w:rsid w:val="0092328C"/>
    <w:rsid w:val="0092500B"/>
    <w:rsid w:val="00971BCB"/>
    <w:rsid w:val="00982166"/>
    <w:rsid w:val="00984355"/>
    <w:rsid w:val="009948B5"/>
    <w:rsid w:val="009A50C6"/>
    <w:rsid w:val="00A019B3"/>
    <w:rsid w:val="00A1022A"/>
    <w:rsid w:val="00A30663"/>
    <w:rsid w:val="00A75CAE"/>
    <w:rsid w:val="00A81A75"/>
    <w:rsid w:val="00A8411C"/>
    <w:rsid w:val="00AF5E3A"/>
    <w:rsid w:val="00B454FD"/>
    <w:rsid w:val="00BC0592"/>
    <w:rsid w:val="00BC5BAD"/>
    <w:rsid w:val="00BD036E"/>
    <w:rsid w:val="00C016E6"/>
    <w:rsid w:val="00C158C6"/>
    <w:rsid w:val="00C211A1"/>
    <w:rsid w:val="00C76FBC"/>
    <w:rsid w:val="00C90D32"/>
    <w:rsid w:val="00C92A53"/>
    <w:rsid w:val="00C9563E"/>
    <w:rsid w:val="00C97471"/>
    <w:rsid w:val="00CB19C9"/>
    <w:rsid w:val="00D417C1"/>
    <w:rsid w:val="00D54D7D"/>
    <w:rsid w:val="00DA296B"/>
    <w:rsid w:val="00DE219B"/>
    <w:rsid w:val="00E305E9"/>
    <w:rsid w:val="00E72179"/>
    <w:rsid w:val="00E85487"/>
    <w:rsid w:val="00E92FC6"/>
    <w:rsid w:val="00EA3544"/>
    <w:rsid w:val="00EB0E6A"/>
    <w:rsid w:val="00EB2B6C"/>
    <w:rsid w:val="00EC6239"/>
    <w:rsid w:val="00EF1A63"/>
    <w:rsid w:val="00F02F6E"/>
    <w:rsid w:val="00F16330"/>
    <w:rsid w:val="00F435C2"/>
    <w:rsid w:val="00F50CE1"/>
    <w:rsid w:val="00F514F9"/>
    <w:rsid w:val="00F72F89"/>
    <w:rsid w:val="00F7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D185-167C-4CB2-A2BE-5421F35C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33</cp:revision>
  <cp:lastPrinted>2014-04-09T01:29:00Z</cp:lastPrinted>
  <dcterms:created xsi:type="dcterms:W3CDTF">2014-05-08T05:57:00Z</dcterms:created>
  <dcterms:modified xsi:type="dcterms:W3CDTF">2014-05-22T02:24:00Z</dcterms:modified>
</cp:coreProperties>
</file>