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13</w:t>
      </w:r>
      <w:r w:rsidRPr="009C4D23">
        <w:rPr>
          <w:rFonts w:ascii="Times New Roman" w:hAnsi="Times New Roman"/>
          <w:sz w:val="28"/>
          <w:szCs w:val="28"/>
        </w:rPr>
        <w:t xml:space="preserve"> г. по 31 декабря 20</w:t>
      </w:r>
      <w:r w:rsidR="0085779D">
        <w:rPr>
          <w:rFonts w:ascii="Times New Roman" w:hAnsi="Times New Roman"/>
          <w:sz w:val="28"/>
          <w:szCs w:val="28"/>
        </w:rPr>
        <w:t>13</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 xml:space="preserve">отдел </w:t>
      </w:r>
      <w:r w:rsidR="005E5EDA">
        <w:rPr>
          <w:rFonts w:ascii="Times New Roman" w:hAnsi="Times New Roman"/>
          <w:b/>
          <w:sz w:val="28"/>
          <w:szCs w:val="28"/>
          <w:u w:val="single"/>
        </w:rPr>
        <w:t>бюджетного учета и оргработы</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Pr="009C4D23" w:rsidRDefault="005E5EDA" w:rsidP="005E5EDA">
            <w:pPr>
              <w:spacing w:after="0" w:line="240" w:lineRule="auto"/>
              <w:ind w:right="-107"/>
              <w:jc w:val="both"/>
              <w:rPr>
                <w:rFonts w:ascii="Times New Roman" w:hAnsi="Times New Roman"/>
                <w:sz w:val="24"/>
                <w:szCs w:val="24"/>
              </w:rPr>
            </w:pPr>
            <w:r>
              <w:rPr>
                <w:rFonts w:ascii="Times New Roman" w:hAnsi="Times New Roman"/>
                <w:sz w:val="24"/>
                <w:szCs w:val="24"/>
              </w:rPr>
              <w:t>Рыбина И.И.</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К</w:t>
            </w:r>
            <w:r w:rsidR="00537D1D">
              <w:rPr>
                <w:rFonts w:ascii="Times New Roman" w:hAnsi="Times New Roman"/>
                <w:sz w:val="20"/>
                <w:szCs w:val="20"/>
              </w:rPr>
              <w:t>вартира</w:t>
            </w:r>
          </w:p>
          <w:p w:rsidR="00D5354A" w:rsidRDefault="00D5354A" w:rsidP="00F6519D">
            <w:pPr>
              <w:spacing w:after="0" w:line="240" w:lineRule="auto"/>
              <w:jc w:val="center"/>
              <w:rPr>
                <w:rFonts w:ascii="Times New Roman" w:hAnsi="Times New Roman"/>
                <w:sz w:val="20"/>
                <w:szCs w:val="20"/>
              </w:rPr>
            </w:pPr>
          </w:p>
          <w:p w:rsidR="00D5354A"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CE210C"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И</w:t>
            </w:r>
            <w:r w:rsidR="00537D1D">
              <w:rPr>
                <w:rFonts w:ascii="Times New Roman" w:hAnsi="Times New Roman"/>
                <w:sz w:val="20"/>
                <w:szCs w:val="20"/>
              </w:rPr>
              <w:t>ндивидуальная</w:t>
            </w:r>
          </w:p>
          <w:p w:rsidR="00D5354A"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Общая собственность</w:t>
            </w:r>
          </w:p>
          <w:p w:rsidR="00D5354A"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(1/2 доли)</w:t>
            </w:r>
          </w:p>
        </w:tc>
        <w:tc>
          <w:tcPr>
            <w:tcW w:w="850" w:type="dxa"/>
            <w:shd w:val="clear" w:color="auto" w:fill="auto"/>
          </w:tcPr>
          <w:p w:rsidR="00CE210C"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38</w:t>
            </w:r>
            <w:r w:rsidR="000A59E5">
              <w:rPr>
                <w:rFonts w:ascii="Times New Roman" w:hAnsi="Times New Roman"/>
                <w:sz w:val="20"/>
                <w:szCs w:val="20"/>
              </w:rPr>
              <w:t xml:space="preserve"> </w:t>
            </w:r>
            <w:r w:rsidR="000A59E5">
              <w:rPr>
                <w:rFonts w:ascii="Times New Roman" w:hAnsi="Times New Roman"/>
                <w:sz w:val="20"/>
                <w:szCs w:val="20"/>
              </w:rPr>
              <w:t>м</w:t>
            </w:r>
            <w:r w:rsidR="000A59E5">
              <w:rPr>
                <w:rFonts w:ascii="Times New Roman" w:hAnsi="Times New Roman"/>
                <w:sz w:val="20"/>
                <w:szCs w:val="20"/>
                <w:vertAlign w:val="superscript"/>
              </w:rPr>
              <w:t>2</w:t>
            </w:r>
          </w:p>
          <w:p w:rsidR="00D5354A" w:rsidRDefault="00D5354A" w:rsidP="00F6519D">
            <w:pPr>
              <w:spacing w:after="0" w:line="240" w:lineRule="auto"/>
              <w:jc w:val="center"/>
              <w:rPr>
                <w:rFonts w:ascii="Times New Roman" w:hAnsi="Times New Roman"/>
                <w:sz w:val="20"/>
                <w:szCs w:val="20"/>
              </w:rPr>
            </w:pPr>
          </w:p>
          <w:p w:rsidR="00D5354A"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65</w:t>
            </w:r>
            <w:r w:rsidR="000A59E5">
              <w:rPr>
                <w:rFonts w:ascii="Times New Roman" w:hAnsi="Times New Roman"/>
                <w:sz w:val="20"/>
                <w:szCs w:val="20"/>
              </w:rPr>
              <w:t xml:space="preserve"> </w:t>
            </w:r>
            <w:r w:rsidR="000A59E5">
              <w:rPr>
                <w:rFonts w:ascii="Times New Roman" w:hAnsi="Times New Roman"/>
                <w:sz w:val="20"/>
                <w:szCs w:val="20"/>
              </w:rPr>
              <w:t>м</w:t>
            </w:r>
            <w:r w:rsidR="000A59E5">
              <w:rPr>
                <w:rFonts w:ascii="Times New Roman" w:hAnsi="Times New Roman"/>
                <w:sz w:val="20"/>
                <w:szCs w:val="20"/>
                <w:vertAlign w:val="superscript"/>
              </w:rPr>
              <w:t>2</w:t>
            </w:r>
          </w:p>
        </w:tc>
        <w:tc>
          <w:tcPr>
            <w:tcW w:w="1134" w:type="dxa"/>
            <w:shd w:val="clear" w:color="auto" w:fill="auto"/>
          </w:tcPr>
          <w:p w:rsidR="00D5354A"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Россия</w:t>
            </w:r>
          </w:p>
          <w:p w:rsidR="00D5354A" w:rsidRDefault="00D5354A" w:rsidP="00F6519D">
            <w:pPr>
              <w:spacing w:after="0" w:line="240" w:lineRule="auto"/>
              <w:jc w:val="center"/>
              <w:rPr>
                <w:rFonts w:ascii="Times New Roman" w:hAnsi="Times New Roman"/>
                <w:sz w:val="20"/>
                <w:szCs w:val="20"/>
              </w:rPr>
            </w:pPr>
          </w:p>
          <w:p w:rsidR="00CE210C"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CE210C"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CE210C" w:rsidRPr="00537D1D"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537D1D" w:rsidRDefault="00CE210C" w:rsidP="00F6519D">
            <w:pPr>
              <w:spacing w:after="0" w:line="240" w:lineRule="auto"/>
              <w:jc w:val="center"/>
              <w:rPr>
                <w:rFonts w:ascii="Times New Roman" w:hAnsi="Times New Roman"/>
                <w:sz w:val="20"/>
                <w:szCs w:val="20"/>
              </w:rPr>
            </w:pPr>
          </w:p>
        </w:tc>
        <w:tc>
          <w:tcPr>
            <w:tcW w:w="1417" w:type="dxa"/>
            <w:shd w:val="clear" w:color="auto" w:fill="auto"/>
          </w:tcPr>
          <w:p w:rsidR="00CE210C"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CE210C" w:rsidRPr="00537D1D" w:rsidRDefault="00537D1D" w:rsidP="00F6519D">
            <w:pPr>
              <w:spacing w:after="0" w:line="240" w:lineRule="auto"/>
              <w:jc w:val="center"/>
              <w:rPr>
                <w:rFonts w:ascii="Times New Roman" w:hAnsi="Times New Roman"/>
                <w:sz w:val="20"/>
                <w:szCs w:val="20"/>
              </w:rPr>
            </w:pPr>
            <w:r>
              <w:rPr>
                <w:rFonts w:ascii="Times New Roman" w:hAnsi="Times New Roman"/>
                <w:sz w:val="20"/>
                <w:szCs w:val="20"/>
              </w:rPr>
              <w:t>380740</w:t>
            </w:r>
          </w:p>
        </w:tc>
        <w:tc>
          <w:tcPr>
            <w:tcW w:w="2126" w:type="dxa"/>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03F71" w:rsidRDefault="00603F71" w:rsidP="00603F7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Супруг </w:t>
            </w:r>
          </w:p>
          <w:p w:rsidR="00CE210C" w:rsidRPr="009C4D23" w:rsidRDefault="00CE210C" w:rsidP="00AF4EC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537D1D" w:rsidRDefault="00D5354A"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210C" w:rsidRPr="00537D1D" w:rsidRDefault="00CE210C"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210C" w:rsidRPr="00537D1D"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537D1D"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537D1D" w:rsidRDefault="006C47A9"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210C" w:rsidRPr="00537D1D" w:rsidRDefault="006C47A9" w:rsidP="00F6519D">
            <w:pPr>
              <w:spacing w:after="0" w:line="240" w:lineRule="auto"/>
              <w:jc w:val="both"/>
              <w:rPr>
                <w:rFonts w:ascii="Times New Roman" w:hAnsi="Times New Roman"/>
                <w:sz w:val="20"/>
                <w:szCs w:val="20"/>
              </w:rPr>
            </w:pPr>
            <w:r>
              <w:rPr>
                <w:rFonts w:ascii="Times New Roman" w:hAnsi="Times New Roman"/>
                <w:sz w:val="20"/>
                <w:szCs w:val="20"/>
              </w:rPr>
              <w:t>38</w:t>
            </w:r>
            <w:r w:rsidR="000A59E5">
              <w:rPr>
                <w:rFonts w:ascii="Times New Roman" w:hAnsi="Times New Roman"/>
                <w:sz w:val="20"/>
                <w:szCs w:val="20"/>
              </w:rPr>
              <w:t xml:space="preserve"> </w:t>
            </w:r>
            <w:r w:rsidR="000A59E5">
              <w:rPr>
                <w:rFonts w:ascii="Times New Roman" w:hAnsi="Times New Roman"/>
                <w:sz w:val="20"/>
                <w:szCs w:val="20"/>
              </w:rPr>
              <w:t>м</w:t>
            </w:r>
            <w:r w:rsidR="000A59E5">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537D1D" w:rsidRDefault="006C47A9" w:rsidP="00F6519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210C" w:rsidRPr="00537D1D" w:rsidRDefault="00D5354A" w:rsidP="00F6519D">
            <w:pPr>
              <w:spacing w:after="0" w:line="240" w:lineRule="auto"/>
              <w:jc w:val="both"/>
              <w:rPr>
                <w:rFonts w:ascii="Times New Roman" w:hAnsi="Times New Roman"/>
                <w:sz w:val="20"/>
                <w:szCs w:val="20"/>
              </w:rPr>
            </w:pPr>
            <w:r>
              <w:rPr>
                <w:rFonts w:ascii="Times New Roman" w:hAnsi="Times New Roman"/>
                <w:sz w:val="20"/>
                <w:szCs w:val="20"/>
              </w:rPr>
              <w:t xml:space="preserve">Автомобиль легковой Шкода </w:t>
            </w:r>
            <w:proofErr w:type="spellStart"/>
            <w:r>
              <w:rPr>
                <w:rFonts w:ascii="Times New Roman" w:hAnsi="Times New Roman"/>
                <w:sz w:val="20"/>
                <w:szCs w:val="20"/>
              </w:rPr>
              <w:t>Актавия</w:t>
            </w:r>
            <w:proofErr w:type="spellEnd"/>
          </w:p>
        </w:tc>
        <w:tc>
          <w:tcPr>
            <w:tcW w:w="993" w:type="dxa"/>
            <w:tcBorders>
              <w:top w:val="single" w:sz="4" w:space="0" w:color="auto"/>
              <w:left w:val="single" w:sz="4" w:space="0" w:color="auto"/>
              <w:bottom w:val="single" w:sz="4" w:space="0" w:color="auto"/>
              <w:right w:val="single" w:sz="4" w:space="0" w:color="auto"/>
            </w:tcBorders>
          </w:tcPr>
          <w:p w:rsidR="00CE210C" w:rsidRPr="00537D1D" w:rsidRDefault="006C47A9"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CE210C" w:rsidRPr="009C4D23" w:rsidRDefault="00CE210C" w:rsidP="00F6519D">
            <w:pPr>
              <w:spacing w:after="0" w:line="240" w:lineRule="auto"/>
              <w:jc w:val="both"/>
              <w:rPr>
                <w:rFonts w:ascii="Times New Roman" w:hAnsi="Times New Roman"/>
                <w:sz w:val="24"/>
                <w:szCs w:val="24"/>
              </w:rPr>
            </w:pPr>
          </w:p>
        </w:tc>
      </w:tr>
      <w:tr w:rsidR="0047770B"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47770B" w:rsidRPr="009C4D23" w:rsidRDefault="0047770B"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5E5EDA" w:rsidRDefault="005E5EDA" w:rsidP="005E5EDA">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47770B" w:rsidRDefault="0047770B" w:rsidP="00B55FF7">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7770B" w:rsidRPr="006C47A9" w:rsidRDefault="0047770B"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6C47A9" w:rsidRDefault="006C47A9" w:rsidP="00F6519D">
            <w:pPr>
              <w:spacing w:after="0" w:line="240" w:lineRule="auto"/>
              <w:jc w:val="both"/>
              <w:rPr>
                <w:rFonts w:ascii="Times New Roman" w:hAnsi="Times New Roman"/>
                <w:sz w:val="20"/>
                <w:szCs w:val="20"/>
              </w:rPr>
            </w:pPr>
            <w:r w:rsidRPr="006C47A9">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7770B" w:rsidRPr="006C47A9" w:rsidRDefault="0047770B"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7770B" w:rsidRPr="006C47A9" w:rsidRDefault="0047770B"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6C47A9" w:rsidRDefault="0047770B"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6C47A9" w:rsidRDefault="006C47A9"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7770B" w:rsidRPr="006C47A9" w:rsidRDefault="006C47A9" w:rsidP="00F6519D">
            <w:pPr>
              <w:spacing w:after="0" w:line="240" w:lineRule="auto"/>
              <w:jc w:val="both"/>
              <w:rPr>
                <w:rFonts w:ascii="Times New Roman" w:hAnsi="Times New Roman"/>
                <w:sz w:val="20"/>
                <w:szCs w:val="20"/>
              </w:rPr>
            </w:pPr>
            <w:r>
              <w:rPr>
                <w:rFonts w:ascii="Times New Roman" w:hAnsi="Times New Roman"/>
                <w:sz w:val="20"/>
                <w:szCs w:val="20"/>
              </w:rPr>
              <w:t>38</w:t>
            </w:r>
            <w:r w:rsidR="000A59E5">
              <w:rPr>
                <w:rFonts w:ascii="Times New Roman" w:hAnsi="Times New Roman"/>
                <w:sz w:val="20"/>
                <w:szCs w:val="20"/>
              </w:rPr>
              <w:t xml:space="preserve"> </w:t>
            </w:r>
            <w:r w:rsidR="000A59E5">
              <w:rPr>
                <w:rFonts w:ascii="Times New Roman" w:hAnsi="Times New Roman"/>
                <w:sz w:val="20"/>
                <w:szCs w:val="20"/>
              </w:rPr>
              <w:t>м</w:t>
            </w:r>
            <w:r w:rsidR="000A59E5">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6C47A9" w:rsidRDefault="006C47A9" w:rsidP="00F6519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7770B" w:rsidRPr="006C47A9" w:rsidRDefault="006C47A9"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7770B" w:rsidRPr="006C47A9" w:rsidRDefault="006C47A9"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47770B" w:rsidRPr="006C47A9" w:rsidRDefault="0047770B" w:rsidP="00F6519D">
            <w:pPr>
              <w:spacing w:after="0" w:line="240" w:lineRule="auto"/>
              <w:jc w:val="both"/>
              <w:rPr>
                <w:rFonts w:ascii="Times New Roman" w:hAnsi="Times New Roman"/>
                <w:sz w:val="20"/>
                <w:szCs w:val="20"/>
              </w:rPr>
            </w:pPr>
          </w:p>
        </w:tc>
      </w:tr>
      <w:tr w:rsidR="0047770B"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47770B" w:rsidRPr="009C4D23" w:rsidRDefault="005E5EDA" w:rsidP="005E5EDA">
            <w:pPr>
              <w:spacing w:after="0" w:line="240" w:lineRule="auto"/>
              <w:ind w:left="-142" w:right="-108"/>
              <w:jc w:val="center"/>
              <w:rPr>
                <w:rFonts w:ascii="Times New Roman" w:hAnsi="Times New Roman"/>
                <w:sz w:val="24"/>
                <w:szCs w:val="24"/>
              </w:rPr>
            </w:pPr>
            <w:r>
              <w:rPr>
                <w:rFonts w:ascii="Times New Roman" w:hAnsi="Times New Roman"/>
                <w:sz w:val="24"/>
                <w:szCs w:val="24"/>
              </w:rPr>
              <w:t>2</w:t>
            </w:r>
            <w:r w:rsidR="008E3490">
              <w:rPr>
                <w:rFonts w:ascii="Times New Roman" w:hAnsi="Times New Roman"/>
                <w:sz w:val="24"/>
                <w:szCs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7770B" w:rsidRDefault="005E5EDA" w:rsidP="005E5ED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Соколова 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7770B" w:rsidRPr="000A59E5" w:rsidRDefault="005E5EDA" w:rsidP="000A59E5">
            <w:pPr>
              <w:spacing w:after="0" w:line="240" w:lineRule="auto"/>
              <w:ind w:left="-108" w:right="-109"/>
              <w:jc w:val="both"/>
              <w:rPr>
                <w:rFonts w:ascii="Times New Roman" w:hAnsi="Times New Roman"/>
                <w:sz w:val="20"/>
                <w:szCs w:val="20"/>
              </w:rPr>
            </w:pPr>
            <w:r w:rsidRPr="000A59E5">
              <w:rPr>
                <w:rFonts w:ascii="Times New Roman" w:hAnsi="Times New Roman"/>
                <w:sz w:val="20"/>
                <w:szCs w:val="20"/>
                <w:lang w:eastAsia="en-US"/>
              </w:rPr>
              <w:t>Ведущий специалист-эксперт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7770B" w:rsidRDefault="00537D1D" w:rsidP="00F6519D">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(2/3 доли)</w:t>
            </w:r>
          </w:p>
          <w:p w:rsidR="00537D1D" w:rsidRPr="00537D1D" w:rsidRDefault="00537D1D"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 xml:space="preserve">17,5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47770B"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47770B" w:rsidP="00F6519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7770B"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399710</w:t>
            </w:r>
          </w:p>
        </w:tc>
        <w:tc>
          <w:tcPr>
            <w:tcW w:w="2126" w:type="dxa"/>
            <w:tcBorders>
              <w:top w:val="single" w:sz="4" w:space="0" w:color="auto"/>
              <w:left w:val="single" w:sz="4" w:space="0" w:color="auto"/>
              <w:bottom w:val="single" w:sz="4" w:space="0" w:color="auto"/>
              <w:right w:val="single" w:sz="4" w:space="0" w:color="auto"/>
            </w:tcBorders>
          </w:tcPr>
          <w:p w:rsidR="0047770B" w:rsidRPr="009C4D23" w:rsidRDefault="0047770B" w:rsidP="00F6519D">
            <w:pPr>
              <w:spacing w:after="0" w:line="240" w:lineRule="auto"/>
              <w:jc w:val="both"/>
              <w:rPr>
                <w:rFonts w:ascii="Times New Roman" w:hAnsi="Times New Roman"/>
                <w:sz w:val="24"/>
                <w:szCs w:val="24"/>
              </w:rPr>
            </w:pPr>
          </w:p>
        </w:tc>
      </w:tr>
      <w:tr w:rsidR="00603F71"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603F71" w:rsidRDefault="005E5EDA" w:rsidP="005E5EDA">
            <w:pPr>
              <w:spacing w:after="0" w:line="240" w:lineRule="auto"/>
              <w:ind w:left="-142" w:right="-108"/>
              <w:jc w:val="center"/>
              <w:rPr>
                <w:rFonts w:ascii="Times New Roman" w:hAnsi="Times New Roman"/>
                <w:sz w:val="24"/>
                <w:szCs w:val="24"/>
              </w:rPr>
            </w:pPr>
            <w:r>
              <w:rPr>
                <w:rFonts w:ascii="Times New Roman" w:hAnsi="Times New Roman"/>
                <w:sz w:val="24"/>
                <w:szCs w:val="24"/>
              </w:rPr>
              <w:t>3</w:t>
            </w:r>
            <w:r w:rsidR="00B55FF7">
              <w:rPr>
                <w:rFonts w:ascii="Times New Roman" w:hAnsi="Times New Roman"/>
                <w:sz w:val="24"/>
                <w:szCs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03F71" w:rsidRDefault="005E5EDA" w:rsidP="005E5EDA">
            <w:pPr>
              <w:spacing w:after="0" w:line="240" w:lineRule="auto"/>
              <w:jc w:val="both"/>
              <w:rPr>
                <w:rFonts w:ascii="Times New Roman" w:hAnsi="Times New Roman"/>
                <w:sz w:val="24"/>
                <w:szCs w:val="24"/>
                <w:lang w:eastAsia="en-US"/>
              </w:rPr>
            </w:pPr>
            <w:proofErr w:type="spellStart"/>
            <w:r>
              <w:rPr>
                <w:rFonts w:ascii="Times New Roman" w:hAnsi="Times New Roman"/>
                <w:sz w:val="24"/>
                <w:szCs w:val="24"/>
                <w:lang w:eastAsia="en-US"/>
              </w:rPr>
              <w:t>Кобалия</w:t>
            </w:r>
            <w:proofErr w:type="spellEnd"/>
            <w:r>
              <w:rPr>
                <w:rFonts w:ascii="Times New Roman" w:hAnsi="Times New Roman"/>
                <w:sz w:val="24"/>
                <w:szCs w:val="24"/>
                <w:lang w:eastAsia="en-US"/>
              </w:rPr>
              <w:t xml:space="preserve"> Э.Т.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5EDA" w:rsidRPr="000A59E5" w:rsidRDefault="005E5EDA" w:rsidP="000A59E5">
            <w:pPr>
              <w:spacing w:after="0" w:line="240" w:lineRule="auto"/>
              <w:ind w:left="-108" w:right="-109"/>
              <w:jc w:val="both"/>
              <w:rPr>
                <w:rFonts w:ascii="Times New Roman" w:hAnsi="Times New Roman"/>
                <w:sz w:val="20"/>
                <w:szCs w:val="20"/>
                <w:lang w:eastAsia="en-US"/>
              </w:rPr>
            </w:pPr>
            <w:r w:rsidRPr="000A59E5">
              <w:rPr>
                <w:rFonts w:ascii="Times New Roman" w:hAnsi="Times New Roman"/>
                <w:sz w:val="20"/>
                <w:szCs w:val="20"/>
                <w:lang w:eastAsia="en-US"/>
              </w:rPr>
              <w:t>Ведущий специалист-эксперт</w:t>
            </w:r>
          </w:p>
          <w:p w:rsidR="00603F71" w:rsidRPr="000A59E5" w:rsidRDefault="00603F71" w:rsidP="008E3490">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603F71"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603F71"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603F71"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 xml:space="preserve">40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03F71" w:rsidRDefault="00537D1D" w:rsidP="00F6519D">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537D1D"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ВАЗ 21093</w:t>
            </w:r>
          </w:p>
        </w:tc>
        <w:tc>
          <w:tcPr>
            <w:tcW w:w="993" w:type="dxa"/>
            <w:tcBorders>
              <w:top w:val="single" w:sz="4" w:space="0" w:color="auto"/>
              <w:left w:val="single" w:sz="4" w:space="0" w:color="auto"/>
              <w:bottom w:val="single" w:sz="4" w:space="0" w:color="auto"/>
              <w:right w:val="single" w:sz="4" w:space="0" w:color="auto"/>
            </w:tcBorders>
          </w:tcPr>
          <w:p w:rsidR="00603F71" w:rsidRPr="00537D1D" w:rsidRDefault="00537D1D" w:rsidP="00F6519D">
            <w:pPr>
              <w:spacing w:after="0" w:line="240" w:lineRule="auto"/>
              <w:jc w:val="both"/>
              <w:rPr>
                <w:rFonts w:ascii="Times New Roman" w:hAnsi="Times New Roman"/>
                <w:sz w:val="20"/>
                <w:szCs w:val="20"/>
              </w:rPr>
            </w:pPr>
            <w:r w:rsidRPr="00537D1D">
              <w:rPr>
                <w:rFonts w:ascii="Times New Roman" w:hAnsi="Times New Roman"/>
                <w:sz w:val="20"/>
                <w:szCs w:val="20"/>
              </w:rPr>
              <w:t>228323</w:t>
            </w:r>
          </w:p>
        </w:tc>
        <w:tc>
          <w:tcPr>
            <w:tcW w:w="2126" w:type="dxa"/>
            <w:tcBorders>
              <w:top w:val="single" w:sz="4" w:space="0" w:color="auto"/>
              <w:left w:val="single" w:sz="4" w:space="0" w:color="auto"/>
              <w:bottom w:val="single" w:sz="4" w:space="0" w:color="auto"/>
              <w:right w:val="single" w:sz="4" w:space="0" w:color="auto"/>
            </w:tcBorders>
          </w:tcPr>
          <w:p w:rsidR="00603F71" w:rsidRPr="009C4D23" w:rsidRDefault="00603F71" w:rsidP="00F6519D">
            <w:pPr>
              <w:spacing w:after="0" w:line="240" w:lineRule="auto"/>
              <w:jc w:val="both"/>
              <w:rPr>
                <w:rFonts w:ascii="Times New Roman" w:hAnsi="Times New Roman"/>
                <w:sz w:val="24"/>
                <w:szCs w:val="24"/>
              </w:rPr>
            </w:pPr>
          </w:p>
        </w:tc>
      </w:tr>
      <w:tr w:rsidR="00AF4EC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AF4EC5" w:rsidRPr="009C4D23" w:rsidRDefault="005E5EDA" w:rsidP="00B55FF7">
            <w:pPr>
              <w:spacing w:after="0" w:line="240" w:lineRule="auto"/>
              <w:ind w:left="-142" w:right="-108"/>
              <w:jc w:val="center"/>
              <w:rPr>
                <w:rFonts w:ascii="Times New Roman" w:hAnsi="Times New Roman"/>
                <w:sz w:val="24"/>
                <w:szCs w:val="24"/>
              </w:rPr>
            </w:pPr>
            <w:r>
              <w:rPr>
                <w:rFonts w:ascii="Times New Roman" w:hAnsi="Times New Roman"/>
                <w:sz w:val="24"/>
                <w:szCs w:val="24"/>
              </w:rPr>
              <w:t>4</w:t>
            </w:r>
            <w:r w:rsidR="002F1BF3">
              <w:rPr>
                <w:rFonts w:ascii="Times New Roman" w:hAnsi="Times New Roman"/>
                <w:sz w:val="24"/>
                <w:szCs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F4EC5" w:rsidRPr="009C4D23" w:rsidRDefault="005E5EDA" w:rsidP="005E5EDA">
            <w:pPr>
              <w:spacing w:after="0" w:line="240" w:lineRule="auto"/>
              <w:jc w:val="both"/>
              <w:rPr>
                <w:rFonts w:ascii="Times New Roman" w:hAnsi="Times New Roman"/>
                <w:sz w:val="24"/>
                <w:szCs w:val="24"/>
              </w:rPr>
            </w:pPr>
            <w:proofErr w:type="spellStart"/>
            <w:r>
              <w:rPr>
                <w:rFonts w:ascii="Times New Roman" w:hAnsi="Times New Roman"/>
                <w:sz w:val="24"/>
                <w:szCs w:val="24"/>
              </w:rPr>
              <w:t>Межова</w:t>
            </w:r>
            <w:proofErr w:type="spellEnd"/>
            <w:r>
              <w:rPr>
                <w:rFonts w:ascii="Times New Roman" w:hAnsi="Times New Roman"/>
                <w:sz w:val="24"/>
                <w:szCs w:val="24"/>
              </w:rPr>
              <w:t xml:space="preserve"> Е.В.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4EC5" w:rsidRPr="000A59E5" w:rsidRDefault="005E5EDA" w:rsidP="0047770B">
            <w:pPr>
              <w:spacing w:after="0" w:line="240" w:lineRule="auto"/>
              <w:jc w:val="both"/>
              <w:rPr>
                <w:rFonts w:ascii="Times New Roman" w:hAnsi="Times New Roman"/>
                <w:sz w:val="20"/>
                <w:szCs w:val="20"/>
              </w:rPr>
            </w:pPr>
            <w:r w:rsidRPr="000A59E5">
              <w:rPr>
                <w:rFonts w:ascii="Times New Roman" w:hAnsi="Times New Roman"/>
                <w:sz w:val="20"/>
                <w:szCs w:val="20"/>
              </w:rPr>
              <w:t>Ст. специалист 1 разряда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C47A9" w:rsidRDefault="006C47A9" w:rsidP="00AF4EC5">
            <w:pPr>
              <w:spacing w:after="0" w:line="240" w:lineRule="auto"/>
              <w:jc w:val="both"/>
              <w:rPr>
                <w:rFonts w:ascii="Times New Roman" w:hAnsi="Times New Roman"/>
                <w:sz w:val="20"/>
                <w:szCs w:val="20"/>
              </w:rPr>
            </w:pPr>
            <w:r w:rsidRPr="006C47A9">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F4EC5" w:rsidRDefault="006C47A9" w:rsidP="00AF4EC5">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6C47A9" w:rsidRPr="006C47A9" w:rsidRDefault="006C47A9" w:rsidP="00AF4EC5">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4EC5" w:rsidRPr="006C47A9" w:rsidRDefault="006C47A9" w:rsidP="00AF4EC5">
            <w:pPr>
              <w:spacing w:after="0" w:line="240" w:lineRule="auto"/>
              <w:jc w:val="both"/>
              <w:rPr>
                <w:rFonts w:ascii="Times New Roman" w:hAnsi="Times New Roman"/>
                <w:sz w:val="20"/>
                <w:szCs w:val="20"/>
              </w:rPr>
            </w:pPr>
            <w:r>
              <w:rPr>
                <w:rFonts w:ascii="Times New Roman" w:hAnsi="Times New Roman"/>
                <w:sz w:val="20"/>
                <w:szCs w:val="20"/>
              </w:rPr>
              <w:t xml:space="preserve">33,7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C47A9" w:rsidRDefault="006C47A9"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C47A9" w:rsidRDefault="006C47A9"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F4EC5" w:rsidRPr="006C47A9" w:rsidRDefault="00AF4EC5"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4EC5" w:rsidRPr="006C47A9" w:rsidRDefault="00AF4EC5" w:rsidP="00AF4EC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F4EC5" w:rsidRPr="006C47A9" w:rsidRDefault="006C47A9"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AF4EC5" w:rsidRPr="006C47A9" w:rsidRDefault="006C47A9" w:rsidP="00AF4EC5">
            <w:pPr>
              <w:spacing w:after="0" w:line="240" w:lineRule="auto"/>
              <w:jc w:val="both"/>
              <w:rPr>
                <w:rFonts w:ascii="Times New Roman" w:hAnsi="Times New Roman"/>
                <w:sz w:val="20"/>
                <w:szCs w:val="20"/>
              </w:rPr>
            </w:pPr>
            <w:r>
              <w:rPr>
                <w:rFonts w:ascii="Times New Roman" w:hAnsi="Times New Roman"/>
                <w:sz w:val="20"/>
                <w:szCs w:val="20"/>
              </w:rPr>
              <w:t>261207</w:t>
            </w:r>
          </w:p>
        </w:tc>
        <w:tc>
          <w:tcPr>
            <w:tcW w:w="2126" w:type="dxa"/>
            <w:tcBorders>
              <w:top w:val="single" w:sz="4" w:space="0" w:color="auto"/>
              <w:left w:val="single" w:sz="4" w:space="0" w:color="auto"/>
              <w:bottom w:val="single" w:sz="4" w:space="0" w:color="auto"/>
              <w:right w:val="single" w:sz="4" w:space="0" w:color="auto"/>
            </w:tcBorders>
          </w:tcPr>
          <w:p w:rsidR="00AF4EC5" w:rsidRPr="009C4D23" w:rsidRDefault="00AF4EC5" w:rsidP="00AF4EC5">
            <w:pPr>
              <w:spacing w:after="0" w:line="240" w:lineRule="auto"/>
              <w:jc w:val="both"/>
              <w:rPr>
                <w:rFonts w:ascii="Times New Roman" w:hAnsi="Times New Roman"/>
                <w:sz w:val="24"/>
                <w:szCs w:val="24"/>
              </w:rPr>
            </w:pPr>
          </w:p>
        </w:tc>
      </w:tr>
      <w:tr w:rsidR="006C47A9"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6C47A9" w:rsidRDefault="006C47A9" w:rsidP="00B55FF7">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C47A9" w:rsidRDefault="006C47A9" w:rsidP="005E5EDA">
            <w:pPr>
              <w:spacing w:after="0" w:line="240" w:lineRule="auto"/>
              <w:jc w:val="both"/>
              <w:rPr>
                <w:rFonts w:ascii="Times New Roman" w:hAnsi="Times New Roman"/>
                <w:sz w:val="24"/>
                <w:szCs w:val="24"/>
              </w:rPr>
            </w:pPr>
            <w:r>
              <w:rPr>
                <w:rFonts w:ascii="Times New Roman" w:hAnsi="Times New Roman"/>
                <w:sz w:val="24"/>
                <w:szCs w:val="24"/>
              </w:rPr>
              <w:t xml:space="preserve">Супруг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C47A9" w:rsidRDefault="006C47A9" w:rsidP="0047770B">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47A9" w:rsidRPr="006C47A9" w:rsidRDefault="006C47A9"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C47A9" w:rsidRDefault="006C47A9" w:rsidP="00AF4EC5">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C47A9" w:rsidRDefault="006C47A9"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47A9" w:rsidRDefault="006C47A9"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47A9" w:rsidRDefault="006C47A9"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C47A9" w:rsidRPr="006C47A9" w:rsidRDefault="000A59E5" w:rsidP="00AF4EC5">
            <w:pPr>
              <w:spacing w:after="0" w:line="240" w:lineRule="auto"/>
              <w:jc w:val="both"/>
              <w:rPr>
                <w:rFonts w:ascii="Times New Roman" w:hAnsi="Times New Roman"/>
                <w:sz w:val="20"/>
                <w:szCs w:val="20"/>
              </w:rPr>
            </w:pPr>
            <w:r>
              <w:rPr>
                <w:rFonts w:ascii="Times New Roman" w:hAnsi="Times New Roman"/>
                <w:sz w:val="20"/>
                <w:szCs w:val="20"/>
              </w:rPr>
              <w:t xml:space="preserve">33,1 </w:t>
            </w:r>
            <w:r>
              <w:rPr>
                <w:rFonts w:ascii="Times New Roman" w:hAnsi="Times New Roman"/>
                <w:sz w:val="20"/>
                <w:szCs w:val="20"/>
              </w:rPr>
              <w:t>м</w:t>
            </w:r>
            <w:r>
              <w:rPr>
                <w:rFonts w:ascii="Times New Roman" w:hAnsi="Times New Roman"/>
                <w:sz w:val="20"/>
                <w:szCs w:val="20"/>
                <w:vertAlign w:val="superscript"/>
              </w:rPr>
              <w:t>2</w:t>
            </w: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47A9" w:rsidRPr="006C47A9" w:rsidRDefault="006C47A9"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C47A9" w:rsidRDefault="006C47A9" w:rsidP="00AF4EC5">
            <w:pPr>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47A9" w:rsidRDefault="006C47A9"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6C47A9" w:rsidRPr="009C4D23" w:rsidRDefault="006C47A9" w:rsidP="00AF4EC5">
            <w:pPr>
              <w:spacing w:after="0" w:line="240" w:lineRule="auto"/>
              <w:jc w:val="both"/>
              <w:rPr>
                <w:rFonts w:ascii="Times New Roman" w:hAnsi="Times New Roman"/>
                <w:sz w:val="24"/>
                <w:szCs w:val="24"/>
              </w:rPr>
            </w:pPr>
          </w:p>
        </w:tc>
      </w:tr>
    </w:tbl>
    <w:p w:rsidR="00CE210C" w:rsidRPr="001D2236" w:rsidRDefault="00CE210C" w:rsidP="00CE210C">
      <w:pPr>
        <w:spacing w:after="0" w:line="360" w:lineRule="auto"/>
        <w:ind w:firstLine="709"/>
        <w:rPr>
          <w:rFonts w:ascii="Times New Roman" w:hAnsi="Times New Roman"/>
          <w:sz w:val="28"/>
          <w:szCs w:val="28"/>
        </w:rPr>
      </w:pPr>
    </w:p>
    <w:p w:rsidR="00E04845" w:rsidRDefault="00E04845"/>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086" w:rsidRDefault="00617086" w:rsidP="00CE210C">
      <w:pPr>
        <w:spacing w:after="0" w:line="240" w:lineRule="auto"/>
      </w:pPr>
      <w:r>
        <w:separator/>
      </w:r>
    </w:p>
  </w:endnote>
  <w:endnote w:type="continuationSeparator" w:id="0">
    <w:p w:rsidR="00617086" w:rsidRDefault="00617086"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086" w:rsidRDefault="00617086" w:rsidP="00CE210C">
      <w:pPr>
        <w:spacing w:after="0" w:line="240" w:lineRule="auto"/>
      </w:pPr>
      <w:r>
        <w:separator/>
      </w:r>
    </w:p>
  </w:footnote>
  <w:footnote w:type="continuationSeparator" w:id="0">
    <w:p w:rsidR="00617086" w:rsidRDefault="00617086"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A59E5"/>
    <w:rsid w:val="000F2596"/>
    <w:rsid w:val="001E6CC9"/>
    <w:rsid w:val="002B75B3"/>
    <w:rsid w:val="002F1BF3"/>
    <w:rsid w:val="003571B1"/>
    <w:rsid w:val="0047770B"/>
    <w:rsid w:val="00537D1D"/>
    <w:rsid w:val="00581442"/>
    <w:rsid w:val="005E5EDA"/>
    <w:rsid w:val="00603F71"/>
    <w:rsid w:val="00617086"/>
    <w:rsid w:val="006C47A9"/>
    <w:rsid w:val="008244A3"/>
    <w:rsid w:val="0085779D"/>
    <w:rsid w:val="00890544"/>
    <w:rsid w:val="008E3490"/>
    <w:rsid w:val="00A72221"/>
    <w:rsid w:val="00AE3CA1"/>
    <w:rsid w:val="00AF4EC5"/>
    <w:rsid w:val="00B223C4"/>
    <w:rsid w:val="00B55FF7"/>
    <w:rsid w:val="00BA3F21"/>
    <w:rsid w:val="00C557F0"/>
    <w:rsid w:val="00CE210C"/>
    <w:rsid w:val="00D5354A"/>
    <w:rsid w:val="00E04845"/>
    <w:rsid w:val="00E06EE6"/>
    <w:rsid w:val="00E64CC1"/>
    <w:rsid w:val="00F07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10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8957">
      <w:bodyDiv w:val="1"/>
      <w:marLeft w:val="0"/>
      <w:marRight w:val="0"/>
      <w:marTop w:val="0"/>
      <w:marBottom w:val="0"/>
      <w:divBdr>
        <w:top w:val="none" w:sz="0" w:space="0" w:color="auto"/>
        <w:left w:val="none" w:sz="0" w:space="0" w:color="auto"/>
        <w:bottom w:val="none" w:sz="0" w:space="0" w:color="auto"/>
        <w:right w:val="none" w:sz="0" w:space="0" w:color="auto"/>
      </w:divBdr>
    </w:div>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133183188">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350448568">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503057211">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676349789">
      <w:bodyDiv w:val="1"/>
      <w:marLeft w:val="0"/>
      <w:marRight w:val="0"/>
      <w:marTop w:val="0"/>
      <w:marBottom w:val="0"/>
      <w:divBdr>
        <w:top w:val="none" w:sz="0" w:space="0" w:color="auto"/>
        <w:left w:val="none" w:sz="0" w:space="0" w:color="auto"/>
        <w:bottom w:val="none" w:sz="0" w:space="0" w:color="auto"/>
        <w:right w:val="none" w:sz="0" w:space="0" w:color="auto"/>
      </w:divBdr>
    </w:div>
    <w:div w:id="696389625">
      <w:bodyDiv w:val="1"/>
      <w:marLeft w:val="0"/>
      <w:marRight w:val="0"/>
      <w:marTop w:val="0"/>
      <w:marBottom w:val="0"/>
      <w:divBdr>
        <w:top w:val="none" w:sz="0" w:space="0" w:color="auto"/>
        <w:left w:val="none" w:sz="0" w:space="0" w:color="auto"/>
        <w:bottom w:val="none" w:sz="0" w:space="0" w:color="auto"/>
        <w:right w:val="none" w:sz="0" w:space="0" w:color="auto"/>
      </w:divBdr>
    </w:div>
    <w:div w:id="806506810">
      <w:bodyDiv w:val="1"/>
      <w:marLeft w:val="0"/>
      <w:marRight w:val="0"/>
      <w:marTop w:val="0"/>
      <w:marBottom w:val="0"/>
      <w:divBdr>
        <w:top w:val="none" w:sz="0" w:space="0" w:color="auto"/>
        <w:left w:val="none" w:sz="0" w:space="0" w:color="auto"/>
        <w:bottom w:val="none" w:sz="0" w:space="0" w:color="auto"/>
        <w:right w:val="none" w:sz="0" w:space="0" w:color="auto"/>
      </w:divBdr>
    </w:div>
    <w:div w:id="812478950">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48701399">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007906137">
      <w:bodyDiv w:val="1"/>
      <w:marLeft w:val="0"/>
      <w:marRight w:val="0"/>
      <w:marTop w:val="0"/>
      <w:marBottom w:val="0"/>
      <w:divBdr>
        <w:top w:val="none" w:sz="0" w:space="0" w:color="auto"/>
        <w:left w:val="none" w:sz="0" w:space="0" w:color="auto"/>
        <w:bottom w:val="none" w:sz="0" w:space="0" w:color="auto"/>
        <w:right w:val="none" w:sz="0" w:space="0" w:color="auto"/>
      </w:divBdr>
    </w:div>
    <w:div w:id="1046298823">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83422706">
      <w:bodyDiv w:val="1"/>
      <w:marLeft w:val="0"/>
      <w:marRight w:val="0"/>
      <w:marTop w:val="0"/>
      <w:marBottom w:val="0"/>
      <w:divBdr>
        <w:top w:val="none" w:sz="0" w:space="0" w:color="auto"/>
        <w:left w:val="none" w:sz="0" w:space="0" w:color="auto"/>
        <w:bottom w:val="none" w:sz="0" w:space="0" w:color="auto"/>
        <w:right w:val="none" w:sz="0" w:space="0" w:color="auto"/>
      </w:divBdr>
    </w:div>
    <w:div w:id="1448037937">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561133895">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2638911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1902406159">
      <w:bodyDiv w:val="1"/>
      <w:marLeft w:val="0"/>
      <w:marRight w:val="0"/>
      <w:marTop w:val="0"/>
      <w:marBottom w:val="0"/>
      <w:divBdr>
        <w:top w:val="none" w:sz="0" w:space="0" w:color="auto"/>
        <w:left w:val="none" w:sz="0" w:space="0" w:color="auto"/>
        <w:bottom w:val="none" w:sz="0" w:space="0" w:color="auto"/>
        <w:right w:val="none" w:sz="0" w:space="0" w:color="auto"/>
      </w:divBdr>
    </w:div>
    <w:div w:id="1910799549">
      <w:bodyDiv w:val="1"/>
      <w:marLeft w:val="0"/>
      <w:marRight w:val="0"/>
      <w:marTop w:val="0"/>
      <w:marBottom w:val="0"/>
      <w:divBdr>
        <w:top w:val="none" w:sz="0" w:space="0" w:color="auto"/>
        <w:left w:val="none" w:sz="0" w:space="0" w:color="auto"/>
        <w:bottom w:val="none" w:sz="0" w:space="0" w:color="auto"/>
        <w:right w:val="none" w:sz="0" w:space="0" w:color="auto"/>
      </w:divBdr>
    </w:div>
    <w:div w:id="1991902612">
      <w:bodyDiv w:val="1"/>
      <w:marLeft w:val="0"/>
      <w:marRight w:val="0"/>
      <w:marTop w:val="0"/>
      <w:marBottom w:val="0"/>
      <w:divBdr>
        <w:top w:val="none" w:sz="0" w:space="0" w:color="auto"/>
        <w:left w:val="none" w:sz="0" w:space="0" w:color="auto"/>
        <w:bottom w:val="none" w:sz="0" w:space="0" w:color="auto"/>
        <w:right w:val="none" w:sz="0" w:space="0" w:color="auto"/>
      </w:divBdr>
    </w:div>
    <w:div w:id="2032030277">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299</Words>
  <Characters>1709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6</cp:revision>
  <dcterms:created xsi:type="dcterms:W3CDTF">2014-02-27T10:53:00Z</dcterms:created>
  <dcterms:modified xsi:type="dcterms:W3CDTF">2014-04-14T08:15:00Z</dcterms:modified>
</cp:coreProperties>
</file>