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10C" w:rsidRPr="00E06EE6" w:rsidRDefault="00CE210C" w:rsidP="00CE210C">
      <w:pPr>
        <w:pStyle w:val="a6"/>
        <w:spacing w:after="0" w:line="240" w:lineRule="auto"/>
        <w:ind w:left="7230"/>
        <w:jc w:val="center"/>
        <w:rPr>
          <w:rFonts w:ascii="Times New Roman" w:hAnsi="Times New Roman"/>
          <w:sz w:val="16"/>
          <w:szCs w:val="16"/>
        </w:rPr>
      </w:pPr>
      <w:r w:rsidRPr="00E06EE6">
        <w:rPr>
          <w:rFonts w:ascii="Times New Roman" w:hAnsi="Times New Roman"/>
          <w:sz w:val="16"/>
          <w:szCs w:val="16"/>
        </w:rPr>
        <w:t>Приложение</w:t>
      </w:r>
    </w:p>
    <w:p w:rsidR="00CE210C" w:rsidRPr="00CC0C7A" w:rsidRDefault="00CE210C" w:rsidP="00CE210C">
      <w:pPr>
        <w:autoSpaceDE w:val="0"/>
        <w:autoSpaceDN w:val="0"/>
        <w:adjustRightInd w:val="0"/>
        <w:spacing w:after="0" w:line="240" w:lineRule="auto"/>
        <w:ind w:left="7230"/>
        <w:jc w:val="center"/>
        <w:rPr>
          <w:rFonts w:ascii="Times New Roman" w:hAnsi="Times New Roman"/>
          <w:sz w:val="28"/>
          <w:szCs w:val="28"/>
        </w:rPr>
      </w:pPr>
      <w:r w:rsidRPr="00E06EE6">
        <w:rPr>
          <w:rFonts w:ascii="Times New Roman" w:hAnsi="Times New Roman"/>
          <w:sz w:val="16"/>
          <w:szCs w:val="16"/>
        </w:rPr>
        <w:t xml:space="preserve">к требованиям </w:t>
      </w:r>
      <w:r w:rsidRPr="00E06EE6">
        <w:rPr>
          <w:rFonts w:ascii="Times New Roman" w:hAnsi="Times New Roman"/>
          <w:bCs/>
          <w:sz w:val="16"/>
          <w:szCs w:val="16"/>
        </w:rPr>
        <w:t xml:space="preserve">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утвержденным приказом Министерства труда и социальной защиты Российской Федерации </w:t>
      </w:r>
      <w:r w:rsidRPr="00E06EE6">
        <w:rPr>
          <w:rFonts w:ascii="Times New Roman" w:hAnsi="Times New Roman"/>
          <w:bCs/>
          <w:sz w:val="16"/>
          <w:szCs w:val="16"/>
        </w:rPr>
        <w:br/>
      </w:r>
      <w:r w:rsidRPr="00E06EE6">
        <w:rPr>
          <w:rFonts w:ascii="Times New Roman" w:hAnsi="Times New Roman"/>
          <w:sz w:val="16"/>
          <w:szCs w:val="16"/>
        </w:rPr>
        <w:t>от «   »                     2013 г. №</w:t>
      </w:r>
      <w:r>
        <w:rPr>
          <w:rFonts w:ascii="Times New Roman" w:hAnsi="Times New Roman"/>
          <w:sz w:val="28"/>
          <w:szCs w:val="28"/>
        </w:rPr>
        <w:t>        </w:t>
      </w:r>
    </w:p>
    <w:p w:rsidR="00CE210C" w:rsidRPr="00D24072" w:rsidRDefault="00CE210C" w:rsidP="00CE210C">
      <w:pPr>
        <w:pStyle w:val="ConsPlusNormal"/>
        <w:ind w:left="7230"/>
        <w:jc w:val="center"/>
        <w:outlineLvl w:val="0"/>
        <w:rPr>
          <w:rFonts w:ascii="Times New Roman" w:hAnsi="Times New Roman" w:cs="Times New Roman"/>
          <w:bCs/>
          <w:sz w:val="28"/>
          <w:szCs w:val="28"/>
        </w:rPr>
      </w:pPr>
    </w:p>
    <w:p w:rsidR="00CE210C" w:rsidRDefault="00CE210C" w:rsidP="00CE210C">
      <w:pPr>
        <w:pStyle w:val="ConsPlusNormal"/>
        <w:ind w:left="7230"/>
        <w:jc w:val="center"/>
        <w:rPr>
          <w:rFonts w:ascii="Times New Roman" w:hAnsi="Times New Roman" w:cs="Times New Roman"/>
          <w:sz w:val="28"/>
          <w:szCs w:val="28"/>
        </w:rPr>
        <w:sectPr w:rsidR="00CE210C" w:rsidSect="002F0D43">
          <w:pgSz w:w="16838" w:h="11906" w:orient="landscape"/>
          <w:pgMar w:top="1134" w:right="1134" w:bottom="1134" w:left="1134" w:header="720" w:footer="720" w:gutter="0"/>
          <w:pgNumType w:start="1"/>
          <w:cols w:space="720"/>
          <w:noEndnote/>
          <w:titlePg/>
          <w:docGrid w:linePitch="299"/>
        </w:sectPr>
      </w:pPr>
    </w:p>
    <w:p w:rsidR="00CE210C" w:rsidRDefault="00CE210C" w:rsidP="00CE210C">
      <w:pPr>
        <w:pStyle w:val="ConsPlusNormal"/>
        <w:ind w:left="7230"/>
        <w:jc w:val="center"/>
        <w:rPr>
          <w:rFonts w:ascii="Times New Roman" w:hAnsi="Times New Roman" w:cs="Times New Roman"/>
          <w:sz w:val="28"/>
          <w:szCs w:val="28"/>
        </w:rPr>
      </w:pPr>
      <w:r>
        <w:rPr>
          <w:rFonts w:ascii="Times New Roman" w:hAnsi="Times New Roman" w:cs="Times New Roman"/>
          <w:sz w:val="28"/>
          <w:szCs w:val="28"/>
        </w:rPr>
        <w:lastRenderedPageBreak/>
        <w:t>Форма</w:t>
      </w:r>
    </w:p>
    <w:p w:rsidR="00CE210C" w:rsidRDefault="00CE210C" w:rsidP="00CE210C">
      <w:pPr>
        <w:pStyle w:val="ConsPlusNormal"/>
        <w:jc w:val="center"/>
        <w:rPr>
          <w:rFonts w:ascii="Times New Roman" w:hAnsi="Times New Roman" w:cs="Times New Roman"/>
          <w:sz w:val="28"/>
          <w:szCs w:val="28"/>
        </w:rPr>
      </w:pPr>
    </w:p>
    <w:p w:rsidR="00CE210C" w:rsidRPr="009C4D23" w:rsidRDefault="00CE210C" w:rsidP="00CE210C">
      <w:pPr>
        <w:spacing w:after="0" w:line="240" w:lineRule="auto"/>
        <w:jc w:val="center"/>
        <w:rPr>
          <w:rFonts w:ascii="Times New Roman" w:hAnsi="Times New Roman"/>
          <w:sz w:val="28"/>
          <w:szCs w:val="28"/>
        </w:rPr>
      </w:pPr>
      <w:r w:rsidRPr="009C4D23">
        <w:rPr>
          <w:rFonts w:ascii="Times New Roman" w:hAnsi="Times New Roman"/>
          <w:sz w:val="28"/>
          <w:szCs w:val="28"/>
        </w:rPr>
        <w:t>Сведения</w:t>
      </w:r>
      <w:r>
        <w:rPr>
          <w:rFonts w:ascii="Times New Roman" w:hAnsi="Times New Roman"/>
          <w:sz w:val="28"/>
          <w:szCs w:val="28"/>
        </w:rPr>
        <w:t xml:space="preserve"> </w:t>
      </w:r>
      <w:r w:rsidRPr="009C4D23">
        <w:rPr>
          <w:rFonts w:ascii="Times New Roman" w:hAnsi="Times New Roman"/>
          <w:sz w:val="28"/>
          <w:szCs w:val="28"/>
        </w:rPr>
        <w:t>о доходах, расходах, об имуществе и обязательствах имущественного характера</w:t>
      </w:r>
    </w:p>
    <w:p w:rsidR="00CE210C" w:rsidRDefault="00CE210C" w:rsidP="00CE210C">
      <w:pPr>
        <w:spacing w:after="0" w:line="240" w:lineRule="auto"/>
        <w:jc w:val="center"/>
        <w:rPr>
          <w:rFonts w:ascii="Times New Roman" w:hAnsi="Times New Roman"/>
          <w:sz w:val="28"/>
          <w:szCs w:val="28"/>
        </w:rPr>
      </w:pPr>
      <w:r w:rsidRPr="009C4D23">
        <w:rPr>
          <w:rFonts w:ascii="Times New Roman" w:hAnsi="Times New Roman"/>
          <w:sz w:val="28"/>
          <w:szCs w:val="28"/>
        </w:rPr>
        <w:t>за период с 1 января 20</w:t>
      </w:r>
      <w:r w:rsidR="0085779D">
        <w:rPr>
          <w:rFonts w:ascii="Times New Roman" w:hAnsi="Times New Roman"/>
          <w:sz w:val="28"/>
          <w:szCs w:val="28"/>
        </w:rPr>
        <w:t>13</w:t>
      </w:r>
      <w:r w:rsidRPr="009C4D23">
        <w:rPr>
          <w:rFonts w:ascii="Times New Roman" w:hAnsi="Times New Roman"/>
          <w:sz w:val="28"/>
          <w:szCs w:val="28"/>
        </w:rPr>
        <w:t xml:space="preserve"> г. по 31 декабря 20</w:t>
      </w:r>
      <w:r w:rsidR="0085779D">
        <w:rPr>
          <w:rFonts w:ascii="Times New Roman" w:hAnsi="Times New Roman"/>
          <w:sz w:val="28"/>
          <w:szCs w:val="28"/>
        </w:rPr>
        <w:t>13</w:t>
      </w:r>
      <w:r w:rsidRPr="009C4D23">
        <w:rPr>
          <w:rFonts w:ascii="Times New Roman" w:hAnsi="Times New Roman"/>
          <w:sz w:val="28"/>
          <w:szCs w:val="28"/>
        </w:rPr>
        <w:t xml:space="preserve"> г.</w:t>
      </w:r>
    </w:p>
    <w:p w:rsidR="0085779D" w:rsidRPr="0085779D" w:rsidRDefault="0085779D" w:rsidP="00CE210C">
      <w:pPr>
        <w:spacing w:after="0" w:line="240" w:lineRule="auto"/>
        <w:jc w:val="center"/>
        <w:rPr>
          <w:rFonts w:ascii="Times New Roman" w:hAnsi="Times New Roman"/>
          <w:b/>
          <w:sz w:val="28"/>
          <w:szCs w:val="28"/>
          <w:u w:val="single"/>
        </w:rPr>
      </w:pPr>
      <w:r w:rsidRPr="0085779D">
        <w:rPr>
          <w:rFonts w:ascii="Times New Roman" w:hAnsi="Times New Roman"/>
          <w:b/>
          <w:sz w:val="28"/>
          <w:szCs w:val="28"/>
          <w:u w:val="single"/>
        </w:rPr>
        <w:t>отдел надзора за соблюдением законодательства о</w:t>
      </w:r>
      <w:r w:rsidR="00603F71">
        <w:rPr>
          <w:rFonts w:ascii="Times New Roman" w:hAnsi="Times New Roman"/>
          <w:b/>
          <w:sz w:val="28"/>
          <w:szCs w:val="28"/>
          <w:u w:val="single"/>
        </w:rPr>
        <w:t>б</w:t>
      </w:r>
      <w:r w:rsidRPr="0085779D">
        <w:rPr>
          <w:rFonts w:ascii="Times New Roman" w:hAnsi="Times New Roman"/>
          <w:b/>
          <w:sz w:val="28"/>
          <w:szCs w:val="28"/>
          <w:u w:val="single"/>
        </w:rPr>
        <w:t xml:space="preserve"> </w:t>
      </w:r>
      <w:r w:rsidR="00603F71">
        <w:rPr>
          <w:rFonts w:ascii="Times New Roman" w:hAnsi="Times New Roman"/>
          <w:b/>
          <w:sz w:val="28"/>
          <w:szCs w:val="28"/>
          <w:u w:val="single"/>
        </w:rPr>
        <w:t>охране труда</w:t>
      </w:r>
      <w:r w:rsidRPr="0085779D">
        <w:rPr>
          <w:rFonts w:ascii="Times New Roman" w:hAnsi="Times New Roman"/>
          <w:b/>
          <w:sz w:val="28"/>
          <w:szCs w:val="28"/>
          <w:u w:val="single"/>
        </w:rPr>
        <w:t xml:space="preserve"> №</w:t>
      </w:r>
      <w:r w:rsidR="008E3490">
        <w:rPr>
          <w:rFonts w:ascii="Times New Roman" w:hAnsi="Times New Roman"/>
          <w:b/>
          <w:sz w:val="28"/>
          <w:szCs w:val="28"/>
          <w:u w:val="single"/>
        </w:rPr>
        <w:t xml:space="preserve"> </w:t>
      </w:r>
      <w:r w:rsidR="00603F71">
        <w:rPr>
          <w:rFonts w:ascii="Times New Roman" w:hAnsi="Times New Roman"/>
          <w:b/>
          <w:sz w:val="28"/>
          <w:szCs w:val="28"/>
          <w:u w:val="single"/>
        </w:rPr>
        <w:t>4</w:t>
      </w:r>
      <w:r w:rsidRPr="0085779D">
        <w:rPr>
          <w:rFonts w:ascii="Times New Roman" w:hAnsi="Times New Roman"/>
          <w:b/>
          <w:sz w:val="28"/>
          <w:szCs w:val="28"/>
          <w:u w:val="single"/>
        </w:rPr>
        <w:t xml:space="preserve"> </w:t>
      </w:r>
    </w:p>
    <w:p w:rsidR="00CE210C" w:rsidRPr="009C4D23" w:rsidRDefault="00CE210C" w:rsidP="00CE210C">
      <w:pPr>
        <w:spacing w:after="0" w:line="240" w:lineRule="auto"/>
        <w:jc w:val="center"/>
        <w:rPr>
          <w:rFonts w:ascii="Times New Roman" w:hAnsi="Times New Roman"/>
          <w:sz w:val="28"/>
          <w:szCs w:val="28"/>
        </w:rPr>
      </w:pPr>
    </w:p>
    <w:tbl>
      <w:tblPr>
        <w:tblW w:w="1516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706"/>
        <w:gridCol w:w="992"/>
        <w:gridCol w:w="1134"/>
        <w:gridCol w:w="1276"/>
        <w:gridCol w:w="850"/>
        <w:gridCol w:w="1134"/>
        <w:gridCol w:w="1134"/>
        <w:gridCol w:w="851"/>
        <w:gridCol w:w="1134"/>
        <w:gridCol w:w="1417"/>
        <w:gridCol w:w="993"/>
        <w:gridCol w:w="2126"/>
      </w:tblGrid>
      <w:tr w:rsidR="00CE210C" w:rsidRPr="009C4D23" w:rsidTr="00AF4EC5">
        <w:tc>
          <w:tcPr>
            <w:tcW w:w="421" w:type="dxa"/>
            <w:vMerge w:val="restart"/>
            <w:shd w:val="clear" w:color="auto" w:fill="auto"/>
          </w:tcPr>
          <w:p w:rsidR="00CE210C" w:rsidRDefault="00CE210C" w:rsidP="00F6519D">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w:t>
            </w:r>
          </w:p>
          <w:p w:rsidR="00CE210C" w:rsidRPr="009C4D23" w:rsidRDefault="00CE210C" w:rsidP="00F6519D">
            <w:pPr>
              <w:spacing w:after="0" w:line="240" w:lineRule="auto"/>
              <w:ind w:left="-142" w:right="-108"/>
              <w:jc w:val="center"/>
              <w:rPr>
                <w:rFonts w:ascii="Times New Roman" w:hAnsi="Times New Roman"/>
                <w:sz w:val="24"/>
                <w:szCs w:val="24"/>
              </w:rPr>
            </w:pPr>
            <w:r>
              <w:rPr>
                <w:rFonts w:ascii="Times New Roman" w:hAnsi="Times New Roman"/>
                <w:sz w:val="24"/>
                <w:szCs w:val="24"/>
              </w:rPr>
              <w:t>п/п</w:t>
            </w:r>
          </w:p>
        </w:tc>
        <w:tc>
          <w:tcPr>
            <w:tcW w:w="1706" w:type="dxa"/>
            <w:vMerge w:val="restart"/>
            <w:shd w:val="clear" w:color="auto" w:fill="auto"/>
          </w:tcPr>
          <w:p w:rsidR="00CE210C" w:rsidRPr="009C4D23" w:rsidRDefault="00CE210C" w:rsidP="00AF4EC5">
            <w:pPr>
              <w:spacing w:after="0" w:line="240" w:lineRule="auto"/>
              <w:jc w:val="center"/>
              <w:rPr>
                <w:rFonts w:ascii="Times New Roman" w:hAnsi="Times New Roman"/>
                <w:sz w:val="24"/>
                <w:szCs w:val="24"/>
              </w:rPr>
            </w:pPr>
            <w:r w:rsidRPr="009C4D23">
              <w:rPr>
                <w:rFonts w:ascii="Times New Roman" w:hAnsi="Times New Roman"/>
                <w:sz w:val="24"/>
                <w:szCs w:val="24"/>
              </w:rPr>
              <w:t xml:space="preserve">Фамилия и инициалы </w:t>
            </w:r>
            <w:r>
              <w:rPr>
                <w:rFonts w:ascii="Times New Roman" w:hAnsi="Times New Roman"/>
                <w:sz w:val="24"/>
                <w:szCs w:val="24"/>
              </w:rPr>
              <w:t>л</w:t>
            </w:r>
            <w:r w:rsidRPr="009C4D23">
              <w:rPr>
                <w:rFonts w:ascii="Times New Roman" w:hAnsi="Times New Roman"/>
                <w:sz w:val="24"/>
                <w:szCs w:val="24"/>
              </w:rPr>
              <w:t>иц</w:t>
            </w:r>
            <w:r>
              <w:rPr>
                <w:rFonts w:ascii="Times New Roman" w:hAnsi="Times New Roman"/>
                <w:sz w:val="24"/>
                <w:szCs w:val="24"/>
              </w:rPr>
              <w:t>а</w:t>
            </w:r>
            <w:r w:rsidRPr="009C4D23">
              <w:rPr>
                <w:rFonts w:ascii="Times New Roman" w:hAnsi="Times New Roman"/>
                <w:sz w:val="24"/>
                <w:szCs w:val="24"/>
              </w:rPr>
              <w:t>, чьи сведения размещаются</w:t>
            </w:r>
          </w:p>
        </w:tc>
        <w:tc>
          <w:tcPr>
            <w:tcW w:w="992" w:type="dxa"/>
            <w:vMerge w:val="restart"/>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sidRPr="009C4D23">
              <w:rPr>
                <w:rFonts w:ascii="Times New Roman" w:hAnsi="Times New Roman"/>
                <w:sz w:val="24"/>
                <w:szCs w:val="24"/>
              </w:rPr>
              <w:t>Долж-ность</w:t>
            </w:r>
            <w:proofErr w:type="spellEnd"/>
            <w:proofErr w:type="gramEnd"/>
          </w:p>
        </w:tc>
        <w:tc>
          <w:tcPr>
            <w:tcW w:w="4394" w:type="dxa"/>
            <w:gridSpan w:val="4"/>
            <w:shd w:val="clear" w:color="auto" w:fill="auto"/>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собственности</w:t>
            </w:r>
          </w:p>
        </w:tc>
        <w:tc>
          <w:tcPr>
            <w:tcW w:w="3119" w:type="dxa"/>
            <w:gridSpan w:val="3"/>
            <w:shd w:val="clear" w:color="auto" w:fill="auto"/>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пользовании</w:t>
            </w:r>
          </w:p>
        </w:tc>
        <w:tc>
          <w:tcPr>
            <w:tcW w:w="1417" w:type="dxa"/>
            <w:vMerge w:val="restart"/>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gramStart"/>
            <w:r w:rsidRPr="009C4D23">
              <w:rPr>
                <w:rFonts w:ascii="Times New Roman" w:hAnsi="Times New Roman"/>
                <w:sz w:val="24"/>
                <w:szCs w:val="24"/>
              </w:rPr>
              <w:t>Транспорт-</w:t>
            </w:r>
            <w:proofErr w:type="spellStart"/>
            <w:r w:rsidRPr="009C4D23">
              <w:rPr>
                <w:rFonts w:ascii="Times New Roman" w:hAnsi="Times New Roman"/>
                <w:sz w:val="24"/>
                <w:szCs w:val="24"/>
              </w:rPr>
              <w:t>ные</w:t>
            </w:r>
            <w:proofErr w:type="spellEnd"/>
            <w:proofErr w:type="gramEnd"/>
            <w:r w:rsidRPr="009C4D23">
              <w:rPr>
                <w:rFonts w:ascii="Times New Roman" w:hAnsi="Times New Roman"/>
                <w:sz w:val="24"/>
                <w:szCs w:val="24"/>
              </w:rPr>
              <w:t xml:space="preserve"> средства</w:t>
            </w:r>
          </w:p>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(вид, марка)</w:t>
            </w:r>
          </w:p>
        </w:tc>
        <w:tc>
          <w:tcPr>
            <w:tcW w:w="993" w:type="dxa"/>
            <w:vMerge w:val="restart"/>
          </w:tcPr>
          <w:p w:rsidR="00CE210C" w:rsidRPr="009C4D23" w:rsidRDefault="00CE210C" w:rsidP="00F6519D">
            <w:pPr>
              <w:spacing w:after="0" w:line="240" w:lineRule="auto"/>
              <w:jc w:val="center"/>
              <w:rPr>
                <w:rFonts w:ascii="Times New Roman" w:hAnsi="Times New Roman"/>
                <w:sz w:val="24"/>
                <w:szCs w:val="24"/>
              </w:rPr>
            </w:pPr>
            <w:proofErr w:type="spellStart"/>
            <w:r w:rsidRPr="009C4D23">
              <w:rPr>
                <w:rFonts w:ascii="Times New Roman" w:hAnsi="Times New Roman"/>
                <w:sz w:val="24"/>
                <w:szCs w:val="24"/>
              </w:rPr>
              <w:t>Декла</w:t>
            </w:r>
            <w:proofErr w:type="spellEnd"/>
            <w:r w:rsidRPr="009C4D23">
              <w:rPr>
                <w:rFonts w:ascii="Times New Roman" w:hAnsi="Times New Roman"/>
                <w:sz w:val="24"/>
                <w:szCs w:val="24"/>
              </w:rPr>
              <w:t>-</w:t>
            </w:r>
            <w:proofErr w:type="spellStart"/>
            <w:r w:rsidRPr="009C4D23">
              <w:rPr>
                <w:rFonts w:ascii="Times New Roman" w:hAnsi="Times New Roman"/>
                <w:sz w:val="24"/>
                <w:szCs w:val="24"/>
              </w:rPr>
              <w:t>риро</w:t>
            </w:r>
            <w:proofErr w:type="spellEnd"/>
            <w:r w:rsidRPr="009C4D23">
              <w:rPr>
                <w:rFonts w:ascii="Times New Roman" w:hAnsi="Times New Roman"/>
                <w:sz w:val="24"/>
                <w:szCs w:val="24"/>
              </w:rPr>
              <w:t xml:space="preserve">-ванный </w:t>
            </w:r>
            <w:proofErr w:type="spellStart"/>
            <w:proofErr w:type="gramStart"/>
            <w:r w:rsidRPr="009C4D23">
              <w:rPr>
                <w:rFonts w:ascii="Times New Roman" w:hAnsi="Times New Roman"/>
                <w:sz w:val="24"/>
                <w:szCs w:val="24"/>
              </w:rPr>
              <w:t>годо</w:t>
            </w:r>
            <w:proofErr w:type="spellEnd"/>
            <w:r w:rsidRPr="009C4D23">
              <w:rPr>
                <w:rFonts w:ascii="Times New Roman" w:hAnsi="Times New Roman"/>
                <w:sz w:val="24"/>
                <w:szCs w:val="24"/>
              </w:rPr>
              <w:t>-вой</w:t>
            </w:r>
            <w:proofErr w:type="gramEnd"/>
            <w:r w:rsidRPr="009C4D23">
              <w:rPr>
                <w:rFonts w:ascii="Times New Roman" w:hAnsi="Times New Roman"/>
                <w:sz w:val="24"/>
                <w:szCs w:val="24"/>
              </w:rPr>
              <w:t xml:space="preserve"> доход</w:t>
            </w:r>
            <w:r w:rsidRPr="009C4D23">
              <w:rPr>
                <w:rStyle w:val="a5"/>
                <w:rFonts w:ascii="Times New Roman" w:hAnsi="Times New Roman"/>
                <w:sz w:val="24"/>
                <w:szCs w:val="24"/>
              </w:rPr>
              <w:footnoteReference w:id="1"/>
            </w:r>
            <w:r w:rsidRPr="009C4D23">
              <w:rPr>
                <w:rFonts w:ascii="Times New Roman" w:hAnsi="Times New Roman"/>
                <w:sz w:val="24"/>
                <w:szCs w:val="24"/>
              </w:rPr>
              <w:t xml:space="preserve"> (руб.)</w:t>
            </w:r>
          </w:p>
        </w:tc>
        <w:tc>
          <w:tcPr>
            <w:tcW w:w="2126" w:type="dxa"/>
            <w:vMerge w:val="restart"/>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Сведения об источниках получения средств, за счет которых совершена сделка</w:t>
            </w:r>
            <w:r w:rsidRPr="009C4D23">
              <w:rPr>
                <w:rStyle w:val="a5"/>
                <w:rFonts w:ascii="Times New Roman" w:hAnsi="Times New Roman"/>
                <w:sz w:val="24"/>
                <w:szCs w:val="24"/>
              </w:rPr>
              <w:footnoteReference w:id="2"/>
            </w:r>
            <w:r w:rsidRPr="009C4D23">
              <w:rPr>
                <w:rFonts w:ascii="Times New Roman" w:hAnsi="Times New Roman"/>
                <w:sz w:val="24"/>
                <w:szCs w:val="24"/>
              </w:rPr>
              <w:t xml:space="preserve"> (вид приобретенного имущества, источники)</w:t>
            </w:r>
          </w:p>
        </w:tc>
      </w:tr>
      <w:tr w:rsidR="00CE210C" w:rsidRPr="009C4D23" w:rsidTr="00AF4EC5">
        <w:tc>
          <w:tcPr>
            <w:tcW w:w="421" w:type="dxa"/>
            <w:vMerge/>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p>
        </w:tc>
        <w:tc>
          <w:tcPr>
            <w:tcW w:w="1706" w:type="dxa"/>
            <w:vMerge/>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992" w:type="dxa"/>
            <w:vMerge/>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1276"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 xml:space="preserve">ид </w:t>
            </w:r>
            <w:proofErr w:type="spellStart"/>
            <w:proofErr w:type="gramStart"/>
            <w:r w:rsidRPr="009C4D23">
              <w:rPr>
                <w:rFonts w:ascii="Times New Roman" w:hAnsi="Times New Roman"/>
                <w:sz w:val="24"/>
                <w:szCs w:val="24"/>
              </w:rPr>
              <w:t>собствен-ности</w:t>
            </w:r>
            <w:proofErr w:type="spellEnd"/>
            <w:proofErr w:type="gramEnd"/>
          </w:p>
        </w:tc>
        <w:tc>
          <w:tcPr>
            <w:tcW w:w="850" w:type="dxa"/>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851" w:type="dxa"/>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417" w:type="dxa"/>
            <w:vMerge/>
            <w:shd w:val="clear" w:color="auto" w:fill="auto"/>
          </w:tcPr>
          <w:p w:rsidR="00CE210C" w:rsidRPr="009C4D23" w:rsidRDefault="00CE210C" w:rsidP="00F6519D">
            <w:pPr>
              <w:spacing w:after="0" w:line="240" w:lineRule="auto"/>
              <w:jc w:val="center"/>
              <w:rPr>
                <w:rFonts w:ascii="Times New Roman" w:hAnsi="Times New Roman"/>
                <w:sz w:val="24"/>
                <w:szCs w:val="24"/>
              </w:rPr>
            </w:pPr>
          </w:p>
        </w:tc>
        <w:tc>
          <w:tcPr>
            <w:tcW w:w="993" w:type="dxa"/>
            <w:vMerge/>
          </w:tcPr>
          <w:p w:rsidR="00CE210C" w:rsidRPr="009C4D23" w:rsidRDefault="00CE210C" w:rsidP="00F6519D">
            <w:pPr>
              <w:spacing w:after="0" w:line="240" w:lineRule="auto"/>
              <w:jc w:val="center"/>
              <w:rPr>
                <w:rFonts w:ascii="Times New Roman" w:hAnsi="Times New Roman"/>
                <w:sz w:val="24"/>
                <w:szCs w:val="24"/>
              </w:rPr>
            </w:pPr>
          </w:p>
        </w:tc>
        <w:tc>
          <w:tcPr>
            <w:tcW w:w="2126" w:type="dxa"/>
            <w:vMerge/>
          </w:tcPr>
          <w:p w:rsidR="00CE210C" w:rsidRPr="009C4D23" w:rsidRDefault="00CE210C" w:rsidP="00F6519D">
            <w:pPr>
              <w:spacing w:after="0" w:line="240" w:lineRule="auto"/>
              <w:jc w:val="center"/>
              <w:rPr>
                <w:rFonts w:ascii="Times New Roman" w:hAnsi="Times New Roman"/>
                <w:sz w:val="24"/>
                <w:szCs w:val="24"/>
              </w:rPr>
            </w:pPr>
          </w:p>
        </w:tc>
      </w:tr>
      <w:tr w:rsidR="00CE210C" w:rsidRPr="009C4D23" w:rsidTr="00AF4EC5">
        <w:tc>
          <w:tcPr>
            <w:tcW w:w="421" w:type="dxa"/>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1.</w:t>
            </w:r>
          </w:p>
        </w:tc>
        <w:tc>
          <w:tcPr>
            <w:tcW w:w="1706" w:type="dxa"/>
            <w:shd w:val="clear" w:color="auto" w:fill="auto"/>
          </w:tcPr>
          <w:p w:rsidR="00AF4EC5" w:rsidRPr="009C4D23" w:rsidRDefault="00603F71" w:rsidP="00603F71">
            <w:pPr>
              <w:spacing w:after="0" w:line="240" w:lineRule="auto"/>
              <w:ind w:right="-107"/>
              <w:jc w:val="both"/>
              <w:rPr>
                <w:rFonts w:ascii="Times New Roman" w:hAnsi="Times New Roman"/>
                <w:sz w:val="24"/>
                <w:szCs w:val="24"/>
              </w:rPr>
            </w:pPr>
            <w:r>
              <w:rPr>
                <w:rFonts w:ascii="Times New Roman" w:hAnsi="Times New Roman"/>
                <w:sz w:val="24"/>
                <w:szCs w:val="24"/>
              </w:rPr>
              <w:t>Черных Ю.А.</w:t>
            </w:r>
          </w:p>
        </w:tc>
        <w:tc>
          <w:tcPr>
            <w:tcW w:w="992" w:type="dxa"/>
            <w:shd w:val="clear" w:color="auto" w:fill="auto"/>
          </w:tcPr>
          <w:p w:rsidR="00CE210C" w:rsidRPr="009C4D23" w:rsidRDefault="00AF4EC5" w:rsidP="00F6519D">
            <w:pPr>
              <w:spacing w:after="0" w:line="240" w:lineRule="auto"/>
              <w:jc w:val="both"/>
              <w:rPr>
                <w:rFonts w:ascii="Times New Roman" w:hAnsi="Times New Roman"/>
                <w:sz w:val="24"/>
                <w:szCs w:val="24"/>
              </w:rPr>
            </w:pPr>
            <w:r>
              <w:rPr>
                <w:rFonts w:ascii="Times New Roman" w:hAnsi="Times New Roman"/>
                <w:sz w:val="24"/>
                <w:szCs w:val="24"/>
              </w:rPr>
              <w:t>Начальник отдела</w:t>
            </w:r>
          </w:p>
        </w:tc>
        <w:tc>
          <w:tcPr>
            <w:tcW w:w="1134" w:type="dxa"/>
            <w:shd w:val="clear" w:color="auto" w:fill="auto"/>
          </w:tcPr>
          <w:p w:rsidR="00CE210C" w:rsidRPr="00B45973" w:rsidRDefault="00B45973" w:rsidP="00F6519D">
            <w:pPr>
              <w:spacing w:after="0" w:line="240" w:lineRule="auto"/>
              <w:jc w:val="center"/>
              <w:rPr>
                <w:rFonts w:ascii="Times New Roman" w:hAnsi="Times New Roman"/>
                <w:sz w:val="20"/>
                <w:szCs w:val="20"/>
              </w:rPr>
            </w:pPr>
            <w:r w:rsidRPr="00B45973">
              <w:rPr>
                <w:rFonts w:ascii="Times New Roman" w:hAnsi="Times New Roman"/>
                <w:sz w:val="20"/>
                <w:szCs w:val="20"/>
              </w:rPr>
              <w:t>Не имеет</w:t>
            </w:r>
          </w:p>
        </w:tc>
        <w:tc>
          <w:tcPr>
            <w:tcW w:w="1276" w:type="dxa"/>
            <w:shd w:val="clear" w:color="auto" w:fill="auto"/>
          </w:tcPr>
          <w:p w:rsidR="00CE210C" w:rsidRPr="00B45973" w:rsidRDefault="00CE210C" w:rsidP="00F6519D">
            <w:pPr>
              <w:spacing w:after="0" w:line="240" w:lineRule="auto"/>
              <w:jc w:val="center"/>
              <w:rPr>
                <w:rFonts w:ascii="Times New Roman" w:hAnsi="Times New Roman"/>
                <w:sz w:val="20"/>
                <w:szCs w:val="20"/>
              </w:rPr>
            </w:pPr>
          </w:p>
        </w:tc>
        <w:tc>
          <w:tcPr>
            <w:tcW w:w="850" w:type="dxa"/>
            <w:shd w:val="clear" w:color="auto" w:fill="auto"/>
          </w:tcPr>
          <w:p w:rsidR="00CE210C" w:rsidRPr="00B45973" w:rsidRDefault="00CE210C" w:rsidP="00F6519D">
            <w:pPr>
              <w:spacing w:after="0" w:line="240" w:lineRule="auto"/>
              <w:jc w:val="center"/>
              <w:rPr>
                <w:rFonts w:ascii="Times New Roman" w:hAnsi="Times New Roman"/>
                <w:sz w:val="20"/>
                <w:szCs w:val="20"/>
              </w:rPr>
            </w:pPr>
          </w:p>
        </w:tc>
        <w:tc>
          <w:tcPr>
            <w:tcW w:w="1134" w:type="dxa"/>
            <w:shd w:val="clear" w:color="auto" w:fill="auto"/>
          </w:tcPr>
          <w:p w:rsidR="00CE210C" w:rsidRPr="00B45973" w:rsidRDefault="00CE210C" w:rsidP="00F6519D">
            <w:pPr>
              <w:spacing w:after="0" w:line="240" w:lineRule="auto"/>
              <w:jc w:val="center"/>
              <w:rPr>
                <w:rFonts w:ascii="Times New Roman" w:hAnsi="Times New Roman"/>
                <w:sz w:val="20"/>
                <w:szCs w:val="20"/>
              </w:rPr>
            </w:pPr>
          </w:p>
        </w:tc>
        <w:tc>
          <w:tcPr>
            <w:tcW w:w="1134" w:type="dxa"/>
            <w:shd w:val="clear" w:color="auto" w:fill="auto"/>
          </w:tcPr>
          <w:p w:rsidR="00CE210C" w:rsidRPr="00B45973" w:rsidRDefault="00B45973" w:rsidP="00F6519D">
            <w:pPr>
              <w:spacing w:after="0" w:line="240" w:lineRule="auto"/>
              <w:jc w:val="center"/>
              <w:rPr>
                <w:rFonts w:ascii="Times New Roman" w:hAnsi="Times New Roman"/>
                <w:sz w:val="20"/>
                <w:szCs w:val="20"/>
              </w:rPr>
            </w:pPr>
            <w:r>
              <w:rPr>
                <w:rFonts w:ascii="Times New Roman" w:hAnsi="Times New Roman"/>
                <w:sz w:val="20"/>
                <w:szCs w:val="20"/>
              </w:rPr>
              <w:t>квартира</w:t>
            </w:r>
          </w:p>
        </w:tc>
        <w:tc>
          <w:tcPr>
            <w:tcW w:w="851" w:type="dxa"/>
            <w:shd w:val="clear" w:color="auto" w:fill="auto"/>
          </w:tcPr>
          <w:p w:rsidR="00CE210C" w:rsidRPr="00B45973" w:rsidRDefault="00B45973" w:rsidP="00F6519D">
            <w:pPr>
              <w:spacing w:after="0" w:line="240" w:lineRule="auto"/>
              <w:jc w:val="center"/>
              <w:rPr>
                <w:rFonts w:ascii="Times New Roman" w:hAnsi="Times New Roman"/>
                <w:sz w:val="20"/>
                <w:szCs w:val="20"/>
              </w:rPr>
            </w:pPr>
            <w:r>
              <w:rPr>
                <w:rFonts w:ascii="Times New Roman" w:hAnsi="Times New Roman"/>
                <w:sz w:val="20"/>
                <w:szCs w:val="20"/>
              </w:rPr>
              <w:t>38,4</w:t>
            </w:r>
            <w:r w:rsidR="000C0758">
              <w:rPr>
                <w:rFonts w:ascii="Times New Roman" w:hAnsi="Times New Roman"/>
                <w:sz w:val="20"/>
                <w:szCs w:val="20"/>
              </w:rPr>
              <w:t xml:space="preserve"> </w:t>
            </w:r>
            <w:r w:rsidR="000C0758">
              <w:rPr>
                <w:rFonts w:ascii="Times New Roman" w:hAnsi="Times New Roman"/>
                <w:sz w:val="24"/>
                <w:szCs w:val="24"/>
              </w:rPr>
              <w:t>м</w:t>
            </w:r>
            <w:r w:rsidR="000C0758">
              <w:rPr>
                <w:rFonts w:ascii="Times New Roman" w:hAnsi="Times New Roman"/>
                <w:sz w:val="24"/>
                <w:szCs w:val="24"/>
                <w:vertAlign w:val="superscript"/>
              </w:rPr>
              <w:t>2</w:t>
            </w:r>
          </w:p>
        </w:tc>
        <w:tc>
          <w:tcPr>
            <w:tcW w:w="1134" w:type="dxa"/>
            <w:shd w:val="clear" w:color="auto" w:fill="auto"/>
          </w:tcPr>
          <w:p w:rsidR="00CE210C" w:rsidRPr="00B45973" w:rsidRDefault="00B45973" w:rsidP="00F6519D">
            <w:pPr>
              <w:spacing w:after="0" w:line="240" w:lineRule="auto"/>
              <w:jc w:val="center"/>
              <w:rPr>
                <w:rFonts w:ascii="Times New Roman" w:hAnsi="Times New Roman"/>
                <w:sz w:val="20"/>
                <w:szCs w:val="20"/>
              </w:rPr>
            </w:pPr>
            <w:r>
              <w:rPr>
                <w:rFonts w:ascii="Times New Roman" w:hAnsi="Times New Roman"/>
                <w:sz w:val="20"/>
                <w:szCs w:val="20"/>
              </w:rPr>
              <w:t>Россия</w:t>
            </w:r>
          </w:p>
        </w:tc>
        <w:tc>
          <w:tcPr>
            <w:tcW w:w="1417" w:type="dxa"/>
            <w:shd w:val="clear" w:color="auto" w:fill="auto"/>
          </w:tcPr>
          <w:p w:rsidR="00CE210C" w:rsidRDefault="00B45973" w:rsidP="00F6519D">
            <w:pPr>
              <w:spacing w:after="0" w:line="240" w:lineRule="auto"/>
              <w:jc w:val="center"/>
              <w:rPr>
                <w:rFonts w:ascii="Times New Roman" w:hAnsi="Times New Roman"/>
                <w:sz w:val="20"/>
                <w:szCs w:val="20"/>
              </w:rPr>
            </w:pPr>
            <w:r>
              <w:rPr>
                <w:rFonts w:ascii="Times New Roman" w:hAnsi="Times New Roman"/>
                <w:sz w:val="20"/>
                <w:szCs w:val="20"/>
              </w:rPr>
              <w:t>Автомобиль легковой ВАЗ-21053;</w:t>
            </w:r>
          </w:p>
          <w:p w:rsidR="00B45973" w:rsidRDefault="00B45973" w:rsidP="00F6519D">
            <w:pPr>
              <w:spacing w:after="0" w:line="240" w:lineRule="auto"/>
              <w:jc w:val="center"/>
              <w:rPr>
                <w:rFonts w:ascii="Times New Roman" w:hAnsi="Times New Roman"/>
                <w:sz w:val="20"/>
                <w:szCs w:val="20"/>
              </w:rPr>
            </w:pPr>
            <w:r>
              <w:rPr>
                <w:rFonts w:ascii="Times New Roman" w:hAnsi="Times New Roman"/>
                <w:sz w:val="20"/>
                <w:szCs w:val="20"/>
              </w:rPr>
              <w:t>Автомобиль легковой</w:t>
            </w:r>
          </w:p>
          <w:p w:rsidR="00B45973" w:rsidRPr="00B45973" w:rsidRDefault="00B45973" w:rsidP="00F6519D">
            <w:pPr>
              <w:spacing w:after="0" w:line="240" w:lineRule="auto"/>
              <w:jc w:val="center"/>
              <w:rPr>
                <w:rFonts w:ascii="Times New Roman" w:hAnsi="Times New Roman"/>
                <w:sz w:val="20"/>
                <w:szCs w:val="20"/>
              </w:rPr>
            </w:pPr>
            <w:r>
              <w:rPr>
                <w:rFonts w:ascii="Times New Roman" w:hAnsi="Times New Roman"/>
                <w:sz w:val="20"/>
                <w:szCs w:val="20"/>
                <w:lang w:val="en-US"/>
              </w:rPr>
              <w:lastRenderedPageBreak/>
              <w:t>Volkswagen</w:t>
            </w:r>
            <w:r w:rsidRPr="00B45973">
              <w:rPr>
                <w:rFonts w:ascii="Times New Roman" w:hAnsi="Times New Roman"/>
                <w:sz w:val="20"/>
                <w:szCs w:val="20"/>
              </w:rPr>
              <w:t xml:space="preserve"> </w:t>
            </w:r>
            <w:r>
              <w:rPr>
                <w:rFonts w:ascii="Times New Roman" w:hAnsi="Times New Roman"/>
                <w:sz w:val="20"/>
                <w:szCs w:val="20"/>
                <w:lang w:val="en-US"/>
              </w:rPr>
              <w:t>polo</w:t>
            </w:r>
          </w:p>
        </w:tc>
        <w:tc>
          <w:tcPr>
            <w:tcW w:w="993" w:type="dxa"/>
          </w:tcPr>
          <w:p w:rsidR="00CE210C" w:rsidRPr="00B45973" w:rsidRDefault="00B45973" w:rsidP="00F6519D">
            <w:pPr>
              <w:spacing w:after="0" w:line="240" w:lineRule="auto"/>
              <w:jc w:val="center"/>
              <w:rPr>
                <w:rFonts w:ascii="Times New Roman" w:hAnsi="Times New Roman"/>
                <w:sz w:val="20"/>
                <w:szCs w:val="20"/>
              </w:rPr>
            </w:pPr>
            <w:r w:rsidRPr="00B45973">
              <w:rPr>
                <w:rFonts w:ascii="Times New Roman" w:hAnsi="Times New Roman"/>
                <w:sz w:val="20"/>
                <w:szCs w:val="20"/>
              </w:rPr>
              <w:lastRenderedPageBreak/>
              <w:t>320529</w:t>
            </w:r>
          </w:p>
        </w:tc>
        <w:tc>
          <w:tcPr>
            <w:tcW w:w="2126" w:type="dxa"/>
          </w:tcPr>
          <w:p w:rsidR="00CE210C" w:rsidRPr="009C4D23" w:rsidRDefault="00CE210C" w:rsidP="00F6519D">
            <w:pPr>
              <w:spacing w:after="0" w:line="240" w:lineRule="auto"/>
              <w:jc w:val="center"/>
              <w:rPr>
                <w:rFonts w:ascii="Times New Roman" w:hAnsi="Times New Roman"/>
                <w:sz w:val="24"/>
                <w:szCs w:val="24"/>
              </w:rPr>
            </w:pPr>
          </w:p>
        </w:tc>
      </w:tr>
      <w:tr w:rsidR="00CE210C"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603F71" w:rsidRDefault="00603F71" w:rsidP="00603F7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Супруга </w:t>
            </w:r>
          </w:p>
          <w:p w:rsidR="00CE210C" w:rsidRPr="009C4D23" w:rsidRDefault="00CE210C" w:rsidP="00AF4EC5">
            <w:pPr>
              <w:spacing w:after="0" w:line="240" w:lineRule="auto"/>
              <w:ind w:left="-103" w:firstLine="103"/>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Default="00B45973" w:rsidP="00F6519D">
            <w:pPr>
              <w:spacing w:after="0" w:line="240" w:lineRule="auto"/>
              <w:jc w:val="both"/>
              <w:rPr>
                <w:rFonts w:ascii="Times New Roman" w:hAnsi="Times New Roman"/>
                <w:sz w:val="20"/>
                <w:szCs w:val="20"/>
              </w:rPr>
            </w:pPr>
            <w:r>
              <w:rPr>
                <w:rFonts w:ascii="Times New Roman" w:hAnsi="Times New Roman"/>
                <w:sz w:val="20"/>
                <w:szCs w:val="20"/>
              </w:rPr>
              <w:t>Садовый участок</w:t>
            </w:r>
          </w:p>
          <w:p w:rsidR="00B45973" w:rsidRDefault="00B45973" w:rsidP="00F6519D">
            <w:pPr>
              <w:spacing w:after="0" w:line="240" w:lineRule="auto"/>
              <w:jc w:val="both"/>
              <w:rPr>
                <w:rFonts w:ascii="Times New Roman" w:hAnsi="Times New Roman"/>
                <w:sz w:val="20"/>
                <w:szCs w:val="20"/>
              </w:rPr>
            </w:pPr>
            <w:r>
              <w:rPr>
                <w:rFonts w:ascii="Times New Roman" w:hAnsi="Times New Roman"/>
                <w:sz w:val="20"/>
                <w:szCs w:val="20"/>
              </w:rPr>
              <w:t xml:space="preserve">Квартира </w:t>
            </w:r>
          </w:p>
          <w:p w:rsidR="00B45973" w:rsidRDefault="00B45973" w:rsidP="00F6519D">
            <w:pPr>
              <w:spacing w:after="0" w:line="240" w:lineRule="auto"/>
              <w:jc w:val="both"/>
              <w:rPr>
                <w:rFonts w:ascii="Times New Roman" w:hAnsi="Times New Roman"/>
                <w:sz w:val="20"/>
                <w:szCs w:val="20"/>
              </w:rPr>
            </w:pPr>
          </w:p>
          <w:p w:rsidR="00B45973" w:rsidRPr="00B45973" w:rsidRDefault="00B45973" w:rsidP="00F6519D">
            <w:pPr>
              <w:spacing w:after="0" w:line="240" w:lineRule="auto"/>
              <w:jc w:val="both"/>
              <w:rPr>
                <w:rFonts w:ascii="Times New Roman" w:hAnsi="Times New Roman"/>
                <w:sz w:val="20"/>
                <w:szCs w:val="20"/>
              </w:rPr>
            </w:pPr>
            <w:r>
              <w:rPr>
                <w:rFonts w:ascii="Times New Roman" w:hAnsi="Times New Roman"/>
                <w:sz w:val="20"/>
                <w:szCs w:val="20"/>
              </w:rPr>
              <w:t>Жилое строение</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E210C" w:rsidRDefault="00B45973" w:rsidP="00F6519D">
            <w:pPr>
              <w:spacing w:after="0" w:line="240" w:lineRule="auto"/>
              <w:jc w:val="both"/>
              <w:rPr>
                <w:rFonts w:ascii="Times New Roman" w:hAnsi="Times New Roman"/>
                <w:sz w:val="20"/>
                <w:szCs w:val="20"/>
              </w:rPr>
            </w:pPr>
            <w:r>
              <w:rPr>
                <w:rFonts w:ascii="Times New Roman" w:hAnsi="Times New Roman"/>
                <w:sz w:val="20"/>
                <w:szCs w:val="20"/>
              </w:rPr>
              <w:t>Индивидуальная</w:t>
            </w:r>
          </w:p>
          <w:p w:rsidR="00B45973" w:rsidRDefault="00B45973" w:rsidP="00F6519D">
            <w:pPr>
              <w:spacing w:after="0" w:line="240" w:lineRule="auto"/>
              <w:jc w:val="both"/>
              <w:rPr>
                <w:rFonts w:ascii="Times New Roman" w:hAnsi="Times New Roman"/>
                <w:sz w:val="20"/>
                <w:szCs w:val="20"/>
              </w:rPr>
            </w:pPr>
            <w:r>
              <w:rPr>
                <w:rFonts w:ascii="Times New Roman" w:hAnsi="Times New Roman"/>
                <w:sz w:val="20"/>
                <w:szCs w:val="20"/>
              </w:rPr>
              <w:t>Индивидуальная</w:t>
            </w:r>
          </w:p>
          <w:p w:rsidR="00B45973" w:rsidRPr="00B45973" w:rsidRDefault="00B45973" w:rsidP="00F6519D">
            <w:pPr>
              <w:spacing w:after="0" w:line="240" w:lineRule="auto"/>
              <w:jc w:val="both"/>
              <w:rPr>
                <w:rFonts w:ascii="Times New Roman" w:hAnsi="Times New Roman"/>
                <w:sz w:val="20"/>
                <w:szCs w:val="20"/>
              </w:rPr>
            </w:pPr>
            <w:r>
              <w:rPr>
                <w:rFonts w:ascii="Times New Roman" w:hAnsi="Times New Roman"/>
                <w:sz w:val="20"/>
                <w:szCs w:val="20"/>
              </w:rPr>
              <w:t>индивидуальная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E210C" w:rsidRPr="00B45973" w:rsidRDefault="00B45973" w:rsidP="00F6519D">
            <w:pPr>
              <w:spacing w:after="0" w:line="240" w:lineRule="auto"/>
              <w:jc w:val="both"/>
              <w:rPr>
                <w:rFonts w:ascii="Times New Roman" w:hAnsi="Times New Roman"/>
                <w:sz w:val="20"/>
                <w:szCs w:val="20"/>
                <w:vertAlign w:val="superscript"/>
              </w:rPr>
            </w:pPr>
            <w:r w:rsidRPr="00B45973">
              <w:rPr>
                <w:rFonts w:ascii="Times New Roman" w:hAnsi="Times New Roman"/>
                <w:sz w:val="20"/>
                <w:szCs w:val="20"/>
              </w:rPr>
              <w:t>950 м</w:t>
            </w:r>
            <w:r w:rsidRPr="00B45973">
              <w:rPr>
                <w:rFonts w:ascii="Times New Roman" w:hAnsi="Times New Roman"/>
                <w:sz w:val="20"/>
                <w:szCs w:val="20"/>
                <w:vertAlign w:val="superscript"/>
              </w:rPr>
              <w:t>2</w:t>
            </w:r>
          </w:p>
          <w:p w:rsidR="00B45973" w:rsidRPr="00B45973" w:rsidRDefault="00B45973" w:rsidP="00F6519D">
            <w:pPr>
              <w:spacing w:after="0" w:line="240" w:lineRule="auto"/>
              <w:jc w:val="both"/>
              <w:rPr>
                <w:rFonts w:ascii="Times New Roman" w:hAnsi="Times New Roman"/>
                <w:sz w:val="20"/>
                <w:szCs w:val="20"/>
                <w:vertAlign w:val="superscript"/>
              </w:rPr>
            </w:pPr>
          </w:p>
          <w:p w:rsidR="00B45973" w:rsidRDefault="00B45973" w:rsidP="00F6519D">
            <w:pPr>
              <w:spacing w:after="0" w:line="240" w:lineRule="auto"/>
              <w:jc w:val="both"/>
              <w:rPr>
                <w:rFonts w:ascii="Times New Roman" w:hAnsi="Times New Roman"/>
                <w:sz w:val="20"/>
                <w:szCs w:val="20"/>
                <w:vertAlign w:val="superscript"/>
              </w:rPr>
            </w:pPr>
            <w:r w:rsidRPr="00B45973">
              <w:rPr>
                <w:rFonts w:ascii="Times New Roman" w:hAnsi="Times New Roman"/>
                <w:sz w:val="20"/>
                <w:szCs w:val="20"/>
              </w:rPr>
              <w:t>32 м</w:t>
            </w:r>
            <w:r w:rsidRPr="00B45973">
              <w:rPr>
                <w:rFonts w:ascii="Times New Roman" w:hAnsi="Times New Roman"/>
                <w:sz w:val="20"/>
                <w:szCs w:val="20"/>
                <w:vertAlign w:val="superscript"/>
              </w:rPr>
              <w:t>2</w:t>
            </w:r>
          </w:p>
          <w:p w:rsidR="00B45973" w:rsidRDefault="00B45973" w:rsidP="00F6519D">
            <w:pPr>
              <w:spacing w:after="0" w:line="240" w:lineRule="auto"/>
              <w:jc w:val="both"/>
              <w:rPr>
                <w:rFonts w:ascii="Times New Roman" w:hAnsi="Times New Roman"/>
                <w:sz w:val="20"/>
                <w:szCs w:val="20"/>
                <w:vertAlign w:val="superscript"/>
              </w:rPr>
            </w:pPr>
          </w:p>
          <w:p w:rsidR="00B45973" w:rsidRPr="00B45973" w:rsidRDefault="00B45973" w:rsidP="00F6519D">
            <w:pPr>
              <w:spacing w:after="0" w:line="240" w:lineRule="auto"/>
              <w:jc w:val="both"/>
              <w:rPr>
                <w:rFonts w:ascii="Times New Roman" w:hAnsi="Times New Roman"/>
                <w:sz w:val="20"/>
                <w:szCs w:val="20"/>
              </w:rPr>
            </w:pPr>
            <w:r>
              <w:rPr>
                <w:rFonts w:ascii="Times New Roman" w:hAnsi="Times New Roman"/>
                <w:sz w:val="20"/>
                <w:szCs w:val="20"/>
              </w:rPr>
              <w:t xml:space="preserve">32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Default="00B45973" w:rsidP="00F6519D">
            <w:pPr>
              <w:spacing w:after="0" w:line="240" w:lineRule="auto"/>
              <w:jc w:val="both"/>
              <w:rPr>
                <w:rFonts w:ascii="Times New Roman" w:hAnsi="Times New Roman"/>
                <w:sz w:val="20"/>
                <w:szCs w:val="20"/>
              </w:rPr>
            </w:pPr>
            <w:r w:rsidRPr="00B45973">
              <w:rPr>
                <w:rFonts w:ascii="Times New Roman" w:hAnsi="Times New Roman"/>
                <w:sz w:val="20"/>
                <w:szCs w:val="20"/>
              </w:rPr>
              <w:t>Россия</w:t>
            </w:r>
          </w:p>
          <w:p w:rsidR="00B45973" w:rsidRDefault="00B45973" w:rsidP="00F6519D">
            <w:pPr>
              <w:spacing w:after="0" w:line="240" w:lineRule="auto"/>
              <w:jc w:val="both"/>
              <w:rPr>
                <w:rFonts w:ascii="Times New Roman" w:hAnsi="Times New Roman"/>
                <w:sz w:val="20"/>
                <w:szCs w:val="20"/>
              </w:rPr>
            </w:pPr>
          </w:p>
          <w:p w:rsidR="00B45973" w:rsidRDefault="00B45973" w:rsidP="00F6519D">
            <w:pPr>
              <w:spacing w:after="0" w:line="240" w:lineRule="auto"/>
              <w:jc w:val="both"/>
              <w:rPr>
                <w:rFonts w:ascii="Times New Roman" w:hAnsi="Times New Roman"/>
                <w:sz w:val="20"/>
                <w:szCs w:val="20"/>
              </w:rPr>
            </w:pPr>
            <w:r>
              <w:rPr>
                <w:rFonts w:ascii="Times New Roman" w:hAnsi="Times New Roman"/>
                <w:sz w:val="20"/>
                <w:szCs w:val="20"/>
              </w:rPr>
              <w:t>Россия</w:t>
            </w:r>
          </w:p>
          <w:p w:rsidR="00B45973" w:rsidRDefault="00B45973" w:rsidP="00F6519D">
            <w:pPr>
              <w:spacing w:after="0" w:line="240" w:lineRule="auto"/>
              <w:jc w:val="both"/>
              <w:rPr>
                <w:rFonts w:ascii="Times New Roman" w:hAnsi="Times New Roman"/>
                <w:sz w:val="20"/>
                <w:szCs w:val="20"/>
              </w:rPr>
            </w:pPr>
          </w:p>
          <w:p w:rsidR="00B45973" w:rsidRPr="00B45973" w:rsidRDefault="00B45973" w:rsidP="00F6519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B45973" w:rsidRDefault="00B45973" w:rsidP="00F6519D">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E210C" w:rsidRPr="00B45973" w:rsidRDefault="00B45973" w:rsidP="00F6519D">
            <w:pPr>
              <w:spacing w:after="0" w:line="240" w:lineRule="auto"/>
              <w:jc w:val="both"/>
              <w:rPr>
                <w:rFonts w:ascii="Times New Roman" w:hAnsi="Times New Roman"/>
                <w:sz w:val="20"/>
                <w:szCs w:val="20"/>
              </w:rPr>
            </w:pPr>
            <w:r>
              <w:rPr>
                <w:rFonts w:ascii="Times New Roman" w:hAnsi="Times New Roman"/>
                <w:sz w:val="20"/>
                <w:szCs w:val="20"/>
              </w:rPr>
              <w:t xml:space="preserve">50,1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B45973" w:rsidRDefault="00B45973" w:rsidP="00F6519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E210C" w:rsidRPr="00B45973" w:rsidRDefault="00427ADD"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CE210C" w:rsidRPr="00B45973" w:rsidRDefault="00B45973" w:rsidP="00F6519D">
            <w:pPr>
              <w:spacing w:after="0" w:line="240" w:lineRule="auto"/>
              <w:jc w:val="both"/>
              <w:rPr>
                <w:rFonts w:ascii="Times New Roman" w:hAnsi="Times New Roman"/>
                <w:sz w:val="20"/>
                <w:szCs w:val="20"/>
              </w:rPr>
            </w:pPr>
            <w:r w:rsidRPr="00B45973">
              <w:rPr>
                <w:rFonts w:ascii="Times New Roman" w:hAnsi="Times New Roman"/>
                <w:sz w:val="20"/>
                <w:szCs w:val="20"/>
              </w:rPr>
              <w:t>28952</w:t>
            </w:r>
          </w:p>
        </w:tc>
        <w:tc>
          <w:tcPr>
            <w:tcW w:w="2126" w:type="dxa"/>
            <w:tcBorders>
              <w:top w:val="single" w:sz="4" w:space="0" w:color="auto"/>
              <w:left w:val="single" w:sz="4" w:space="0" w:color="auto"/>
              <w:bottom w:val="single" w:sz="4" w:space="0" w:color="auto"/>
              <w:right w:val="single" w:sz="4" w:space="0" w:color="auto"/>
            </w:tcBorders>
          </w:tcPr>
          <w:p w:rsidR="00CE210C" w:rsidRPr="00B45973" w:rsidRDefault="00CE210C" w:rsidP="00F6519D">
            <w:pPr>
              <w:spacing w:after="0" w:line="240" w:lineRule="auto"/>
              <w:jc w:val="both"/>
              <w:rPr>
                <w:rFonts w:ascii="Times New Roman" w:hAnsi="Times New Roman"/>
                <w:sz w:val="20"/>
                <w:szCs w:val="20"/>
              </w:rPr>
            </w:pPr>
          </w:p>
        </w:tc>
      </w:tr>
      <w:tr w:rsidR="00587257"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587257" w:rsidRPr="009C4D23" w:rsidRDefault="00587257" w:rsidP="00587257">
            <w:pPr>
              <w:spacing w:after="0" w:line="240" w:lineRule="auto"/>
              <w:ind w:left="-142" w:right="-108"/>
              <w:jc w:val="center"/>
              <w:rPr>
                <w:rFonts w:ascii="Times New Roman" w:hAnsi="Times New Roman"/>
                <w:sz w:val="24"/>
                <w:szCs w:val="24"/>
              </w:rPr>
            </w:pPr>
            <w:r>
              <w:rPr>
                <w:rFonts w:ascii="Times New Roman" w:hAnsi="Times New Roman"/>
                <w:sz w:val="24"/>
                <w:szCs w:val="24"/>
              </w:rPr>
              <w:t>2</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587257" w:rsidRDefault="00587257" w:rsidP="00587257">
            <w:pPr>
              <w:spacing w:after="0" w:line="240" w:lineRule="auto"/>
              <w:jc w:val="both"/>
              <w:rPr>
                <w:rFonts w:ascii="Times New Roman" w:hAnsi="Times New Roman"/>
                <w:sz w:val="24"/>
                <w:szCs w:val="24"/>
              </w:rPr>
            </w:pPr>
            <w:r>
              <w:rPr>
                <w:rFonts w:ascii="Times New Roman" w:hAnsi="Times New Roman"/>
                <w:sz w:val="24"/>
                <w:szCs w:val="24"/>
                <w:lang w:eastAsia="en-US"/>
              </w:rPr>
              <w:t xml:space="preserve"> Трубчанинов А.В.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87257" w:rsidRDefault="00587257" w:rsidP="00587257">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Главный гос</w:t>
            </w:r>
            <w:r w:rsidR="000C0758">
              <w:rPr>
                <w:rFonts w:ascii="Times New Roman" w:hAnsi="Times New Roman"/>
                <w:sz w:val="24"/>
                <w:szCs w:val="24"/>
                <w:lang w:eastAsia="en-US"/>
              </w:rPr>
              <w:t>.</w:t>
            </w:r>
            <w:r>
              <w:rPr>
                <w:rFonts w:ascii="Times New Roman" w:hAnsi="Times New Roman"/>
                <w:sz w:val="24"/>
                <w:szCs w:val="24"/>
                <w:lang w:eastAsia="en-US"/>
              </w:rPr>
              <w:t xml:space="preserve"> инспектор труда</w:t>
            </w:r>
          </w:p>
          <w:p w:rsidR="00587257" w:rsidRPr="009C4D23" w:rsidRDefault="00587257" w:rsidP="00587257">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87257" w:rsidRDefault="00587257" w:rsidP="00587257">
            <w:pPr>
              <w:spacing w:after="0" w:line="240" w:lineRule="auto"/>
              <w:jc w:val="both"/>
              <w:rPr>
                <w:rFonts w:ascii="Times New Roman" w:hAnsi="Times New Roman"/>
                <w:sz w:val="20"/>
                <w:szCs w:val="20"/>
              </w:rPr>
            </w:pPr>
            <w:r>
              <w:rPr>
                <w:rFonts w:ascii="Times New Roman" w:hAnsi="Times New Roman"/>
                <w:sz w:val="20"/>
                <w:szCs w:val="20"/>
              </w:rPr>
              <w:t>Земельный участок</w:t>
            </w:r>
          </w:p>
          <w:p w:rsidR="00587257" w:rsidRDefault="00587257" w:rsidP="00587257">
            <w:pPr>
              <w:spacing w:after="0" w:line="240" w:lineRule="auto"/>
              <w:jc w:val="both"/>
              <w:rPr>
                <w:rFonts w:ascii="Times New Roman" w:hAnsi="Times New Roman"/>
                <w:sz w:val="20"/>
                <w:szCs w:val="20"/>
              </w:rPr>
            </w:pPr>
          </w:p>
          <w:p w:rsidR="00587257" w:rsidRPr="00AA583B" w:rsidRDefault="00587257" w:rsidP="00587257">
            <w:pPr>
              <w:spacing w:after="0" w:line="240" w:lineRule="auto"/>
              <w:jc w:val="both"/>
              <w:rPr>
                <w:rFonts w:ascii="Times New Roman" w:hAnsi="Times New Roman"/>
                <w:sz w:val="20"/>
                <w:szCs w:val="20"/>
              </w:rPr>
            </w:pPr>
            <w:r>
              <w:rPr>
                <w:rFonts w:ascii="Times New Roman" w:hAnsi="Times New Roman"/>
                <w:sz w:val="20"/>
                <w:szCs w:val="20"/>
              </w:rPr>
              <w:t>Жилой дом</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87257" w:rsidRDefault="00587257" w:rsidP="00587257">
            <w:pPr>
              <w:spacing w:after="0" w:line="240" w:lineRule="auto"/>
              <w:jc w:val="both"/>
              <w:rPr>
                <w:rFonts w:ascii="Times New Roman" w:hAnsi="Times New Roman"/>
                <w:sz w:val="20"/>
                <w:szCs w:val="20"/>
              </w:rPr>
            </w:pPr>
            <w:r>
              <w:rPr>
                <w:rFonts w:ascii="Times New Roman" w:hAnsi="Times New Roman"/>
                <w:sz w:val="20"/>
                <w:szCs w:val="20"/>
              </w:rPr>
              <w:t>Общая</w:t>
            </w:r>
          </w:p>
          <w:p w:rsidR="00587257" w:rsidRDefault="00587257" w:rsidP="00587257">
            <w:pPr>
              <w:spacing w:after="0" w:line="240" w:lineRule="auto"/>
              <w:jc w:val="both"/>
              <w:rPr>
                <w:rFonts w:ascii="Times New Roman" w:hAnsi="Times New Roman"/>
                <w:sz w:val="20"/>
                <w:szCs w:val="20"/>
              </w:rPr>
            </w:pPr>
            <w:r>
              <w:rPr>
                <w:rFonts w:ascii="Times New Roman" w:hAnsi="Times New Roman"/>
                <w:sz w:val="20"/>
                <w:szCs w:val="20"/>
              </w:rPr>
              <w:t>(1/4 доли)</w:t>
            </w:r>
          </w:p>
          <w:p w:rsidR="00587257" w:rsidRDefault="00587257" w:rsidP="00587257">
            <w:pPr>
              <w:spacing w:after="0" w:line="240" w:lineRule="auto"/>
              <w:jc w:val="both"/>
              <w:rPr>
                <w:rFonts w:ascii="Times New Roman" w:hAnsi="Times New Roman"/>
                <w:sz w:val="20"/>
                <w:szCs w:val="20"/>
              </w:rPr>
            </w:pPr>
          </w:p>
          <w:p w:rsidR="00587257" w:rsidRDefault="00587257" w:rsidP="00587257">
            <w:pPr>
              <w:spacing w:after="0" w:line="240" w:lineRule="auto"/>
              <w:jc w:val="both"/>
              <w:rPr>
                <w:rFonts w:ascii="Times New Roman" w:hAnsi="Times New Roman"/>
                <w:sz w:val="20"/>
                <w:szCs w:val="20"/>
              </w:rPr>
            </w:pPr>
            <w:r>
              <w:rPr>
                <w:rFonts w:ascii="Times New Roman" w:hAnsi="Times New Roman"/>
                <w:sz w:val="20"/>
                <w:szCs w:val="20"/>
              </w:rPr>
              <w:t xml:space="preserve">Общая </w:t>
            </w:r>
          </w:p>
          <w:p w:rsidR="00587257" w:rsidRPr="00AA583B" w:rsidRDefault="00587257" w:rsidP="00587257">
            <w:pPr>
              <w:spacing w:after="0" w:line="240" w:lineRule="auto"/>
              <w:jc w:val="both"/>
              <w:rPr>
                <w:rFonts w:ascii="Times New Roman" w:hAnsi="Times New Roman"/>
                <w:sz w:val="20"/>
                <w:szCs w:val="20"/>
              </w:rPr>
            </w:pPr>
            <w:r>
              <w:rPr>
                <w:rFonts w:ascii="Times New Roman" w:hAnsi="Times New Roman"/>
                <w:sz w:val="20"/>
                <w:szCs w:val="20"/>
              </w:rPr>
              <w:t>(1/4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87257" w:rsidRPr="00B45973" w:rsidRDefault="00587257" w:rsidP="00587257">
            <w:pPr>
              <w:spacing w:after="0" w:line="240" w:lineRule="auto"/>
              <w:jc w:val="both"/>
              <w:rPr>
                <w:rFonts w:ascii="Times New Roman" w:hAnsi="Times New Roman"/>
                <w:sz w:val="20"/>
                <w:szCs w:val="20"/>
                <w:vertAlign w:val="superscript"/>
              </w:rPr>
            </w:pPr>
            <w:r w:rsidRPr="00B45973">
              <w:rPr>
                <w:rFonts w:ascii="Times New Roman" w:hAnsi="Times New Roman"/>
                <w:sz w:val="20"/>
                <w:szCs w:val="20"/>
              </w:rPr>
              <w:t xml:space="preserve">241 м </w:t>
            </w:r>
            <w:r w:rsidRPr="00B45973">
              <w:rPr>
                <w:rFonts w:ascii="Times New Roman" w:hAnsi="Times New Roman"/>
                <w:sz w:val="20"/>
                <w:szCs w:val="20"/>
                <w:vertAlign w:val="superscript"/>
              </w:rPr>
              <w:t>2</w:t>
            </w:r>
          </w:p>
          <w:p w:rsidR="00587257" w:rsidRPr="00B45973" w:rsidRDefault="00587257" w:rsidP="00587257">
            <w:pPr>
              <w:spacing w:after="0" w:line="240" w:lineRule="auto"/>
              <w:jc w:val="both"/>
              <w:rPr>
                <w:rFonts w:ascii="Times New Roman" w:hAnsi="Times New Roman"/>
                <w:sz w:val="20"/>
                <w:szCs w:val="20"/>
                <w:vertAlign w:val="superscript"/>
              </w:rPr>
            </w:pPr>
          </w:p>
          <w:p w:rsidR="00587257" w:rsidRPr="00B45973" w:rsidRDefault="00587257" w:rsidP="00587257">
            <w:pPr>
              <w:spacing w:after="0" w:line="240" w:lineRule="auto"/>
              <w:jc w:val="both"/>
              <w:rPr>
                <w:rFonts w:ascii="Times New Roman" w:hAnsi="Times New Roman"/>
                <w:sz w:val="20"/>
                <w:szCs w:val="20"/>
                <w:vertAlign w:val="superscript"/>
              </w:rPr>
            </w:pPr>
          </w:p>
          <w:p w:rsidR="00587257" w:rsidRPr="00B45973" w:rsidRDefault="00587257" w:rsidP="00587257">
            <w:pPr>
              <w:spacing w:after="0" w:line="240" w:lineRule="auto"/>
              <w:jc w:val="both"/>
              <w:rPr>
                <w:rFonts w:ascii="Times New Roman" w:hAnsi="Times New Roman"/>
                <w:sz w:val="20"/>
                <w:szCs w:val="20"/>
              </w:rPr>
            </w:pPr>
            <w:r w:rsidRPr="00B45973">
              <w:rPr>
                <w:rFonts w:ascii="Times New Roman" w:hAnsi="Times New Roman"/>
                <w:sz w:val="20"/>
                <w:szCs w:val="20"/>
              </w:rPr>
              <w:t xml:space="preserve">101 м </w:t>
            </w:r>
            <w:r w:rsidRPr="00B45973">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87257" w:rsidRPr="00B45973" w:rsidRDefault="00587257" w:rsidP="00587257">
            <w:pPr>
              <w:spacing w:after="0" w:line="240" w:lineRule="auto"/>
              <w:jc w:val="both"/>
              <w:rPr>
                <w:rFonts w:ascii="Times New Roman" w:hAnsi="Times New Roman"/>
                <w:sz w:val="20"/>
                <w:szCs w:val="20"/>
              </w:rPr>
            </w:pPr>
            <w:r w:rsidRPr="00B45973">
              <w:rPr>
                <w:rFonts w:ascii="Times New Roman" w:hAnsi="Times New Roman"/>
                <w:sz w:val="20"/>
                <w:szCs w:val="20"/>
              </w:rPr>
              <w:t xml:space="preserve">Россия </w:t>
            </w:r>
          </w:p>
          <w:p w:rsidR="00587257" w:rsidRPr="00B45973" w:rsidRDefault="00587257" w:rsidP="00587257">
            <w:pPr>
              <w:spacing w:after="0" w:line="240" w:lineRule="auto"/>
              <w:jc w:val="both"/>
              <w:rPr>
                <w:rFonts w:ascii="Times New Roman" w:hAnsi="Times New Roman"/>
                <w:sz w:val="20"/>
                <w:szCs w:val="20"/>
              </w:rPr>
            </w:pPr>
          </w:p>
          <w:p w:rsidR="00587257" w:rsidRPr="00B45973" w:rsidRDefault="00587257" w:rsidP="00587257">
            <w:pPr>
              <w:spacing w:after="0" w:line="240" w:lineRule="auto"/>
              <w:jc w:val="both"/>
              <w:rPr>
                <w:rFonts w:ascii="Times New Roman" w:hAnsi="Times New Roman"/>
                <w:sz w:val="20"/>
                <w:szCs w:val="20"/>
              </w:rPr>
            </w:pPr>
          </w:p>
          <w:p w:rsidR="00587257" w:rsidRPr="00B45973" w:rsidRDefault="00587257" w:rsidP="00587257">
            <w:pPr>
              <w:spacing w:after="0" w:line="240" w:lineRule="auto"/>
              <w:jc w:val="both"/>
              <w:rPr>
                <w:rFonts w:ascii="Times New Roman" w:hAnsi="Times New Roman"/>
                <w:sz w:val="20"/>
                <w:szCs w:val="20"/>
              </w:rPr>
            </w:pPr>
            <w:r w:rsidRPr="00B45973">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87257" w:rsidRPr="00B45973" w:rsidRDefault="00587257" w:rsidP="00587257">
            <w:pPr>
              <w:spacing w:after="0" w:line="240" w:lineRule="auto"/>
              <w:jc w:val="both"/>
              <w:rPr>
                <w:rFonts w:ascii="Times New Roman" w:hAnsi="Times New Roman"/>
                <w:sz w:val="20"/>
                <w:szCs w:val="20"/>
              </w:rPr>
            </w:pPr>
            <w:r w:rsidRPr="00B45973">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7257" w:rsidRPr="00B45973" w:rsidRDefault="00587257" w:rsidP="00587257">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87257" w:rsidRPr="00B45973" w:rsidRDefault="00587257" w:rsidP="00587257">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87257" w:rsidRPr="00B45973" w:rsidRDefault="00587257" w:rsidP="00587257">
            <w:pPr>
              <w:spacing w:after="0" w:line="240" w:lineRule="auto"/>
              <w:jc w:val="both"/>
              <w:rPr>
                <w:rFonts w:ascii="Times New Roman" w:hAnsi="Times New Roman"/>
                <w:sz w:val="20"/>
                <w:szCs w:val="20"/>
              </w:rPr>
            </w:pPr>
            <w:r w:rsidRPr="00B45973">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587257" w:rsidRPr="00B45973" w:rsidRDefault="00587257" w:rsidP="00587257">
            <w:pPr>
              <w:spacing w:after="0" w:line="240" w:lineRule="auto"/>
              <w:jc w:val="both"/>
              <w:rPr>
                <w:rFonts w:ascii="Times New Roman" w:hAnsi="Times New Roman"/>
                <w:sz w:val="20"/>
                <w:szCs w:val="20"/>
              </w:rPr>
            </w:pPr>
            <w:r w:rsidRPr="00B45973">
              <w:rPr>
                <w:rFonts w:ascii="Times New Roman" w:hAnsi="Times New Roman"/>
                <w:sz w:val="20"/>
                <w:szCs w:val="20"/>
              </w:rPr>
              <w:t>301634</w:t>
            </w:r>
          </w:p>
        </w:tc>
        <w:tc>
          <w:tcPr>
            <w:tcW w:w="2126" w:type="dxa"/>
            <w:tcBorders>
              <w:top w:val="single" w:sz="4" w:space="0" w:color="auto"/>
              <w:left w:val="single" w:sz="4" w:space="0" w:color="auto"/>
              <w:bottom w:val="single" w:sz="4" w:space="0" w:color="auto"/>
              <w:right w:val="single" w:sz="4" w:space="0" w:color="auto"/>
            </w:tcBorders>
          </w:tcPr>
          <w:p w:rsidR="00587257" w:rsidRPr="00B45973" w:rsidRDefault="00587257" w:rsidP="00587257">
            <w:pPr>
              <w:spacing w:after="0" w:line="240" w:lineRule="auto"/>
              <w:jc w:val="both"/>
              <w:rPr>
                <w:rFonts w:ascii="Times New Roman" w:hAnsi="Times New Roman"/>
                <w:sz w:val="20"/>
                <w:szCs w:val="20"/>
              </w:rPr>
            </w:pPr>
          </w:p>
        </w:tc>
      </w:tr>
      <w:tr w:rsidR="00587257"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587257" w:rsidRDefault="00587257" w:rsidP="00587257">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587257" w:rsidRDefault="00587257" w:rsidP="00587257">
            <w:pPr>
              <w:spacing w:after="0" w:line="240" w:lineRule="auto"/>
              <w:jc w:val="both"/>
              <w:rPr>
                <w:rFonts w:ascii="Times New Roman" w:hAnsi="Times New Roman"/>
                <w:sz w:val="24"/>
                <w:szCs w:val="24"/>
                <w:lang w:eastAsia="en-US"/>
              </w:rPr>
            </w:pPr>
            <w:proofErr w:type="spellStart"/>
            <w:proofErr w:type="gramStart"/>
            <w:r>
              <w:rPr>
                <w:rFonts w:ascii="Times New Roman" w:hAnsi="Times New Roman"/>
                <w:sz w:val="24"/>
                <w:szCs w:val="24"/>
                <w:lang w:eastAsia="en-US"/>
              </w:rPr>
              <w:t>Несовершен-нолетний</w:t>
            </w:r>
            <w:proofErr w:type="spellEnd"/>
            <w:proofErr w:type="gramEnd"/>
            <w:r>
              <w:rPr>
                <w:rFonts w:ascii="Times New Roman" w:hAnsi="Times New Roman"/>
                <w:sz w:val="24"/>
                <w:szCs w:val="24"/>
                <w:lang w:eastAsia="en-US"/>
              </w:rPr>
              <w:t xml:space="preserve"> ребенок</w:t>
            </w:r>
          </w:p>
          <w:p w:rsidR="00587257" w:rsidRDefault="00587257" w:rsidP="00587257">
            <w:pPr>
              <w:spacing w:after="0" w:line="240" w:lineRule="auto"/>
              <w:jc w:val="both"/>
              <w:rPr>
                <w:rFonts w:ascii="Times New Roman" w:hAnsi="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87257" w:rsidRDefault="00587257" w:rsidP="00587257">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87257" w:rsidRPr="00AA583B" w:rsidRDefault="00587257" w:rsidP="00587257">
            <w:pPr>
              <w:spacing w:after="0" w:line="240" w:lineRule="auto"/>
              <w:jc w:val="both"/>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87257" w:rsidRPr="00AA583B" w:rsidRDefault="00587257" w:rsidP="00587257">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87257" w:rsidRPr="00AA583B" w:rsidRDefault="00587257" w:rsidP="00587257">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87257" w:rsidRPr="00AA583B" w:rsidRDefault="00587257" w:rsidP="00587257">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87257" w:rsidRDefault="00587257" w:rsidP="00587257">
            <w:pPr>
              <w:spacing w:after="0" w:line="240" w:lineRule="auto"/>
              <w:jc w:val="both"/>
              <w:rPr>
                <w:rFonts w:ascii="Times New Roman" w:hAnsi="Times New Roman"/>
                <w:sz w:val="20"/>
                <w:szCs w:val="20"/>
              </w:rPr>
            </w:pPr>
            <w:r>
              <w:rPr>
                <w:rFonts w:ascii="Times New Roman" w:hAnsi="Times New Roman"/>
                <w:sz w:val="20"/>
                <w:szCs w:val="20"/>
              </w:rPr>
              <w:t>Земельный участок</w:t>
            </w:r>
          </w:p>
          <w:p w:rsidR="00587257" w:rsidRDefault="00587257" w:rsidP="00587257">
            <w:pPr>
              <w:spacing w:after="0" w:line="240" w:lineRule="auto"/>
              <w:jc w:val="both"/>
              <w:rPr>
                <w:rFonts w:ascii="Times New Roman" w:hAnsi="Times New Roman"/>
                <w:sz w:val="20"/>
                <w:szCs w:val="20"/>
              </w:rPr>
            </w:pPr>
          </w:p>
          <w:p w:rsidR="00587257" w:rsidRPr="00AA583B" w:rsidRDefault="00587257" w:rsidP="00587257">
            <w:pPr>
              <w:spacing w:after="0" w:line="240" w:lineRule="auto"/>
              <w:jc w:val="both"/>
              <w:rPr>
                <w:rFonts w:ascii="Times New Roman" w:hAnsi="Times New Roman"/>
                <w:sz w:val="20"/>
                <w:szCs w:val="20"/>
              </w:rPr>
            </w:pPr>
            <w:r>
              <w:rPr>
                <w:rFonts w:ascii="Times New Roman" w:hAnsi="Times New Roman"/>
                <w:sz w:val="20"/>
                <w:szCs w:val="20"/>
              </w:rPr>
              <w:t>Жилой дом</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7257" w:rsidRDefault="00587257" w:rsidP="00587257">
            <w:pPr>
              <w:spacing w:after="0" w:line="240" w:lineRule="auto"/>
              <w:jc w:val="both"/>
              <w:rPr>
                <w:rFonts w:ascii="Times New Roman" w:hAnsi="Times New Roman"/>
                <w:sz w:val="20"/>
                <w:szCs w:val="20"/>
                <w:vertAlign w:val="superscript"/>
              </w:rPr>
            </w:pPr>
            <w:r>
              <w:rPr>
                <w:rFonts w:ascii="Times New Roman" w:hAnsi="Times New Roman"/>
                <w:sz w:val="20"/>
                <w:szCs w:val="20"/>
              </w:rPr>
              <w:t xml:space="preserve">241 м </w:t>
            </w:r>
            <w:r w:rsidRPr="00AA583B">
              <w:rPr>
                <w:rFonts w:ascii="Times New Roman" w:hAnsi="Times New Roman"/>
                <w:sz w:val="20"/>
                <w:szCs w:val="20"/>
                <w:vertAlign w:val="superscript"/>
              </w:rPr>
              <w:t>2</w:t>
            </w:r>
          </w:p>
          <w:p w:rsidR="00587257" w:rsidRDefault="00587257" w:rsidP="00587257">
            <w:pPr>
              <w:spacing w:after="0" w:line="240" w:lineRule="auto"/>
              <w:jc w:val="both"/>
              <w:rPr>
                <w:rFonts w:ascii="Times New Roman" w:hAnsi="Times New Roman"/>
                <w:sz w:val="20"/>
                <w:szCs w:val="20"/>
                <w:vertAlign w:val="superscript"/>
              </w:rPr>
            </w:pPr>
          </w:p>
          <w:p w:rsidR="00587257" w:rsidRDefault="00587257" w:rsidP="00587257">
            <w:pPr>
              <w:spacing w:after="0" w:line="240" w:lineRule="auto"/>
              <w:jc w:val="both"/>
              <w:rPr>
                <w:rFonts w:ascii="Times New Roman" w:hAnsi="Times New Roman"/>
                <w:sz w:val="20"/>
                <w:szCs w:val="20"/>
                <w:vertAlign w:val="superscript"/>
              </w:rPr>
            </w:pPr>
          </w:p>
          <w:p w:rsidR="00587257" w:rsidRPr="00587257" w:rsidRDefault="00587257" w:rsidP="00587257">
            <w:pPr>
              <w:spacing w:after="0" w:line="240" w:lineRule="auto"/>
              <w:jc w:val="both"/>
              <w:rPr>
                <w:rFonts w:ascii="Times New Roman" w:hAnsi="Times New Roman"/>
                <w:sz w:val="20"/>
                <w:szCs w:val="20"/>
              </w:rPr>
            </w:pPr>
            <w:r>
              <w:rPr>
                <w:rFonts w:ascii="Times New Roman" w:hAnsi="Times New Roman"/>
                <w:sz w:val="20"/>
                <w:szCs w:val="20"/>
              </w:rPr>
              <w:t xml:space="preserve">101 м </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87257" w:rsidRDefault="00587257" w:rsidP="00587257">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p w:rsidR="00587257" w:rsidRDefault="00587257" w:rsidP="00587257">
            <w:pPr>
              <w:spacing w:after="0" w:line="240" w:lineRule="auto"/>
              <w:jc w:val="both"/>
              <w:rPr>
                <w:rFonts w:ascii="Times New Roman" w:hAnsi="Times New Roman"/>
                <w:sz w:val="20"/>
                <w:szCs w:val="20"/>
              </w:rPr>
            </w:pPr>
          </w:p>
          <w:p w:rsidR="00587257" w:rsidRDefault="00587257" w:rsidP="00587257">
            <w:pPr>
              <w:spacing w:after="0" w:line="240" w:lineRule="auto"/>
              <w:jc w:val="both"/>
              <w:rPr>
                <w:rFonts w:ascii="Times New Roman" w:hAnsi="Times New Roman"/>
                <w:sz w:val="20"/>
                <w:szCs w:val="20"/>
              </w:rPr>
            </w:pPr>
          </w:p>
          <w:p w:rsidR="00587257" w:rsidRPr="00AA583B" w:rsidRDefault="00587257" w:rsidP="00587257">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87257" w:rsidRPr="00AA583B" w:rsidRDefault="00587257" w:rsidP="00587257">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587257" w:rsidRPr="00AA583B" w:rsidRDefault="00587257" w:rsidP="00587257">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587257" w:rsidRPr="00AA583B" w:rsidRDefault="00587257" w:rsidP="00587257">
            <w:pPr>
              <w:spacing w:after="0" w:line="240" w:lineRule="auto"/>
              <w:jc w:val="both"/>
              <w:rPr>
                <w:rFonts w:ascii="Times New Roman" w:hAnsi="Times New Roman"/>
                <w:sz w:val="20"/>
                <w:szCs w:val="20"/>
              </w:rPr>
            </w:pPr>
          </w:p>
        </w:tc>
      </w:tr>
      <w:tr w:rsidR="00587257"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587257" w:rsidRPr="009C4D23" w:rsidRDefault="00587257" w:rsidP="00587257">
            <w:pPr>
              <w:spacing w:after="0" w:line="240" w:lineRule="auto"/>
              <w:ind w:left="-142" w:right="-108"/>
              <w:jc w:val="center"/>
              <w:rPr>
                <w:rFonts w:ascii="Times New Roman" w:hAnsi="Times New Roman"/>
                <w:sz w:val="24"/>
                <w:szCs w:val="24"/>
              </w:rPr>
            </w:pPr>
            <w:r>
              <w:rPr>
                <w:rFonts w:ascii="Times New Roman" w:hAnsi="Times New Roman"/>
                <w:sz w:val="24"/>
                <w:szCs w:val="24"/>
              </w:rPr>
              <w:t>3.</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587257" w:rsidRDefault="00587257" w:rsidP="00587257">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Семенов А.Н.</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87257" w:rsidRPr="009C4D23" w:rsidRDefault="00587257" w:rsidP="000C0758">
            <w:pPr>
              <w:spacing w:after="0" w:line="240" w:lineRule="auto"/>
              <w:jc w:val="both"/>
              <w:rPr>
                <w:rFonts w:ascii="Times New Roman" w:hAnsi="Times New Roman"/>
                <w:sz w:val="24"/>
                <w:szCs w:val="24"/>
              </w:rPr>
            </w:pPr>
            <w:r>
              <w:rPr>
                <w:rFonts w:ascii="Times New Roman" w:hAnsi="Times New Roman"/>
                <w:sz w:val="24"/>
                <w:szCs w:val="24"/>
                <w:lang w:eastAsia="en-US"/>
              </w:rPr>
              <w:t>Главный гос</w:t>
            </w:r>
            <w:r w:rsidR="000C0758">
              <w:rPr>
                <w:rFonts w:ascii="Times New Roman" w:hAnsi="Times New Roman"/>
                <w:sz w:val="24"/>
                <w:szCs w:val="24"/>
                <w:lang w:eastAsia="en-US"/>
              </w:rPr>
              <w:t>.</w:t>
            </w:r>
            <w:bookmarkStart w:id="0" w:name="_GoBack"/>
            <w:bookmarkEnd w:id="0"/>
            <w:r>
              <w:rPr>
                <w:rFonts w:ascii="Times New Roman" w:hAnsi="Times New Roman"/>
                <w:sz w:val="24"/>
                <w:szCs w:val="24"/>
                <w:lang w:eastAsia="en-US"/>
              </w:rPr>
              <w:t xml:space="preserve">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87257" w:rsidRPr="00AA583B" w:rsidRDefault="00B45973" w:rsidP="00587257">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87257" w:rsidRPr="00AA583B" w:rsidRDefault="00587257" w:rsidP="00587257">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87257" w:rsidRPr="00AA583B" w:rsidRDefault="00587257" w:rsidP="00587257">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87257" w:rsidRPr="00AA583B" w:rsidRDefault="00587257" w:rsidP="00587257">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87257" w:rsidRDefault="00B45973" w:rsidP="00587257">
            <w:pPr>
              <w:spacing w:after="0" w:line="240" w:lineRule="auto"/>
              <w:jc w:val="both"/>
              <w:rPr>
                <w:rFonts w:ascii="Times New Roman" w:hAnsi="Times New Roman"/>
                <w:sz w:val="20"/>
                <w:szCs w:val="20"/>
              </w:rPr>
            </w:pPr>
            <w:r>
              <w:rPr>
                <w:rFonts w:ascii="Times New Roman" w:hAnsi="Times New Roman"/>
                <w:sz w:val="20"/>
                <w:szCs w:val="20"/>
              </w:rPr>
              <w:t>Квартира</w:t>
            </w:r>
          </w:p>
          <w:p w:rsidR="00B45973" w:rsidRDefault="00B45973" w:rsidP="00587257">
            <w:pPr>
              <w:spacing w:after="0" w:line="240" w:lineRule="auto"/>
              <w:jc w:val="both"/>
              <w:rPr>
                <w:rFonts w:ascii="Times New Roman" w:hAnsi="Times New Roman"/>
                <w:sz w:val="20"/>
                <w:szCs w:val="20"/>
              </w:rPr>
            </w:pPr>
          </w:p>
          <w:p w:rsidR="00B45973" w:rsidRPr="00AA583B" w:rsidRDefault="00B45973" w:rsidP="00587257">
            <w:pPr>
              <w:spacing w:after="0" w:line="240" w:lineRule="auto"/>
              <w:jc w:val="both"/>
              <w:rPr>
                <w:rFonts w:ascii="Times New Roman" w:hAnsi="Times New Roman"/>
                <w:sz w:val="20"/>
                <w:szCs w:val="20"/>
              </w:rPr>
            </w:pPr>
            <w:r>
              <w:rPr>
                <w:rFonts w:ascii="Times New Roman" w:hAnsi="Times New Roman"/>
                <w:sz w:val="20"/>
                <w:szCs w:val="20"/>
              </w:rPr>
              <w:t>Часть жилого дома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87257" w:rsidRPr="00B45973" w:rsidRDefault="00B45973" w:rsidP="00587257">
            <w:pPr>
              <w:spacing w:after="0" w:line="240" w:lineRule="auto"/>
              <w:jc w:val="both"/>
              <w:rPr>
                <w:rFonts w:ascii="Times New Roman" w:hAnsi="Times New Roman"/>
                <w:sz w:val="20"/>
                <w:szCs w:val="20"/>
                <w:vertAlign w:val="superscript"/>
              </w:rPr>
            </w:pPr>
            <w:r w:rsidRPr="00B45973">
              <w:rPr>
                <w:rFonts w:ascii="Times New Roman" w:hAnsi="Times New Roman"/>
                <w:sz w:val="20"/>
                <w:szCs w:val="20"/>
              </w:rPr>
              <w:t>40 м</w:t>
            </w:r>
            <w:r w:rsidRPr="00B45973">
              <w:rPr>
                <w:rFonts w:ascii="Times New Roman" w:hAnsi="Times New Roman"/>
                <w:sz w:val="20"/>
                <w:szCs w:val="20"/>
                <w:vertAlign w:val="superscript"/>
              </w:rPr>
              <w:t>2</w:t>
            </w:r>
          </w:p>
          <w:p w:rsidR="00B45973" w:rsidRPr="00B45973" w:rsidRDefault="00B45973" w:rsidP="00587257">
            <w:pPr>
              <w:spacing w:after="0" w:line="240" w:lineRule="auto"/>
              <w:jc w:val="both"/>
              <w:rPr>
                <w:rFonts w:ascii="Times New Roman" w:hAnsi="Times New Roman"/>
                <w:sz w:val="20"/>
                <w:szCs w:val="20"/>
                <w:vertAlign w:val="superscript"/>
              </w:rPr>
            </w:pPr>
          </w:p>
          <w:p w:rsidR="00B45973" w:rsidRPr="00B45973" w:rsidRDefault="00B45973" w:rsidP="00587257">
            <w:pPr>
              <w:spacing w:after="0" w:line="240" w:lineRule="auto"/>
              <w:jc w:val="both"/>
              <w:rPr>
                <w:rFonts w:ascii="Times New Roman" w:hAnsi="Times New Roman"/>
                <w:sz w:val="20"/>
                <w:szCs w:val="20"/>
              </w:rPr>
            </w:pPr>
            <w:r w:rsidRPr="00B45973">
              <w:rPr>
                <w:rFonts w:ascii="Times New Roman" w:hAnsi="Times New Roman"/>
                <w:sz w:val="20"/>
                <w:szCs w:val="20"/>
              </w:rPr>
              <w:t>27 м</w:t>
            </w:r>
            <w:r w:rsidRPr="00B45973">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87257" w:rsidRDefault="00B45973" w:rsidP="00587257">
            <w:pPr>
              <w:spacing w:after="0" w:line="240" w:lineRule="auto"/>
              <w:jc w:val="both"/>
              <w:rPr>
                <w:rFonts w:ascii="Times New Roman" w:hAnsi="Times New Roman"/>
                <w:sz w:val="20"/>
                <w:szCs w:val="20"/>
              </w:rPr>
            </w:pPr>
            <w:r w:rsidRPr="00B45973">
              <w:rPr>
                <w:rFonts w:ascii="Times New Roman" w:hAnsi="Times New Roman"/>
                <w:sz w:val="20"/>
                <w:szCs w:val="20"/>
              </w:rPr>
              <w:t>Россия</w:t>
            </w:r>
          </w:p>
          <w:p w:rsidR="00B45973" w:rsidRDefault="00B45973" w:rsidP="00587257">
            <w:pPr>
              <w:spacing w:after="0" w:line="240" w:lineRule="auto"/>
              <w:jc w:val="both"/>
              <w:rPr>
                <w:rFonts w:ascii="Times New Roman" w:hAnsi="Times New Roman"/>
                <w:sz w:val="20"/>
                <w:szCs w:val="20"/>
              </w:rPr>
            </w:pPr>
          </w:p>
          <w:p w:rsidR="00B45973" w:rsidRPr="00B45973" w:rsidRDefault="00B45973" w:rsidP="00587257">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87257" w:rsidRDefault="00427ADD" w:rsidP="00587257">
            <w:pPr>
              <w:spacing w:after="0" w:line="240" w:lineRule="auto"/>
              <w:jc w:val="both"/>
              <w:rPr>
                <w:rFonts w:ascii="Times New Roman" w:hAnsi="Times New Roman"/>
                <w:sz w:val="20"/>
                <w:szCs w:val="20"/>
              </w:rPr>
            </w:pPr>
            <w:r>
              <w:rPr>
                <w:rFonts w:ascii="Times New Roman" w:hAnsi="Times New Roman"/>
                <w:sz w:val="20"/>
                <w:szCs w:val="20"/>
              </w:rPr>
              <w:t>Легковой автомобиль Фольксваген Гольф</w:t>
            </w:r>
          </w:p>
          <w:p w:rsidR="00427ADD" w:rsidRDefault="00427ADD" w:rsidP="00587257">
            <w:pPr>
              <w:spacing w:after="0" w:line="240" w:lineRule="auto"/>
              <w:jc w:val="both"/>
              <w:rPr>
                <w:rFonts w:ascii="Times New Roman" w:hAnsi="Times New Roman"/>
                <w:sz w:val="20"/>
                <w:szCs w:val="20"/>
              </w:rPr>
            </w:pPr>
          </w:p>
          <w:p w:rsidR="00427ADD" w:rsidRDefault="00427ADD" w:rsidP="00587257">
            <w:pPr>
              <w:spacing w:after="0" w:line="240" w:lineRule="auto"/>
              <w:jc w:val="both"/>
              <w:rPr>
                <w:rFonts w:ascii="Times New Roman" w:hAnsi="Times New Roman"/>
                <w:sz w:val="20"/>
                <w:szCs w:val="20"/>
              </w:rPr>
            </w:pPr>
            <w:r>
              <w:rPr>
                <w:rFonts w:ascii="Times New Roman" w:hAnsi="Times New Roman"/>
                <w:sz w:val="20"/>
                <w:szCs w:val="20"/>
              </w:rPr>
              <w:t>Легковой автомобиль</w:t>
            </w:r>
          </w:p>
          <w:p w:rsidR="00427ADD" w:rsidRPr="00B45973" w:rsidRDefault="00427ADD" w:rsidP="00587257">
            <w:pPr>
              <w:spacing w:after="0" w:line="240" w:lineRule="auto"/>
              <w:jc w:val="both"/>
              <w:rPr>
                <w:rFonts w:ascii="Times New Roman" w:hAnsi="Times New Roman"/>
                <w:sz w:val="20"/>
                <w:szCs w:val="20"/>
              </w:rPr>
            </w:pPr>
            <w:r>
              <w:rPr>
                <w:rFonts w:ascii="Times New Roman" w:hAnsi="Times New Roman"/>
                <w:sz w:val="20"/>
                <w:szCs w:val="20"/>
              </w:rPr>
              <w:t>Фольксваген Пассат</w:t>
            </w:r>
          </w:p>
        </w:tc>
        <w:tc>
          <w:tcPr>
            <w:tcW w:w="993" w:type="dxa"/>
            <w:tcBorders>
              <w:top w:val="single" w:sz="4" w:space="0" w:color="auto"/>
              <w:left w:val="single" w:sz="4" w:space="0" w:color="auto"/>
              <w:bottom w:val="single" w:sz="4" w:space="0" w:color="auto"/>
              <w:right w:val="single" w:sz="4" w:space="0" w:color="auto"/>
            </w:tcBorders>
          </w:tcPr>
          <w:p w:rsidR="00587257" w:rsidRPr="00B45973" w:rsidRDefault="00B45973" w:rsidP="00587257">
            <w:pPr>
              <w:spacing w:after="0" w:line="240" w:lineRule="auto"/>
              <w:jc w:val="both"/>
              <w:rPr>
                <w:rFonts w:ascii="Times New Roman" w:hAnsi="Times New Roman"/>
                <w:sz w:val="20"/>
                <w:szCs w:val="20"/>
              </w:rPr>
            </w:pPr>
            <w:r w:rsidRPr="00B45973">
              <w:rPr>
                <w:rFonts w:ascii="Times New Roman" w:hAnsi="Times New Roman"/>
                <w:sz w:val="20"/>
                <w:szCs w:val="20"/>
              </w:rPr>
              <w:t>233108</w:t>
            </w:r>
          </w:p>
        </w:tc>
        <w:tc>
          <w:tcPr>
            <w:tcW w:w="2126" w:type="dxa"/>
            <w:tcBorders>
              <w:top w:val="single" w:sz="4" w:space="0" w:color="auto"/>
              <w:left w:val="single" w:sz="4" w:space="0" w:color="auto"/>
              <w:bottom w:val="single" w:sz="4" w:space="0" w:color="auto"/>
              <w:right w:val="single" w:sz="4" w:space="0" w:color="auto"/>
            </w:tcBorders>
          </w:tcPr>
          <w:p w:rsidR="00587257" w:rsidRPr="00AA583B" w:rsidRDefault="00587257" w:rsidP="00587257">
            <w:pPr>
              <w:spacing w:after="0" w:line="240" w:lineRule="auto"/>
              <w:jc w:val="both"/>
              <w:rPr>
                <w:rFonts w:ascii="Times New Roman" w:hAnsi="Times New Roman"/>
                <w:sz w:val="20"/>
                <w:szCs w:val="20"/>
              </w:rPr>
            </w:pPr>
          </w:p>
        </w:tc>
      </w:tr>
      <w:tr w:rsidR="00427ADD"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427ADD" w:rsidRDefault="00427ADD" w:rsidP="00427ADD">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427ADD" w:rsidRDefault="00427ADD" w:rsidP="00427ADD">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Супруга</w:t>
            </w:r>
          </w:p>
          <w:p w:rsidR="00427ADD" w:rsidRDefault="00427ADD" w:rsidP="00427ADD">
            <w:pPr>
              <w:spacing w:after="0" w:line="240" w:lineRule="auto"/>
              <w:jc w:val="both"/>
              <w:rPr>
                <w:rFonts w:ascii="Times New Roman" w:hAnsi="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27ADD" w:rsidRDefault="00427ADD" w:rsidP="00427ADD">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7ADD" w:rsidRPr="00AA583B" w:rsidRDefault="00427ADD" w:rsidP="00427AD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27ADD" w:rsidRPr="00AA583B" w:rsidRDefault="00427ADD" w:rsidP="00427AD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27ADD" w:rsidRPr="00AA583B" w:rsidRDefault="00427ADD" w:rsidP="00427AD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7ADD" w:rsidRPr="00AA583B" w:rsidRDefault="00427ADD" w:rsidP="00427AD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7ADD" w:rsidRDefault="00427ADD" w:rsidP="00427ADD">
            <w:pPr>
              <w:spacing w:after="0" w:line="240" w:lineRule="auto"/>
              <w:jc w:val="both"/>
              <w:rPr>
                <w:rFonts w:ascii="Times New Roman" w:hAnsi="Times New Roman"/>
                <w:sz w:val="20"/>
                <w:szCs w:val="20"/>
              </w:rPr>
            </w:pPr>
            <w:r>
              <w:rPr>
                <w:rFonts w:ascii="Times New Roman" w:hAnsi="Times New Roman"/>
                <w:sz w:val="20"/>
                <w:szCs w:val="20"/>
              </w:rPr>
              <w:t>Квартира</w:t>
            </w:r>
          </w:p>
          <w:p w:rsidR="00427ADD" w:rsidRDefault="00427ADD" w:rsidP="00427ADD">
            <w:pPr>
              <w:spacing w:after="0" w:line="240" w:lineRule="auto"/>
              <w:jc w:val="both"/>
              <w:rPr>
                <w:rFonts w:ascii="Times New Roman" w:hAnsi="Times New Roman"/>
                <w:sz w:val="20"/>
                <w:szCs w:val="20"/>
              </w:rPr>
            </w:pPr>
          </w:p>
          <w:p w:rsidR="00427ADD" w:rsidRPr="00AA583B" w:rsidRDefault="00427ADD" w:rsidP="00427ADD">
            <w:pPr>
              <w:spacing w:after="0" w:line="240" w:lineRule="auto"/>
              <w:jc w:val="both"/>
              <w:rPr>
                <w:rFonts w:ascii="Times New Roman" w:hAnsi="Times New Roman"/>
                <w:sz w:val="20"/>
                <w:szCs w:val="20"/>
              </w:rPr>
            </w:pPr>
            <w:r>
              <w:rPr>
                <w:rFonts w:ascii="Times New Roman" w:hAnsi="Times New Roman"/>
                <w:sz w:val="20"/>
                <w:szCs w:val="20"/>
              </w:rPr>
              <w:t>Часть жилого дома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27ADD" w:rsidRPr="00B45973" w:rsidRDefault="00427ADD" w:rsidP="00427ADD">
            <w:pPr>
              <w:spacing w:after="0" w:line="240" w:lineRule="auto"/>
              <w:jc w:val="both"/>
              <w:rPr>
                <w:rFonts w:ascii="Times New Roman" w:hAnsi="Times New Roman"/>
                <w:sz w:val="20"/>
                <w:szCs w:val="20"/>
                <w:vertAlign w:val="superscript"/>
              </w:rPr>
            </w:pPr>
            <w:r w:rsidRPr="00B45973">
              <w:rPr>
                <w:rFonts w:ascii="Times New Roman" w:hAnsi="Times New Roman"/>
                <w:sz w:val="20"/>
                <w:szCs w:val="20"/>
              </w:rPr>
              <w:t>40 м</w:t>
            </w:r>
            <w:r w:rsidRPr="00B45973">
              <w:rPr>
                <w:rFonts w:ascii="Times New Roman" w:hAnsi="Times New Roman"/>
                <w:sz w:val="20"/>
                <w:szCs w:val="20"/>
                <w:vertAlign w:val="superscript"/>
              </w:rPr>
              <w:t>2</w:t>
            </w:r>
          </w:p>
          <w:p w:rsidR="00427ADD" w:rsidRPr="00B45973" w:rsidRDefault="00427ADD" w:rsidP="00427ADD">
            <w:pPr>
              <w:spacing w:after="0" w:line="240" w:lineRule="auto"/>
              <w:jc w:val="both"/>
              <w:rPr>
                <w:rFonts w:ascii="Times New Roman" w:hAnsi="Times New Roman"/>
                <w:sz w:val="20"/>
                <w:szCs w:val="20"/>
                <w:vertAlign w:val="superscript"/>
              </w:rPr>
            </w:pPr>
          </w:p>
          <w:p w:rsidR="00427ADD" w:rsidRPr="00B45973" w:rsidRDefault="00427ADD" w:rsidP="00427ADD">
            <w:pPr>
              <w:spacing w:after="0" w:line="240" w:lineRule="auto"/>
              <w:jc w:val="both"/>
              <w:rPr>
                <w:rFonts w:ascii="Times New Roman" w:hAnsi="Times New Roman"/>
                <w:sz w:val="20"/>
                <w:szCs w:val="20"/>
              </w:rPr>
            </w:pPr>
            <w:r w:rsidRPr="00B45973">
              <w:rPr>
                <w:rFonts w:ascii="Times New Roman" w:hAnsi="Times New Roman"/>
                <w:sz w:val="20"/>
                <w:szCs w:val="20"/>
              </w:rPr>
              <w:t>27 м</w:t>
            </w:r>
            <w:r w:rsidRPr="00B45973">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7ADD" w:rsidRDefault="00427ADD" w:rsidP="00427ADD">
            <w:pPr>
              <w:spacing w:after="0" w:line="240" w:lineRule="auto"/>
              <w:jc w:val="both"/>
              <w:rPr>
                <w:rFonts w:ascii="Times New Roman" w:hAnsi="Times New Roman"/>
                <w:sz w:val="20"/>
                <w:szCs w:val="20"/>
              </w:rPr>
            </w:pPr>
            <w:r w:rsidRPr="00B45973">
              <w:rPr>
                <w:rFonts w:ascii="Times New Roman" w:hAnsi="Times New Roman"/>
                <w:sz w:val="20"/>
                <w:szCs w:val="20"/>
              </w:rPr>
              <w:t>Россия</w:t>
            </w:r>
          </w:p>
          <w:p w:rsidR="00427ADD" w:rsidRDefault="00427ADD" w:rsidP="00427ADD">
            <w:pPr>
              <w:spacing w:after="0" w:line="240" w:lineRule="auto"/>
              <w:jc w:val="both"/>
              <w:rPr>
                <w:rFonts w:ascii="Times New Roman" w:hAnsi="Times New Roman"/>
                <w:sz w:val="20"/>
                <w:szCs w:val="20"/>
              </w:rPr>
            </w:pPr>
          </w:p>
          <w:p w:rsidR="00427ADD" w:rsidRPr="00B45973" w:rsidRDefault="00427ADD" w:rsidP="00427AD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27ADD" w:rsidRPr="00AA583B" w:rsidRDefault="00427ADD" w:rsidP="00427AD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427ADD" w:rsidRPr="00AA583B" w:rsidRDefault="00427ADD" w:rsidP="00427ADD">
            <w:pPr>
              <w:spacing w:after="0" w:line="240" w:lineRule="auto"/>
              <w:jc w:val="both"/>
              <w:rPr>
                <w:rFonts w:ascii="Times New Roman" w:hAnsi="Times New Roman"/>
                <w:sz w:val="20"/>
                <w:szCs w:val="20"/>
              </w:rPr>
            </w:pPr>
            <w:r>
              <w:rPr>
                <w:rFonts w:ascii="Times New Roman" w:hAnsi="Times New Roman"/>
                <w:sz w:val="20"/>
                <w:szCs w:val="20"/>
              </w:rPr>
              <w:t>223397</w:t>
            </w:r>
          </w:p>
        </w:tc>
        <w:tc>
          <w:tcPr>
            <w:tcW w:w="2126" w:type="dxa"/>
            <w:tcBorders>
              <w:top w:val="single" w:sz="4" w:space="0" w:color="auto"/>
              <w:left w:val="single" w:sz="4" w:space="0" w:color="auto"/>
              <w:bottom w:val="single" w:sz="4" w:space="0" w:color="auto"/>
              <w:right w:val="single" w:sz="4" w:space="0" w:color="auto"/>
            </w:tcBorders>
          </w:tcPr>
          <w:p w:rsidR="00427ADD" w:rsidRPr="00AA583B" w:rsidRDefault="00427ADD" w:rsidP="00427ADD">
            <w:pPr>
              <w:spacing w:after="0" w:line="240" w:lineRule="auto"/>
              <w:jc w:val="both"/>
              <w:rPr>
                <w:rFonts w:ascii="Times New Roman" w:hAnsi="Times New Roman"/>
                <w:sz w:val="20"/>
                <w:szCs w:val="20"/>
              </w:rPr>
            </w:pPr>
          </w:p>
        </w:tc>
      </w:tr>
      <w:tr w:rsidR="00427ADD"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427ADD" w:rsidRPr="009C4D23" w:rsidRDefault="00427ADD" w:rsidP="00427ADD">
            <w:pPr>
              <w:spacing w:after="0" w:line="240" w:lineRule="auto"/>
              <w:ind w:left="-142" w:right="-108"/>
              <w:jc w:val="center"/>
              <w:rPr>
                <w:rFonts w:ascii="Times New Roman" w:hAnsi="Times New Roman"/>
                <w:sz w:val="24"/>
                <w:szCs w:val="24"/>
              </w:rPr>
            </w:pPr>
            <w:r>
              <w:rPr>
                <w:rFonts w:ascii="Times New Roman" w:hAnsi="Times New Roman"/>
                <w:sz w:val="24"/>
                <w:szCs w:val="24"/>
              </w:rPr>
              <w:t>4.</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427ADD" w:rsidRPr="009C4D23" w:rsidRDefault="00427ADD" w:rsidP="00427ADD">
            <w:pPr>
              <w:spacing w:after="0" w:line="240" w:lineRule="auto"/>
              <w:jc w:val="both"/>
              <w:rPr>
                <w:rFonts w:ascii="Times New Roman" w:hAnsi="Times New Roman"/>
                <w:sz w:val="24"/>
                <w:szCs w:val="24"/>
              </w:rPr>
            </w:pPr>
            <w:r>
              <w:rPr>
                <w:rFonts w:ascii="Times New Roman" w:hAnsi="Times New Roman"/>
                <w:sz w:val="24"/>
                <w:szCs w:val="24"/>
              </w:rPr>
              <w:t>Бакаева В.М.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27ADD" w:rsidRDefault="00427ADD" w:rsidP="00427ADD">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w:t>
            </w:r>
            <w:r>
              <w:rPr>
                <w:rFonts w:ascii="Times New Roman" w:hAnsi="Times New Roman"/>
                <w:sz w:val="24"/>
                <w:szCs w:val="24"/>
                <w:lang w:eastAsia="en-US"/>
              </w:rPr>
              <w:lastRenderedPageBreak/>
              <w:t>тор труда</w:t>
            </w:r>
          </w:p>
          <w:p w:rsidR="00427ADD" w:rsidRPr="009C4D23" w:rsidRDefault="00427ADD" w:rsidP="00427ADD">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7ADD" w:rsidRDefault="00427ADD" w:rsidP="00427ADD">
            <w:pPr>
              <w:spacing w:after="0" w:line="240" w:lineRule="auto"/>
              <w:jc w:val="both"/>
              <w:rPr>
                <w:rFonts w:ascii="Times New Roman" w:hAnsi="Times New Roman"/>
                <w:sz w:val="20"/>
                <w:szCs w:val="20"/>
              </w:rPr>
            </w:pPr>
            <w:r>
              <w:rPr>
                <w:rFonts w:ascii="Times New Roman" w:hAnsi="Times New Roman"/>
                <w:sz w:val="20"/>
                <w:szCs w:val="20"/>
              </w:rPr>
              <w:lastRenderedPageBreak/>
              <w:t>Приусадебный участок</w:t>
            </w:r>
          </w:p>
          <w:p w:rsidR="00427ADD" w:rsidRDefault="00427ADD" w:rsidP="00427ADD">
            <w:pPr>
              <w:spacing w:after="0" w:line="240" w:lineRule="auto"/>
              <w:jc w:val="both"/>
              <w:rPr>
                <w:rFonts w:ascii="Times New Roman" w:hAnsi="Times New Roman"/>
                <w:sz w:val="20"/>
                <w:szCs w:val="20"/>
              </w:rPr>
            </w:pPr>
          </w:p>
          <w:p w:rsidR="00427ADD" w:rsidRDefault="00427ADD" w:rsidP="00427ADD">
            <w:pPr>
              <w:spacing w:after="0" w:line="240" w:lineRule="auto"/>
              <w:jc w:val="both"/>
              <w:rPr>
                <w:rFonts w:ascii="Times New Roman" w:hAnsi="Times New Roman"/>
                <w:sz w:val="20"/>
                <w:szCs w:val="20"/>
              </w:rPr>
            </w:pPr>
            <w:r>
              <w:rPr>
                <w:rFonts w:ascii="Times New Roman" w:hAnsi="Times New Roman"/>
                <w:sz w:val="20"/>
                <w:szCs w:val="20"/>
              </w:rPr>
              <w:t>Дачный участок</w:t>
            </w:r>
          </w:p>
          <w:p w:rsidR="00427ADD" w:rsidRDefault="00427ADD" w:rsidP="00427ADD">
            <w:pPr>
              <w:spacing w:after="0" w:line="240" w:lineRule="auto"/>
              <w:jc w:val="both"/>
              <w:rPr>
                <w:rFonts w:ascii="Times New Roman" w:hAnsi="Times New Roman"/>
                <w:sz w:val="20"/>
                <w:szCs w:val="20"/>
              </w:rPr>
            </w:pPr>
          </w:p>
          <w:p w:rsidR="00427ADD" w:rsidRDefault="00427ADD" w:rsidP="00427ADD">
            <w:pPr>
              <w:spacing w:after="0" w:line="240" w:lineRule="auto"/>
              <w:jc w:val="both"/>
              <w:rPr>
                <w:rFonts w:ascii="Times New Roman" w:hAnsi="Times New Roman"/>
                <w:sz w:val="20"/>
                <w:szCs w:val="20"/>
              </w:rPr>
            </w:pPr>
            <w:r>
              <w:rPr>
                <w:rFonts w:ascii="Times New Roman" w:hAnsi="Times New Roman"/>
                <w:sz w:val="20"/>
                <w:szCs w:val="20"/>
              </w:rPr>
              <w:t>Жилой дом</w:t>
            </w:r>
          </w:p>
          <w:p w:rsidR="00427ADD" w:rsidRDefault="00427ADD" w:rsidP="00427ADD">
            <w:pPr>
              <w:spacing w:after="0" w:line="240" w:lineRule="auto"/>
              <w:jc w:val="both"/>
              <w:rPr>
                <w:rFonts w:ascii="Times New Roman" w:hAnsi="Times New Roman"/>
                <w:sz w:val="20"/>
                <w:szCs w:val="20"/>
              </w:rPr>
            </w:pPr>
          </w:p>
          <w:p w:rsidR="00427ADD" w:rsidRDefault="00427ADD" w:rsidP="00427ADD">
            <w:pPr>
              <w:spacing w:after="0" w:line="240" w:lineRule="auto"/>
              <w:jc w:val="both"/>
              <w:rPr>
                <w:rFonts w:ascii="Times New Roman" w:hAnsi="Times New Roman"/>
                <w:sz w:val="20"/>
                <w:szCs w:val="20"/>
              </w:rPr>
            </w:pPr>
          </w:p>
          <w:p w:rsidR="00427ADD" w:rsidRDefault="00427ADD" w:rsidP="00427ADD">
            <w:pPr>
              <w:spacing w:after="0" w:line="240" w:lineRule="auto"/>
              <w:jc w:val="both"/>
              <w:rPr>
                <w:rFonts w:ascii="Times New Roman" w:hAnsi="Times New Roman"/>
                <w:sz w:val="20"/>
                <w:szCs w:val="20"/>
              </w:rPr>
            </w:pPr>
          </w:p>
          <w:p w:rsidR="00427ADD" w:rsidRDefault="00427ADD" w:rsidP="00427ADD">
            <w:pPr>
              <w:spacing w:after="0" w:line="240" w:lineRule="auto"/>
              <w:jc w:val="both"/>
              <w:rPr>
                <w:rFonts w:ascii="Times New Roman" w:hAnsi="Times New Roman"/>
                <w:sz w:val="20"/>
                <w:szCs w:val="20"/>
              </w:rPr>
            </w:pPr>
          </w:p>
          <w:p w:rsidR="00427ADD" w:rsidRPr="00AA583B" w:rsidRDefault="00427ADD" w:rsidP="00427ADD">
            <w:pPr>
              <w:spacing w:after="0" w:line="240" w:lineRule="auto"/>
              <w:jc w:val="both"/>
              <w:rPr>
                <w:rFonts w:ascii="Times New Roman" w:hAnsi="Times New Roman"/>
                <w:sz w:val="20"/>
                <w:szCs w:val="20"/>
              </w:rPr>
            </w:pPr>
            <w:r>
              <w:rPr>
                <w:rFonts w:ascii="Times New Roman" w:hAnsi="Times New Roman"/>
                <w:sz w:val="20"/>
                <w:szCs w:val="20"/>
              </w:rPr>
              <w:t>Садовый дом</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27ADD" w:rsidRDefault="00427ADD" w:rsidP="00427ADD">
            <w:pPr>
              <w:spacing w:after="0" w:line="240" w:lineRule="auto"/>
              <w:jc w:val="both"/>
              <w:rPr>
                <w:rFonts w:ascii="Times New Roman" w:hAnsi="Times New Roman"/>
                <w:sz w:val="20"/>
                <w:szCs w:val="20"/>
              </w:rPr>
            </w:pPr>
            <w:r>
              <w:rPr>
                <w:rFonts w:ascii="Times New Roman" w:hAnsi="Times New Roman"/>
                <w:sz w:val="20"/>
                <w:szCs w:val="20"/>
              </w:rPr>
              <w:lastRenderedPageBreak/>
              <w:t>Общая долевая</w:t>
            </w:r>
          </w:p>
          <w:p w:rsidR="00427ADD" w:rsidRDefault="00427ADD" w:rsidP="00427ADD">
            <w:pPr>
              <w:spacing w:after="0" w:line="240" w:lineRule="auto"/>
              <w:jc w:val="both"/>
              <w:rPr>
                <w:rFonts w:ascii="Times New Roman" w:hAnsi="Times New Roman"/>
                <w:sz w:val="20"/>
                <w:szCs w:val="20"/>
              </w:rPr>
            </w:pPr>
            <w:r>
              <w:rPr>
                <w:rFonts w:ascii="Times New Roman" w:hAnsi="Times New Roman"/>
                <w:sz w:val="20"/>
                <w:szCs w:val="20"/>
              </w:rPr>
              <w:t>(1/4 доли)</w:t>
            </w:r>
          </w:p>
          <w:p w:rsidR="00427ADD" w:rsidRDefault="00427ADD" w:rsidP="00427ADD">
            <w:pPr>
              <w:spacing w:after="0" w:line="240" w:lineRule="auto"/>
              <w:jc w:val="both"/>
              <w:rPr>
                <w:rFonts w:ascii="Times New Roman" w:hAnsi="Times New Roman"/>
                <w:sz w:val="20"/>
                <w:szCs w:val="20"/>
              </w:rPr>
            </w:pPr>
          </w:p>
          <w:p w:rsidR="00427ADD" w:rsidRDefault="00427ADD" w:rsidP="00427ADD">
            <w:pPr>
              <w:spacing w:after="0" w:line="240" w:lineRule="auto"/>
              <w:jc w:val="both"/>
              <w:rPr>
                <w:rFonts w:ascii="Times New Roman" w:hAnsi="Times New Roman"/>
                <w:sz w:val="20"/>
                <w:szCs w:val="20"/>
              </w:rPr>
            </w:pPr>
            <w:r>
              <w:rPr>
                <w:rFonts w:ascii="Times New Roman" w:hAnsi="Times New Roman"/>
                <w:sz w:val="20"/>
                <w:szCs w:val="20"/>
              </w:rPr>
              <w:t>Общая долевая</w:t>
            </w:r>
          </w:p>
          <w:p w:rsidR="00427ADD" w:rsidRDefault="00427ADD" w:rsidP="00427ADD">
            <w:pPr>
              <w:spacing w:after="0" w:line="240" w:lineRule="auto"/>
              <w:jc w:val="both"/>
              <w:rPr>
                <w:rFonts w:ascii="Times New Roman" w:hAnsi="Times New Roman"/>
                <w:sz w:val="20"/>
                <w:szCs w:val="20"/>
              </w:rPr>
            </w:pPr>
            <w:r>
              <w:rPr>
                <w:rFonts w:ascii="Times New Roman" w:hAnsi="Times New Roman"/>
                <w:sz w:val="20"/>
                <w:szCs w:val="20"/>
              </w:rPr>
              <w:lastRenderedPageBreak/>
              <w:t>(1/2 доли)</w:t>
            </w:r>
          </w:p>
          <w:p w:rsidR="00427ADD" w:rsidRDefault="00427ADD" w:rsidP="00427ADD">
            <w:pPr>
              <w:spacing w:after="0" w:line="240" w:lineRule="auto"/>
              <w:jc w:val="both"/>
              <w:rPr>
                <w:rFonts w:ascii="Times New Roman" w:hAnsi="Times New Roman"/>
                <w:sz w:val="20"/>
                <w:szCs w:val="20"/>
              </w:rPr>
            </w:pPr>
            <w:r>
              <w:rPr>
                <w:rFonts w:ascii="Times New Roman" w:hAnsi="Times New Roman"/>
                <w:sz w:val="20"/>
                <w:szCs w:val="20"/>
              </w:rPr>
              <w:t>Общая совместная с Мещеряковой Т.М.</w:t>
            </w:r>
          </w:p>
          <w:p w:rsidR="00427ADD" w:rsidRDefault="00427ADD" w:rsidP="00427ADD">
            <w:pPr>
              <w:spacing w:after="0" w:line="240" w:lineRule="auto"/>
              <w:jc w:val="both"/>
              <w:rPr>
                <w:rFonts w:ascii="Times New Roman" w:hAnsi="Times New Roman"/>
                <w:sz w:val="20"/>
                <w:szCs w:val="20"/>
              </w:rPr>
            </w:pPr>
            <w:r>
              <w:rPr>
                <w:rFonts w:ascii="Times New Roman" w:hAnsi="Times New Roman"/>
                <w:sz w:val="20"/>
                <w:szCs w:val="20"/>
              </w:rPr>
              <w:t>Общая долевая</w:t>
            </w:r>
          </w:p>
          <w:p w:rsidR="00427ADD" w:rsidRPr="00AA583B" w:rsidRDefault="00427ADD" w:rsidP="00427ADD">
            <w:pPr>
              <w:spacing w:after="0" w:line="240" w:lineRule="auto"/>
              <w:jc w:val="both"/>
              <w:rPr>
                <w:rFonts w:ascii="Times New Roman" w:hAnsi="Times New Roman"/>
                <w:sz w:val="20"/>
                <w:szCs w:val="20"/>
              </w:rPr>
            </w:pPr>
            <w:r>
              <w:rPr>
                <w:rFonts w:ascii="Times New Roman" w:hAnsi="Times New Roman"/>
                <w:sz w:val="20"/>
                <w:szCs w:val="20"/>
              </w:rPr>
              <w:t>(1/2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27ADD" w:rsidRDefault="00427ADD" w:rsidP="00427ADD">
            <w:pPr>
              <w:spacing w:after="0" w:line="240" w:lineRule="auto"/>
              <w:jc w:val="both"/>
              <w:rPr>
                <w:rFonts w:ascii="Times New Roman" w:hAnsi="Times New Roman"/>
                <w:sz w:val="20"/>
                <w:szCs w:val="20"/>
                <w:vertAlign w:val="superscript"/>
              </w:rPr>
            </w:pPr>
            <w:r>
              <w:rPr>
                <w:rFonts w:ascii="Times New Roman" w:hAnsi="Times New Roman"/>
                <w:sz w:val="20"/>
                <w:szCs w:val="20"/>
              </w:rPr>
              <w:lastRenderedPageBreak/>
              <w:t xml:space="preserve">207 м </w:t>
            </w:r>
            <w:r>
              <w:rPr>
                <w:rFonts w:ascii="Times New Roman" w:hAnsi="Times New Roman"/>
                <w:sz w:val="20"/>
                <w:szCs w:val="20"/>
                <w:vertAlign w:val="superscript"/>
              </w:rPr>
              <w:t>2</w:t>
            </w:r>
          </w:p>
          <w:p w:rsidR="00427ADD" w:rsidRDefault="00427ADD" w:rsidP="00427ADD">
            <w:pPr>
              <w:spacing w:after="0" w:line="240" w:lineRule="auto"/>
              <w:jc w:val="both"/>
              <w:rPr>
                <w:rFonts w:ascii="Times New Roman" w:hAnsi="Times New Roman"/>
                <w:sz w:val="20"/>
                <w:szCs w:val="20"/>
                <w:vertAlign w:val="superscript"/>
              </w:rPr>
            </w:pPr>
          </w:p>
          <w:p w:rsidR="00427ADD" w:rsidRDefault="00427ADD" w:rsidP="00427ADD">
            <w:pPr>
              <w:spacing w:after="0" w:line="240" w:lineRule="auto"/>
              <w:jc w:val="both"/>
              <w:rPr>
                <w:rFonts w:ascii="Times New Roman" w:hAnsi="Times New Roman"/>
                <w:sz w:val="20"/>
                <w:szCs w:val="20"/>
                <w:vertAlign w:val="superscript"/>
              </w:rPr>
            </w:pPr>
          </w:p>
          <w:p w:rsidR="00427ADD" w:rsidRDefault="00427ADD" w:rsidP="00427ADD">
            <w:pPr>
              <w:spacing w:after="0" w:line="240" w:lineRule="auto"/>
              <w:jc w:val="both"/>
              <w:rPr>
                <w:rFonts w:ascii="Times New Roman" w:hAnsi="Times New Roman"/>
                <w:sz w:val="20"/>
                <w:szCs w:val="20"/>
                <w:vertAlign w:val="superscript"/>
              </w:rPr>
            </w:pPr>
          </w:p>
          <w:p w:rsidR="00427ADD" w:rsidRDefault="00427ADD" w:rsidP="00427ADD">
            <w:pPr>
              <w:spacing w:after="0" w:line="240" w:lineRule="auto"/>
              <w:jc w:val="both"/>
              <w:rPr>
                <w:rFonts w:ascii="Times New Roman" w:hAnsi="Times New Roman"/>
                <w:sz w:val="20"/>
                <w:szCs w:val="20"/>
                <w:vertAlign w:val="superscript"/>
              </w:rPr>
            </w:pPr>
            <w:r>
              <w:rPr>
                <w:rFonts w:ascii="Times New Roman" w:hAnsi="Times New Roman"/>
                <w:sz w:val="20"/>
                <w:szCs w:val="20"/>
              </w:rPr>
              <w:t xml:space="preserve">600 м </w:t>
            </w:r>
            <w:r>
              <w:rPr>
                <w:rFonts w:ascii="Times New Roman" w:hAnsi="Times New Roman"/>
                <w:sz w:val="20"/>
                <w:szCs w:val="20"/>
                <w:vertAlign w:val="superscript"/>
              </w:rPr>
              <w:t>2</w:t>
            </w:r>
          </w:p>
          <w:p w:rsidR="00427ADD" w:rsidRDefault="00427ADD" w:rsidP="00427ADD">
            <w:pPr>
              <w:spacing w:after="0" w:line="240" w:lineRule="auto"/>
              <w:jc w:val="both"/>
              <w:rPr>
                <w:rFonts w:ascii="Times New Roman" w:hAnsi="Times New Roman"/>
                <w:sz w:val="20"/>
                <w:szCs w:val="20"/>
                <w:vertAlign w:val="superscript"/>
              </w:rPr>
            </w:pPr>
          </w:p>
          <w:p w:rsidR="00427ADD" w:rsidRDefault="00427ADD" w:rsidP="00427ADD">
            <w:pPr>
              <w:spacing w:after="0" w:line="240" w:lineRule="auto"/>
              <w:jc w:val="both"/>
              <w:rPr>
                <w:rFonts w:ascii="Times New Roman" w:hAnsi="Times New Roman"/>
                <w:sz w:val="20"/>
                <w:szCs w:val="20"/>
                <w:vertAlign w:val="superscript"/>
              </w:rPr>
            </w:pPr>
          </w:p>
          <w:p w:rsidR="00427ADD" w:rsidRDefault="00427ADD" w:rsidP="00427ADD">
            <w:pPr>
              <w:spacing w:after="0" w:line="240" w:lineRule="auto"/>
              <w:jc w:val="both"/>
              <w:rPr>
                <w:rFonts w:ascii="Times New Roman" w:hAnsi="Times New Roman"/>
                <w:sz w:val="20"/>
                <w:szCs w:val="20"/>
                <w:vertAlign w:val="superscript"/>
              </w:rPr>
            </w:pPr>
            <w:r>
              <w:rPr>
                <w:rFonts w:ascii="Times New Roman" w:hAnsi="Times New Roman"/>
                <w:sz w:val="20"/>
                <w:szCs w:val="20"/>
              </w:rPr>
              <w:t xml:space="preserve">64,1 м </w:t>
            </w:r>
            <w:r>
              <w:rPr>
                <w:rFonts w:ascii="Times New Roman" w:hAnsi="Times New Roman"/>
                <w:sz w:val="20"/>
                <w:szCs w:val="20"/>
                <w:vertAlign w:val="superscript"/>
              </w:rPr>
              <w:t>2</w:t>
            </w:r>
          </w:p>
          <w:p w:rsidR="00427ADD" w:rsidRDefault="00427ADD" w:rsidP="00427ADD">
            <w:pPr>
              <w:spacing w:after="0" w:line="240" w:lineRule="auto"/>
              <w:jc w:val="both"/>
              <w:rPr>
                <w:rFonts w:ascii="Times New Roman" w:hAnsi="Times New Roman"/>
                <w:sz w:val="20"/>
                <w:szCs w:val="20"/>
                <w:vertAlign w:val="superscript"/>
              </w:rPr>
            </w:pPr>
          </w:p>
          <w:p w:rsidR="00427ADD" w:rsidRDefault="00427ADD" w:rsidP="00427ADD">
            <w:pPr>
              <w:spacing w:after="0" w:line="240" w:lineRule="auto"/>
              <w:jc w:val="both"/>
              <w:rPr>
                <w:rFonts w:ascii="Times New Roman" w:hAnsi="Times New Roman"/>
                <w:sz w:val="20"/>
                <w:szCs w:val="20"/>
                <w:vertAlign w:val="superscript"/>
              </w:rPr>
            </w:pPr>
          </w:p>
          <w:p w:rsidR="00427ADD" w:rsidRDefault="00427ADD" w:rsidP="00427ADD">
            <w:pPr>
              <w:spacing w:after="0" w:line="240" w:lineRule="auto"/>
              <w:jc w:val="both"/>
              <w:rPr>
                <w:rFonts w:ascii="Times New Roman" w:hAnsi="Times New Roman"/>
                <w:sz w:val="20"/>
                <w:szCs w:val="20"/>
                <w:vertAlign w:val="superscript"/>
              </w:rPr>
            </w:pPr>
          </w:p>
          <w:p w:rsidR="00427ADD" w:rsidRDefault="00427ADD" w:rsidP="00427ADD">
            <w:pPr>
              <w:spacing w:after="0" w:line="240" w:lineRule="auto"/>
              <w:jc w:val="both"/>
              <w:rPr>
                <w:rFonts w:ascii="Times New Roman" w:hAnsi="Times New Roman"/>
                <w:sz w:val="20"/>
                <w:szCs w:val="20"/>
                <w:vertAlign w:val="superscript"/>
              </w:rPr>
            </w:pPr>
          </w:p>
          <w:p w:rsidR="00427ADD" w:rsidRDefault="00427ADD" w:rsidP="00427ADD">
            <w:pPr>
              <w:spacing w:after="0" w:line="240" w:lineRule="auto"/>
              <w:jc w:val="both"/>
              <w:rPr>
                <w:rFonts w:ascii="Times New Roman" w:hAnsi="Times New Roman"/>
                <w:sz w:val="20"/>
                <w:szCs w:val="20"/>
                <w:vertAlign w:val="superscript"/>
              </w:rPr>
            </w:pPr>
          </w:p>
          <w:p w:rsidR="00427ADD" w:rsidRPr="002016E8" w:rsidRDefault="00427ADD" w:rsidP="00427ADD">
            <w:pPr>
              <w:spacing w:after="0" w:line="240" w:lineRule="auto"/>
              <w:jc w:val="both"/>
              <w:rPr>
                <w:rFonts w:ascii="Times New Roman" w:hAnsi="Times New Roman"/>
                <w:sz w:val="20"/>
                <w:szCs w:val="20"/>
              </w:rPr>
            </w:pPr>
            <w:r>
              <w:rPr>
                <w:rFonts w:ascii="Times New Roman" w:hAnsi="Times New Roman"/>
                <w:sz w:val="20"/>
                <w:szCs w:val="20"/>
              </w:rPr>
              <w:t xml:space="preserve">47,5 м </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7ADD" w:rsidRDefault="00427ADD" w:rsidP="00427ADD">
            <w:pPr>
              <w:spacing w:after="0" w:line="240" w:lineRule="auto"/>
              <w:jc w:val="both"/>
              <w:rPr>
                <w:rFonts w:ascii="Times New Roman" w:hAnsi="Times New Roman"/>
                <w:sz w:val="20"/>
                <w:szCs w:val="20"/>
              </w:rPr>
            </w:pPr>
            <w:r>
              <w:rPr>
                <w:rFonts w:ascii="Times New Roman" w:hAnsi="Times New Roman"/>
                <w:sz w:val="20"/>
                <w:szCs w:val="20"/>
              </w:rPr>
              <w:lastRenderedPageBreak/>
              <w:t>Россия</w:t>
            </w:r>
          </w:p>
          <w:p w:rsidR="00427ADD" w:rsidRDefault="00427ADD" w:rsidP="00427ADD">
            <w:pPr>
              <w:spacing w:after="0" w:line="240" w:lineRule="auto"/>
              <w:jc w:val="both"/>
              <w:rPr>
                <w:rFonts w:ascii="Times New Roman" w:hAnsi="Times New Roman"/>
                <w:sz w:val="20"/>
                <w:szCs w:val="20"/>
              </w:rPr>
            </w:pPr>
          </w:p>
          <w:p w:rsidR="00427ADD" w:rsidRDefault="00427ADD" w:rsidP="00427ADD">
            <w:pPr>
              <w:spacing w:after="0" w:line="240" w:lineRule="auto"/>
              <w:jc w:val="both"/>
              <w:rPr>
                <w:rFonts w:ascii="Times New Roman" w:hAnsi="Times New Roman"/>
                <w:sz w:val="20"/>
                <w:szCs w:val="20"/>
              </w:rPr>
            </w:pPr>
          </w:p>
          <w:p w:rsidR="00427ADD" w:rsidRDefault="00427ADD" w:rsidP="00427ADD">
            <w:pPr>
              <w:spacing w:after="0" w:line="240" w:lineRule="auto"/>
              <w:jc w:val="both"/>
              <w:rPr>
                <w:rFonts w:ascii="Times New Roman" w:hAnsi="Times New Roman"/>
                <w:sz w:val="20"/>
                <w:szCs w:val="20"/>
              </w:rPr>
            </w:pPr>
          </w:p>
          <w:p w:rsidR="00427ADD" w:rsidRDefault="00427ADD" w:rsidP="00427ADD">
            <w:pPr>
              <w:spacing w:after="0" w:line="240" w:lineRule="auto"/>
              <w:jc w:val="both"/>
              <w:rPr>
                <w:rFonts w:ascii="Times New Roman" w:hAnsi="Times New Roman"/>
                <w:sz w:val="20"/>
                <w:szCs w:val="20"/>
              </w:rPr>
            </w:pPr>
            <w:r>
              <w:rPr>
                <w:rFonts w:ascii="Times New Roman" w:hAnsi="Times New Roman"/>
                <w:sz w:val="20"/>
                <w:szCs w:val="20"/>
              </w:rPr>
              <w:t>Россия</w:t>
            </w:r>
          </w:p>
          <w:p w:rsidR="00427ADD" w:rsidRDefault="00427ADD" w:rsidP="00427ADD">
            <w:pPr>
              <w:spacing w:after="0" w:line="240" w:lineRule="auto"/>
              <w:jc w:val="both"/>
              <w:rPr>
                <w:rFonts w:ascii="Times New Roman" w:hAnsi="Times New Roman"/>
                <w:sz w:val="20"/>
                <w:szCs w:val="20"/>
              </w:rPr>
            </w:pPr>
          </w:p>
          <w:p w:rsidR="00427ADD" w:rsidRDefault="00427ADD" w:rsidP="00427ADD">
            <w:pPr>
              <w:spacing w:after="0" w:line="240" w:lineRule="auto"/>
              <w:jc w:val="both"/>
              <w:rPr>
                <w:rFonts w:ascii="Times New Roman" w:hAnsi="Times New Roman"/>
                <w:sz w:val="20"/>
                <w:szCs w:val="20"/>
              </w:rPr>
            </w:pPr>
          </w:p>
          <w:p w:rsidR="00427ADD" w:rsidRDefault="00427ADD" w:rsidP="00427ADD">
            <w:pPr>
              <w:spacing w:after="0" w:line="240" w:lineRule="auto"/>
              <w:jc w:val="both"/>
              <w:rPr>
                <w:rFonts w:ascii="Times New Roman" w:hAnsi="Times New Roman"/>
                <w:sz w:val="20"/>
                <w:szCs w:val="20"/>
              </w:rPr>
            </w:pPr>
            <w:r>
              <w:rPr>
                <w:rFonts w:ascii="Times New Roman" w:hAnsi="Times New Roman"/>
                <w:sz w:val="20"/>
                <w:szCs w:val="20"/>
              </w:rPr>
              <w:t>Россия</w:t>
            </w:r>
          </w:p>
          <w:p w:rsidR="00427ADD" w:rsidRDefault="00427ADD" w:rsidP="00427ADD">
            <w:pPr>
              <w:spacing w:after="0" w:line="240" w:lineRule="auto"/>
              <w:jc w:val="both"/>
              <w:rPr>
                <w:rFonts w:ascii="Times New Roman" w:hAnsi="Times New Roman"/>
                <w:sz w:val="20"/>
                <w:szCs w:val="20"/>
              </w:rPr>
            </w:pPr>
          </w:p>
          <w:p w:rsidR="00427ADD" w:rsidRDefault="00427ADD" w:rsidP="00427ADD">
            <w:pPr>
              <w:spacing w:after="0" w:line="240" w:lineRule="auto"/>
              <w:jc w:val="both"/>
              <w:rPr>
                <w:rFonts w:ascii="Times New Roman" w:hAnsi="Times New Roman"/>
                <w:sz w:val="20"/>
                <w:szCs w:val="20"/>
              </w:rPr>
            </w:pPr>
          </w:p>
          <w:p w:rsidR="00427ADD" w:rsidRDefault="00427ADD" w:rsidP="00427ADD">
            <w:pPr>
              <w:spacing w:after="0" w:line="240" w:lineRule="auto"/>
              <w:jc w:val="both"/>
              <w:rPr>
                <w:rFonts w:ascii="Times New Roman" w:hAnsi="Times New Roman"/>
                <w:sz w:val="20"/>
                <w:szCs w:val="20"/>
              </w:rPr>
            </w:pPr>
          </w:p>
          <w:p w:rsidR="00427ADD" w:rsidRDefault="00427ADD" w:rsidP="00427ADD">
            <w:pPr>
              <w:spacing w:after="0" w:line="240" w:lineRule="auto"/>
              <w:jc w:val="both"/>
              <w:rPr>
                <w:rFonts w:ascii="Times New Roman" w:hAnsi="Times New Roman"/>
                <w:sz w:val="20"/>
                <w:szCs w:val="20"/>
              </w:rPr>
            </w:pPr>
          </w:p>
          <w:p w:rsidR="00427ADD" w:rsidRDefault="00427ADD" w:rsidP="00427ADD">
            <w:pPr>
              <w:spacing w:after="0" w:line="240" w:lineRule="auto"/>
              <w:jc w:val="both"/>
              <w:rPr>
                <w:rFonts w:ascii="Times New Roman" w:hAnsi="Times New Roman"/>
                <w:sz w:val="20"/>
                <w:szCs w:val="20"/>
              </w:rPr>
            </w:pPr>
          </w:p>
          <w:p w:rsidR="00427ADD" w:rsidRPr="00AA583B" w:rsidRDefault="00427ADD" w:rsidP="00427AD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7ADD" w:rsidRPr="00AA583B" w:rsidRDefault="00427ADD" w:rsidP="00427ADD">
            <w:pPr>
              <w:spacing w:after="0" w:line="240" w:lineRule="auto"/>
              <w:jc w:val="both"/>
              <w:rPr>
                <w:rFonts w:ascii="Times New Roman" w:hAnsi="Times New Roman"/>
                <w:sz w:val="20"/>
                <w:szCs w:val="20"/>
              </w:rPr>
            </w:pPr>
            <w:r>
              <w:rPr>
                <w:rFonts w:ascii="Times New Roman" w:hAnsi="Times New Roman"/>
                <w:sz w:val="20"/>
                <w:szCs w:val="20"/>
              </w:rPr>
              <w:lastRenderedPageBreak/>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27ADD" w:rsidRPr="00AA583B" w:rsidRDefault="00427ADD" w:rsidP="00427AD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7ADD" w:rsidRPr="00AA583B" w:rsidRDefault="00427ADD" w:rsidP="00427ADD">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27ADD" w:rsidRPr="00AA583B" w:rsidRDefault="00427ADD" w:rsidP="00427AD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427ADD" w:rsidRPr="00AA583B" w:rsidRDefault="00427ADD" w:rsidP="009664BD">
            <w:pPr>
              <w:spacing w:after="0" w:line="240" w:lineRule="auto"/>
              <w:jc w:val="both"/>
              <w:rPr>
                <w:rFonts w:ascii="Times New Roman" w:hAnsi="Times New Roman"/>
                <w:sz w:val="20"/>
                <w:szCs w:val="20"/>
              </w:rPr>
            </w:pPr>
            <w:r>
              <w:rPr>
                <w:rFonts w:ascii="Times New Roman" w:hAnsi="Times New Roman"/>
                <w:sz w:val="20"/>
                <w:szCs w:val="20"/>
              </w:rPr>
              <w:t>3</w:t>
            </w:r>
            <w:r w:rsidR="009664BD">
              <w:rPr>
                <w:rFonts w:ascii="Times New Roman" w:hAnsi="Times New Roman"/>
                <w:sz w:val="20"/>
                <w:szCs w:val="20"/>
              </w:rPr>
              <w:t>7</w:t>
            </w:r>
            <w:r>
              <w:rPr>
                <w:rFonts w:ascii="Times New Roman" w:hAnsi="Times New Roman"/>
                <w:sz w:val="20"/>
                <w:szCs w:val="20"/>
              </w:rPr>
              <w:t>8</w:t>
            </w:r>
            <w:r w:rsidR="009664BD">
              <w:rPr>
                <w:rFonts w:ascii="Times New Roman" w:hAnsi="Times New Roman"/>
                <w:sz w:val="20"/>
                <w:szCs w:val="20"/>
              </w:rPr>
              <w:t>6</w:t>
            </w:r>
            <w:r>
              <w:rPr>
                <w:rFonts w:ascii="Times New Roman" w:hAnsi="Times New Roman"/>
                <w:sz w:val="20"/>
                <w:szCs w:val="20"/>
              </w:rPr>
              <w:t>06</w:t>
            </w:r>
          </w:p>
        </w:tc>
        <w:tc>
          <w:tcPr>
            <w:tcW w:w="2126" w:type="dxa"/>
            <w:tcBorders>
              <w:top w:val="single" w:sz="4" w:space="0" w:color="auto"/>
              <w:left w:val="single" w:sz="4" w:space="0" w:color="auto"/>
              <w:bottom w:val="single" w:sz="4" w:space="0" w:color="auto"/>
              <w:right w:val="single" w:sz="4" w:space="0" w:color="auto"/>
            </w:tcBorders>
          </w:tcPr>
          <w:p w:rsidR="00427ADD" w:rsidRPr="00AA583B" w:rsidRDefault="00427ADD" w:rsidP="00427ADD">
            <w:pPr>
              <w:spacing w:after="0" w:line="240" w:lineRule="auto"/>
              <w:jc w:val="both"/>
              <w:rPr>
                <w:rFonts w:ascii="Times New Roman" w:hAnsi="Times New Roman"/>
                <w:sz w:val="20"/>
                <w:szCs w:val="20"/>
              </w:rPr>
            </w:pPr>
          </w:p>
        </w:tc>
      </w:tr>
    </w:tbl>
    <w:p w:rsidR="00CE210C" w:rsidRPr="001D2236" w:rsidRDefault="00CE210C" w:rsidP="00CE210C">
      <w:pPr>
        <w:spacing w:after="0" w:line="360" w:lineRule="auto"/>
        <w:ind w:firstLine="709"/>
        <w:rPr>
          <w:rFonts w:ascii="Times New Roman" w:hAnsi="Times New Roman"/>
          <w:sz w:val="28"/>
          <w:szCs w:val="28"/>
        </w:rPr>
      </w:pPr>
    </w:p>
    <w:p w:rsidR="00E04845" w:rsidRDefault="00E04845"/>
    <w:sectPr w:rsidR="00E04845" w:rsidSect="00E80A1C">
      <w:footnotePr>
        <w:numRestart w:val="eachSect"/>
      </w:footnotePr>
      <w:type w:val="continuous"/>
      <w:pgSz w:w="16838" w:h="11906" w:orient="landscape"/>
      <w:pgMar w:top="1418" w:right="1134" w:bottom="1134" w:left="1134" w:header="720" w:footer="720"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2342" w:rsidRDefault="00C62342" w:rsidP="00CE210C">
      <w:pPr>
        <w:spacing w:after="0" w:line="240" w:lineRule="auto"/>
      </w:pPr>
      <w:r>
        <w:separator/>
      </w:r>
    </w:p>
  </w:endnote>
  <w:endnote w:type="continuationSeparator" w:id="0">
    <w:p w:rsidR="00C62342" w:rsidRDefault="00C62342" w:rsidP="00CE2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2342" w:rsidRDefault="00C62342" w:rsidP="00CE210C">
      <w:pPr>
        <w:spacing w:after="0" w:line="240" w:lineRule="auto"/>
      </w:pPr>
      <w:r>
        <w:separator/>
      </w:r>
    </w:p>
  </w:footnote>
  <w:footnote w:type="continuationSeparator" w:id="0">
    <w:p w:rsidR="00C62342" w:rsidRDefault="00C62342" w:rsidP="00CE210C">
      <w:pPr>
        <w:spacing w:after="0" w:line="240" w:lineRule="auto"/>
      </w:pPr>
      <w:r>
        <w:continuationSeparator/>
      </w:r>
    </w:p>
  </w:footnote>
  <w:footnote w:id="1">
    <w:p w:rsidR="00CE210C" w:rsidRPr="006A2583" w:rsidRDefault="00CE210C" w:rsidP="00CE210C">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 xml:space="preserve"> В случае если в отчетном периоде лицу, замещающему государственную должность Российской Федерации,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w:t>
      </w:r>
      <w:r>
        <w:rPr>
          <w:rFonts w:ascii="Times New Roman" w:hAnsi="Times New Roman"/>
        </w:rPr>
        <w:t>й</w:t>
      </w:r>
      <w:r w:rsidRPr="00A71F25">
        <w:rPr>
          <w:rFonts w:ascii="Times New Roman" w:hAnsi="Times New Roman"/>
        </w:rPr>
        <w:t xml:space="preserve"> </w:t>
      </w:r>
      <w:r>
        <w:rPr>
          <w:rFonts w:ascii="Times New Roman" w:hAnsi="Times New Roman"/>
        </w:rPr>
        <w:t>графе</w:t>
      </w:r>
      <w:r w:rsidRPr="00A71F25">
        <w:rPr>
          <w:rFonts w:ascii="Times New Roman" w:hAnsi="Times New Roman"/>
        </w:rPr>
        <w:t>.</w:t>
      </w:r>
    </w:p>
  </w:footnote>
  <w:footnote w:id="2">
    <w:p w:rsidR="00CE210C" w:rsidRPr="00A71F25" w:rsidRDefault="00CE210C" w:rsidP="00CE210C">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Сведения указываются</w:t>
      </w:r>
      <w:r>
        <w:rPr>
          <w:rFonts w:ascii="Times New Roman" w:hAnsi="Times New Roman"/>
        </w:rPr>
        <w:t>,</w:t>
      </w:r>
      <w:r w:rsidRPr="00A71F25">
        <w:rPr>
          <w:rFonts w:ascii="Times New Roman" w:hAnsi="Times New Roman"/>
        </w:rPr>
        <w:t xml:space="preserve"> если сумма сделки превышает общий доход лиц</w:t>
      </w:r>
      <w:r>
        <w:rPr>
          <w:rFonts w:ascii="Times New Roman" w:hAnsi="Times New Roman"/>
        </w:rPr>
        <w:t>а</w:t>
      </w:r>
      <w:r w:rsidRPr="00A71F25">
        <w:rPr>
          <w:rFonts w:ascii="Times New Roman" w:hAnsi="Times New Roman"/>
        </w:rPr>
        <w:t>, замещающе</w:t>
      </w:r>
      <w:r>
        <w:rPr>
          <w:rFonts w:ascii="Times New Roman" w:hAnsi="Times New Roman"/>
        </w:rPr>
        <w:t>го</w:t>
      </w:r>
      <w:r w:rsidRPr="00A71F25">
        <w:rPr>
          <w:rFonts w:ascii="Times New Roman" w:hAnsi="Times New Roman"/>
        </w:rPr>
        <w:t xml:space="preserve"> государственную должность Российской Федерации, служащего (работника) и его супруги (супруга) за три последних года, предшествующих совершению сделки.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10C"/>
    <w:rsid w:val="000C0758"/>
    <w:rsid w:val="002016E8"/>
    <w:rsid w:val="002B75B3"/>
    <w:rsid w:val="002F1BF3"/>
    <w:rsid w:val="00427ADD"/>
    <w:rsid w:val="0047770B"/>
    <w:rsid w:val="00581442"/>
    <w:rsid w:val="00587257"/>
    <w:rsid w:val="00603F71"/>
    <w:rsid w:val="00785A21"/>
    <w:rsid w:val="0080658B"/>
    <w:rsid w:val="008244A3"/>
    <w:rsid w:val="0085779D"/>
    <w:rsid w:val="00890544"/>
    <w:rsid w:val="008E3490"/>
    <w:rsid w:val="009664BD"/>
    <w:rsid w:val="00AA583B"/>
    <w:rsid w:val="00AF4EC5"/>
    <w:rsid w:val="00B223C4"/>
    <w:rsid w:val="00B45973"/>
    <w:rsid w:val="00BA3F21"/>
    <w:rsid w:val="00C557F0"/>
    <w:rsid w:val="00C62342"/>
    <w:rsid w:val="00CE210C"/>
    <w:rsid w:val="00D61B98"/>
    <w:rsid w:val="00E04845"/>
    <w:rsid w:val="00E06EE6"/>
    <w:rsid w:val="00EA59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1BEB6C-E562-4DE3-B14D-3911CF363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210C"/>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E210C"/>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footnote text"/>
    <w:basedOn w:val="a"/>
    <w:link w:val="a4"/>
    <w:uiPriority w:val="99"/>
    <w:unhideWhenUsed/>
    <w:rsid w:val="00CE210C"/>
    <w:rPr>
      <w:sz w:val="20"/>
      <w:szCs w:val="20"/>
    </w:rPr>
  </w:style>
  <w:style w:type="character" w:customStyle="1" w:styleId="a4">
    <w:name w:val="Текст сноски Знак"/>
    <w:basedOn w:val="a0"/>
    <w:link w:val="a3"/>
    <w:uiPriority w:val="99"/>
    <w:rsid w:val="00CE210C"/>
    <w:rPr>
      <w:rFonts w:ascii="Calibri" w:eastAsia="Times New Roman" w:hAnsi="Calibri" w:cs="Times New Roman"/>
      <w:sz w:val="20"/>
      <w:szCs w:val="20"/>
      <w:lang w:eastAsia="ru-RU"/>
    </w:rPr>
  </w:style>
  <w:style w:type="character" w:styleId="a5">
    <w:name w:val="footnote reference"/>
    <w:uiPriority w:val="99"/>
    <w:semiHidden/>
    <w:unhideWhenUsed/>
    <w:rsid w:val="00CE210C"/>
    <w:rPr>
      <w:vertAlign w:val="superscript"/>
    </w:rPr>
  </w:style>
  <w:style w:type="paragraph" w:styleId="a6">
    <w:name w:val="List Paragraph"/>
    <w:basedOn w:val="a"/>
    <w:uiPriority w:val="34"/>
    <w:qFormat/>
    <w:rsid w:val="00CE210C"/>
    <w:pPr>
      <w:spacing w:after="160" w:line="259" w:lineRule="auto"/>
      <w:ind w:left="720"/>
      <w:contextualSpacing/>
    </w:pPr>
    <w:rPr>
      <w:rFonts w:eastAsia="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08957">
      <w:bodyDiv w:val="1"/>
      <w:marLeft w:val="0"/>
      <w:marRight w:val="0"/>
      <w:marTop w:val="0"/>
      <w:marBottom w:val="0"/>
      <w:divBdr>
        <w:top w:val="none" w:sz="0" w:space="0" w:color="auto"/>
        <w:left w:val="none" w:sz="0" w:space="0" w:color="auto"/>
        <w:bottom w:val="none" w:sz="0" w:space="0" w:color="auto"/>
        <w:right w:val="none" w:sz="0" w:space="0" w:color="auto"/>
      </w:divBdr>
    </w:div>
    <w:div w:id="130633415">
      <w:bodyDiv w:val="1"/>
      <w:marLeft w:val="0"/>
      <w:marRight w:val="0"/>
      <w:marTop w:val="0"/>
      <w:marBottom w:val="0"/>
      <w:divBdr>
        <w:top w:val="none" w:sz="0" w:space="0" w:color="auto"/>
        <w:left w:val="none" w:sz="0" w:space="0" w:color="auto"/>
        <w:bottom w:val="none" w:sz="0" w:space="0" w:color="auto"/>
        <w:right w:val="none" w:sz="0" w:space="0" w:color="auto"/>
      </w:divBdr>
    </w:div>
    <w:div w:id="218326228">
      <w:bodyDiv w:val="1"/>
      <w:marLeft w:val="0"/>
      <w:marRight w:val="0"/>
      <w:marTop w:val="0"/>
      <w:marBottom w:val="0"/>
      <w:divBdr>
        <w:top w:val="none" w:sz="0" w:space="0" w:color="auto"/>
        <w:left w:val="none" w:sz="0" w:space="0" w:color="auto"/>
        <w:bottom w:val="none" w:sz="0" w:space="0" w:color="auto"/>
        <w:right w:val="none" w:sz="0" w:space="0" w:color="auto"/>
      </w:divBdr>
    </w:div>
    <w:div w:id="288240384">
      <w:bodyDiv w:val="1"/>
      <w:marLeft w:val="0"/>
      <w:marRight w:val="0"/>
      <w:marTop w:val="0"/>
      <w:marBottom w:val="0"/>
      <w:divBdr>
        <w:top w:val="none" w:sz="0" w:space="0" w:color="auto"/>
        <w:left w:val="none" w:sz="0" w:space="0" w:color="auto"/>
        <w:bottom w:val="none" w:sz="0" w:space="0" w:color="auto"/>
        <w:right w:val="none" w:sz="0" w:space="0" w:color="auto"/>
      </w:divBdr>
    </w:div>
    <w:div w:id="350448568">
      <w:bodyDiv w:val="1"/>
      <w:marLeft w:val="0"/>
      <w:marRight w:val="0"/>
      <w:marTop w:val="0"/>
      <w:marBottom w:val="0"/>
      <w:divBdr>
        <w:top w:val="none" w:sz="0" w:space="0" w:color="auto"/>
        <w:left w:val="none" w:sz="0" w:space="0" w:color="auto"/>
        <w:bottom w:val="none" w:sz="0" w:space="0" w:color="auto"/>
        <w:right w:val="none" w:sz="0" w:space="0" w:color="auto"/>
      </w:divBdr>
    </w:div>
    <w:div w:id="352221744">
      <w:bodyDiv w:val="1"/>
      <w:marLeft w:val="0"/>
      <w:marRight w:val="0"/>
      <w:marTop w:val="0"/>
      <w:marBottom w:val="0"/>
      <w:divBdr>
        <w:top w:val="none" w:sz="0" w:space="0" w:color="auto"/>
        <w:left w:val="none" w:sz="0" w:space="0" w:color="auto"/>
        <w:bottom w:val="none" w:sz="0" w:space="0" w:color="auto"/>
        <w:right w:val="none" w:sz="0" w:space="0" w:color="auto"/>
      </w:divBdr>
    </w:div>
    <w:div w:id="455491665">
      <w:bodyDiv w:val="1"/>
      <w:marLeft w:val="0"/>
      <w:marRight w:val="0"/>
      <w:marTop w:val="0"/>
      <w:marBottom w:val="0"/>
      <w:divBdr>
        <w:top w:val="none" w:sz="0" w:space="0" w:color="auto"/>
        <w:left w:val="none" w:sz="0" w:space="0" w:color="auto"/>
        <w:bottom w:val="none" w:sz="0" w:space="0" w:color="auto"/>
        <w:right w:val="none" w:sz="0" w:space="0" w:color="auto"/>
      </w:divBdr>
    </w:div>
    <w:div w:id="503057211">
      <w:bodyDiv w:val="1"/>
      <w:marLeft w:val="0"/>
      <w:marRight w:val="0"/>
      <w:marTop w:val="0"/>
      <w:marBottom w:val="0"/>
      <w:divBdr>
        <w:top w:val="none" w:sz="0" w:space="0" w:color="auto"/>
        <w:left w:val="none" w:sz="0" w:space="0" w:color="auto"/>
        <w:bottom w:val="none" w:sz="0" w:space="0" w:color="auto"/>
        <w:right w:val="none" w:sz="0" w:space="0" w:color="auto"/>
      </w:divBdr>
    </w:div>
    <w:div w:id="671298741">
      <w:bodyDiv w:val="1"/>
      <w:marLeft w:val="0"/>
      <w:marRight w:val="0"/>
      <w:marTop w:val="0"/>
      <w:marBottom w:val="0"/>
      <w:divBdr>
        <w:top w:val="none" w:sz="0" w:space="0" w:color="auto"/>
        <w:left w:val="none" w:sz="0" w:space="0" w:color="auto"/>
        <w:bottom w:val="none" w:sz="0" w:space="0" w:color="auto"/>
        <w:right w:val="none" w:sz="0" w:space="0" w:color="auto"/>
      </w:divBdr>
    </w:div>
    <w:div w:id="676349789">
      <w:bodyDiv w:val="1"/>
      <w:marLeft w:val="0"/>
      <w:marRight w:val="0"/>
      <w:marTop w:val="0"/>
      <w:marBottom w:val="0"/>
      <w:divBdr>
        <w:top w:val="none" w:sz="0" w:space="0" w:color="auto"/>
        <w:left w:val="none" w:sz="0" w:space="0" w:color="auto"/>
        <w:bottom w:val="none" w:sz="0" w:space="0" w:color="auto"/>
        <w:right w:val="none" w:sz="0" w:space="0" w:color="auto"/>
      </w:divBdr>
    </w:div>
    <w:div w:id="806506810">
      <w:bodyDiv w:val="1"/>
      <w:marLeft w:val="0"/>
      <w:marRight w:val="0"/>
      <w:marTop w:val="0"/>
      <w:marBottom w:val="0"/>
      <w:divBdr>
        <w:top w:val="none" w:sz="0" w:space="0" w:color="auto"/>
        <w:left w:val="none" w:sz="0" w:space="0" w:color="auto"/>
        <w:bottom w:val="none" w:sz="0" w:space="0" w:color="auto"/>
        <w:right w:val="none" w:sz="0" w:space="0" w:color="auto"/>
      </w:divBdr>
    </w:div>
    <w:div w:id="895622591">
      <w:bodyDiv w:val="1"/>
      <w:marLeft w:val="0"/>
      <w:marRight w:val="0"/>
      <w:marTop w:val="0"/>
      <w:marBottom w:val="0"/>
      <w:divBdr>
        <w:top w:val="none" w:sz="0" w:space="0" w:color="auto"/>
        <w:left w:val="none" w:sz="0" w:space="0" w:color="auto"/>
        <w:bottom w:val="none" w:sz="0" w:space="0" w:color="auto"/>
        <w:right w:val="none" w:sz="0" w:space="0" w:color="auto"/>
      </w:divBdr>
    </w:div>
    <w:div w:id="948701399">
      <w:bodyDiv w:val="1"/>
      <w:marLeft w:val="0"/>
      <w:marRight w:val="0"/>
      <w:marTop w:val="0"/>
      <w:marBottom w:val="0"/>
      <w:divBdr>
        <w:top w:val="none" w:sz="0" w:space="0" w:color="auto"/>
        <w:left w:val="none" w:sz="0" w:space="0" w:color="auto"/>
        <w:bottom w:val="none" w:sz="0" w:space="0" w:color="auto"/>
        <w:right w:val="none" w:sz="0" w:space="0" w:color="auto"/>
      </w:divBdr>
    </w:div>
    <w:div w:id="973098297">
      <w:bodyDiv w:val="1"/>
      <w:marLeft w:val="0"/>
      <w:marRight w:val="0"/>
      <w:marTop w:val="0"/>
      <w:marBottom w:val="0"/>
      <w:divBdr>
        <w:top w:val="none" w:sz="0" w:space="0" w:color="auto"/>
        <w:left w:val="none" w:sz="0" w:space="0" w:color="auto"/>
        <w:bottom w:val="none" w:sz="0" w:space="0" w:color="auto"/>
        <w:right w:val="none" w:sz="0" w:space="0" w:color="auto"/>
      </w:divBdr>
    </w:div>
    <w:div w:id="1007906137">
      <w:bodyDiv w:val="1"/>
      <w:marLeft w:val="0"/>
      <w:marRight w:val="0"/>
      <w:marTop w:val="0"/>
      <w:marBottom w:val="0"/>
      <w:divBdr>
        <w:top w:val="none" w:sz="0" w:space="0" w:color="auto"/>
        <w:left w:val="none" w:sz="0" w:space="0" w:color="auto"/>
        <w:bottom w:val="none" w:sz="0" w:space="0" w:color="auto"/>
        <w:right w:val="none" w:sz="0" w:space="0" w:color="auto"/>
      </w:divBdr>
    </w:div>
    <w:div w:id="1046298823">
      <w:bodyDiv w:val="1"/>
      <w:marLeft w:val="0"/>
      <w:marRight w:val="0"/>
      <w:marTop w:val="0"/>
      <w:marBottom w:val="0"/>
      <w:divBdr>
        <w:top w:val="none" w:sz="0" w:space="0" w:color="auto"/>
        <w:left w:val="none" w:sz="0" w:space="0" w:color="auto"/>
        <w:bottom w:val="none" w:sz="0" w:space="0" w:color="auto"/>
        <w:right w:val="none" w:sz="0" w:space="0" w:color="auto"/>
      </w:divBdr>
    </w:div>
    <w:div w:id="1133207673">
      <w:bodyDiv w:val="1"/>
      <w:marLeft w:val="0"/>
      <w:marRight w:val="0"/>
      <w:marTop w:val="0"/>
      <w:marBottom w:val="0"/>
      <w:divBdr>
        <w:top w:val="none" w:sz="0" w:space="0" w:color="auto"/>
        <w:left w:val="none" w:sz="0" w:space="0" w:color="auto"/>
        <w:bottom w:val="none" w:sz="0" w:space="0" w:color="auto"/>
        <w:right w:val="none" w:sz="0" w:space="0" w:color="auto"/>
      </w:divBdr>
    </w:div>
    <w:div w:id="1283422706">
      <w:bodyDiv w:val="1"/>
      <w:marLeft w:val="0"/>
      <w:marRight w:val="0"/>
      <w:marTop w:val="0"/>
      <w:marBottom w:val="0"/>
      <w:divBdr>
        <w:top w:val="none" w:sz="0" w:space="0" w:color="auto"/>
        <w:left w:val="none" w:sz="0" w:space="0" w:color="auto"/>
        <w:bottom w:val="none" w:sz="0" w:space="0" w:color="auto"/>
        <w:right w:val="none" w:sz="0" w:space="0" w:color="auto"/>
      </w:divBdr>
    </w:div>
    <w:div w:id="1448037937">
      <w:bodyDiv w:val="1"/>
      <w:marLeft w:val="0"/>
      <w:marRight w:val="0"/>
      <w:marTop w:val="0"/>
      <w:marBottom w:val="0"/>
      <w:divBdr>
        <w:top w:val="none" w:sz="0" w:space="0" w:color="auto"/>
        <w:left w:val="none" w:sz="0" w:space="0" w:color="auto"/>
        <w:bottom w:val="none" w:sz="0" w:space="0" w:color="auto"/>
        <w:right w:val="none" w:sz="0" w:space="0" w:color="auto"/>
      </w:divBdr>
    </w:div>
    <w:div w:id="1554079811">
      <w:bodyDiv w:val="1"/>
      <w:marLeft w:val="0"/>
      <w:marRight w:val="0"/>
      <w:marTop w:val="0"/>
      <w:marBottom w:val="0"/>
      <w:divBdr>
        <w:top w:val="none" w:sz="0" w:space="0" w:color="auto"/>
        <w:left w:val="none" w:sz="0" w:space="0" w:color="auto"/>
        <w:bottom w:val="none" w:sz="0" w:space="0" w:color="auto"/>
        <w:right w:val="none" w:sz="0" w:space="0" w:color="auto"/>
      </w:divBdr>
    </w:div>
    <w:div w:id="1561133895">
      <w:bodyDiv w:val="1"/>
      <w:marLeft w:val="0"/>
      <w:marRight w:val="0"/>
      <w:marTop w:val="0"/>
      <w:marBottom w:val="0"/>
      <w:divBdr>
        <w:top w:val="none" w:sz="0" w:space="0" w:color="auto"/>
        <w:left w:val="none" w:sz="0" w:space="0" w:color="auto"/>
        <w:bottom w:val="none" w:sz="0" w:space="0" w:color="auto"/>
        <w:right w:val="none" w:sz="0" w:space="0" w:color="auto"/>
      </w:divBdr>
    </w:div>
    <w:div w:id="1606226491">
      <w:bodyDiv w:val="1"/>
      <w:marLeft w:val="0"/>
      <w:marRight w:val="0"/>
      <w:marTop w:val="0"/>
      <w:marBottom w:val="0"/>
      <w:divBdr>
        <w:top w:val="none" w:sz="0" w:space="0" w:color="auto"/>
        <w:left w:val="none" w:sz="0" w:space="0" w:color="auto"/>
        <w:bottom w:val="none" w:sz="0" w:space="0" w:color="auto"/>
        <w:right w:val="none" w:sz="0" w:space="0" w:color="auto"/>
      </w:divBdr>
    </w:div>
    <w:div w:id="1787967339">
      <w:bodyDiv w:val="1"/>
      <w:marLeft w:val="0"/>
      <w:marRight w:val="0"/>
      <w:marTop w:val="0"/>
      <w:marBottom w:val="0"/>
      <w:divBdr>
        <w:top w:val="none" w:sz="0" w:space="0" w:color="auto"/>
        <w:left w:val="none" w:sz="0" w:space="0" w:color="auto"/>
        <w:bottom w:val="none" w:sz="0" w:space="0" w:color="auto"/>
        <w:right w:val="none" w:sz="0" w:space="0" w:color="auto"/>
      </w:divBdr>
    </w:div>
    <w:div w:id="1861813582">
      <w:bodyDiv w:val="1"/>
      <w:marLeft w:val="0"/>
      <w:marRight w:val="0"/>
      <w:marTop w:val="0"/>
      <w:marBottom w:val="0"/>
      <w:divBdr>
        <w:top w:val="none" w:sz="0" w:space="0" w:color="auto"/>
        <w:left w:val="none" w:sz="0" w:space="0" w:color="auto"/>
        <w:bottom w:val="none" w:sz="0" w:space="0" w:color="auto"/>
        <w:right w:val="none" w:sz="0" w:space="0" w:color="auto"/>
      </w:divBdr>
    </w:div>
    <w:div w:id="1869760925">
      <w:bodyDiv w:val="1"/>
      <w:marLeft w:val="0"/>
      <w:marRight w:val="0"/>
      <w:marTop w:val="0"/>
      <w:marBottom w:val="0"/>
      <w:divBdr>
        <w:top w:val="none" w:sz="0" w:space="0" w:color="auto"/>
        <w:left w:val="none" w:sz="0" w:space="0" w:color="auto"/>
        <w:bottom w:val="none" w:sz="0" w:space="0" w:color="auto"/>
        <w:right w:val="none" w:sz="0" w:space="0" w:color="auto"/>
      </w:divBdr>
    </w:div>
    <w:div w:id="1902406159">
      <w:bodyDiv w:val="1"/>
      <w:marLeft w:val="0"/>
      <w:marRight w:val="0"/>
      <w:marTop w:val="0"/>
      <w:marBottom w:val="0"/>
      <w:divBdr>
        <w:top w:val="none" w:sz="0" w:space="0" w:color="auto"/>
        <w:left w:val="none" w:sz="0" w:space="0" w:color="auto"/>
        <w:bottom w:val="none" w:sz="0" w:space="0" w:color="auto"/>
        <w:right w:val="none" w:sz="0" w:space="0" w:color="auto"/>
      </w:divBdr>
    </w:div>
    <w:div w:id="1910799549">
      <w:bodyDiv w:val="1"/>
      <w:marLeft w:val="0"/>
      <w:marRight w:val="0"/>
      <w:marTop w:val="0"/>
      <w:marBottom w:val="0"/>
      <w:divBdr>
        <w:top w:val="none" w:sz="0" w:space="0" w:color="auto"/>
        <w:left w:val="none" w:sz="0" w:space="0" w:color="auto"/>
        <w:bottom w:val="none" w:sz="0" w:space="0" w:color="auto"/>
        <w:right w:val="none" w:sz="0" w:space="0" w:color="auto"/>
      </w:divBdr>
    </w:div>
    <w:div w:id="1991902612">
      <w:bodyDiv w:val="1"/>
      <w:marLeft w:val="0"/>
      <w:marRight w:val="0"/>
      <w:marTop w:val="0"/>
      <w:marBottom w:val="0"/>
      <w:divBdr>
        <w:top w:val="none" w:sz="0" w:space="0" w:color="auto"/>
        <w:left w:val="none" w:sz="0" w:space="0" w:color="auto"/>
        <w:bottom w:val="none" w:sz="0" w:space="0" w:color="auto"/>
        <w:right w:val="none" w:sz="0" w:space="0" w:color="auto"/>
      </w:divBdr>
    </w:div>
    <w:div w:id="2032030277">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3</Pages>
  <Words>380</Words>
  <Characters>2171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СоколоваТА</dc:creator>
  <cp:keywords/>
  <dc:description/>
  <cp:lastModifiedBy>СоколоваТА</cp:lastModifiedBy>
  <cp:revision>7</cp:revision>
  <dcterms:created xsi:type="dcterms:W3CDTF">2014-02-27T10:46:00Z</dcterms:created>
  <dcterms:modified xsi:type="dcterms:W3CDTF">2014-04-14T08:03:00Z</dcterms:modified>
</cp:coreProperties>
</file>