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14" w:rsidRPr="000E4E65" w:rsidRDefault="007A6514" w:rsidP="00221639">
      <w:pPr>
        <w:pStyle w:val="ConsPlusTitle"/>
        <w:jc w:val="center"/>
        <w:rPr>
          <w:rFonts w:ascii="Times New Roman" w:hAnsi="Times New Roman" w:cs="Times New Roman"/>
        </w:rPr>
      </w:pPr>
      <w:r w:rsidRPr="000E4E65">
        <w:rPr>
          <w:rFonts w:ascii="Times New Roman" w:hAnsi="Times New Roman" w:cs="Times New Roman"/>
        </w:rPr>
        <w:t xml:space="preserve">МКУ "Отдел образования Кировского района города Ростова-на-Дону" </w:t>
      </w:r>
    </w:p>
    <w:p w:rsidR="00221639" w:rsidRPr="00064A3F" w:rsidRDefault="00221639" w:rsidP="0022163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064A3F">
        <w:rPr>
          <w:rFonts w:ascii="Times New Roman" w:hAnsi="Times New Roman" w:cs="Times New Roman"/>
          <w:b w:val="0"/>
        </w:rPr>
        <w:t>СВЕДЕНИ</w:t>
      </w:r>
      <w:r w:rsidR="000E4E65" w:rsidRPr="00064A3F">
        <w:rPr>
          <w:rFonts w:ascii="Times New Roman" w:hAnsi="Times New Roman" w:cs="Times New Roman"/>
          <w:b w:val="0"/>
        </w:rPr>
        <w:t>Я</w:t>
      </w:r>
      <w:r w:rsidRPr="00064A3F">
        <w:rPr>
          <w:rFonts w:ascii="Times New Roman" w:hAnsi="Times New Roman" w:cs="Times New Roman"/>
          <w:b w:val="0"/>
        </w:rPr>
        <w:t xml:space="preserve"> О ДОХОДАХ, ОБ ИМУЩЕСТВЕ</w:t>
      </w:r>
      <w:r w:rsidR="000E4E65" w:rsidRPr="00064A3F">
        <w:rPr>
          <w:rFonts w:ascii="Times New Roman" w:hAnsi="Times New Roman" w:cs="Times New Roman"/>
          <w:b w:val="0"/>
        </w:rPr>
        <w:t xml:space="preserve"> </w:t>
      </w:r>
      <w:r w:rsidRPr="00064A3F">
        <w:rPr>
          <w:rFonts w:ascii="Times New Roman" w:hAnsi="Times New Roman" w:cs="Times New Roman"/>
          <w:b w:val="0"/>
        </w:rPr>
        <w:t>И ОБЯЗАТЕЛЬСТВАХ ИМУЩЕСТВЕННОГО ХАРАКТЕРА ГРАЖДАН,</w:t>
      </w:r>
    </w:p>
    <w:p w:rsidR="00221639" w:rsidRPr="00064A3F" w:rsidRDefault="00221639" w:rsidP="0022163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064A3F">
        <w:rPr>
          <w:rFonts w:ascii="Times New Roman" w:hAnsi="Times New Roman" w:cs="Times New Roman"/>
          <w:b w:val="0"/>
        </w:rPr>
        <w:t>ЗАМЕЩАЮЩИХ МУНИЦИПАЛЬНЫЕ ДОЛЖНОСТИ В АДМИНИСТРАЦИИ</w:t>
      </w:r>
      <w:r w:rsidR="000E4E65" w:rsidRPr="00064A3F">
        <w:rPr>
          <w:rFonts w:ascii="Times New Roman" w:hAnsi="Times New Roman" w:cs="Times New Roman"/>
          <w:b w:val="0"/>
        </w:rPr>
        <w:t xml:space="preserve"> </w:t>
      </w:r>
      <w:r w:rsidRPr="00064A3F">
        <w:rPr>
          <w:rFonts w:ascii="Times New Roman" w:hAnsi="Times New Roman" w:cs="Times New Roman"/>
          <w:b w:val="0"/>
        </w:rPr>
        <w:t>ГОРОДА, МУНИЦИПАЛЬНЫХ СЛУЖАЩИХ АДМИНИСТРАЦИИ ГОРОДА</w:t>
      </w:r>
      <w:r w:rsidR="000E4E65" w:rsidRPr="00064A3F">
        <w:rPr>
          <w:rFonts w:ascii="Times New Roman" w:hAnsi="Times New Roman" w:cs="Times New Roman"/>
          <w:b w:val="0"/>
        </w:rPr>
        <w:t xml:space="preserve"> </w:t>
      </w:r>
      <w:r w:rsidRPr="00064A3F">
        <w:rPr>
          <w:rFonts w:ascii="Times New Roman" w:hAnsi="Times New Roman" w:cs="Times New Roman"/>
          <w:b w:val="0"/>
        </w:rPr>
        <w:t>И ЕЕ ОРГАНОВ, СВЕДЕНИ</w:t>
      </w:r>
      <w:r w:rsidR="00064A3F" w:rsidRPr="00064A3F">
        <w:rPr>
          <w:rFonts w:ascii="Times New Roman" w:hAnsi="Times New Roman" w:cs="Times New Roman"/>
          <w:b w:val="0"/>
        </w:rPr>
        <w:t>Я</w:t>
      </w:r>
      <w:r w:rsidRPr="00064A3F">
        <w:rPr>
          <w:rFonts w:ascii="Times New Roman" w:hAnsi="Times New Roman" w:cs="Times New Roman"/>
          <w:b w:val="0"/>
        </w:rPr>
        <w:t xml:space="preserve"> О ДОХОДАХ, ОБ ИМУЩЕСТВЕ И</w:t>
      </w:r>
      <w:r w:rsidR="000E4E65" w:rsidRPr="00064A3F">
        <w:rPr>
          <w:rFonts w:ascii="Times New Roman" w:hAnsi="Times New Roman" w:cs="Times New Roman"/>
          <w:b w:val="0"/>
        </w:rPr>
        <w:t xml:space="preserve"> </w:t>
      </w:r>
      <w:r w:rsidRPr="00064A3F">
        <w:rPr>
          <w:rFonts w:ascii="Times New Roman" w:hAnsi="Times New Roman" w:cs="Times New Roman"/>
          <w:b w:val="0"/>
        </w:rPr>
        <w:t>ОБЯЗАТЕЛЬСТВАХ ИМУЩЕСТВЕННОГО ХАРАКТЕРА ИХ СУПРУГОВ</w:t>
      </w:r>
    </w:p>
    <w:p w:rsidR="00221639" w:rsidRDefault="00221639" w:rsidP="00064A3F">
      <w:pPr>
        <w:pStyle w:val="ConsPlusTitle"/>
        <w:jc w:val="center"/>
      </w:pPr>
      <w:r w:rsidRPr="00064A3F">
        <w:rPr>
          <w:rFonts w:ascii="Times New Roman" w:hAnsi="Times New Roman" w:cs="Times New Roman"/>
          <w:b w:val="0"/>
        </w:rPr>
        <w:t>И НЕСОВЕРШЕННОЛЕТНИХ ДЕТЕЙ</w:t>
      </w:r>
      <w:r w:rsidR="00064A3F">
        <w:rPr>
          <w:rFonts w:ascii="Times New Roman" w:hAnsi="Times New Roman" w:cs="Times New Roman"/>
          <w:b w:val="0"/>
        </w:rPr>
        <w:t xml:space="preserve"> В 201</w:t>
      </w:r>
      <w:r w:rsidR="00C45CE9">
        <w:rPr>
          <w:rFonts w:ascii="Times New Roman" w:hAnsi="Times New Roman" w:cs="Times New Roman"/>
          <w:b w:val="0"/>
        </w:rPr>
        <w:t>3</w:t>
      </w:r>
      <w:r w:rsidR="00064A3F">
        <w:rPr>
          <w:rFonts w:ascii="Times New Roman" w:hAnsi="Times New Roman" w:cs="Times New Roman"/>
          <w:b w:val="0"/>
        </w:rPr>
        <w:t xml:space="preserve"> году</w:t>
      </w:r>
    </w:p>
    <w:tbl>
      <w:tblPr>
        <w:tblW w:w="15469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1"/>
        <w:gridCol w:w="1134"/>
        <w:gridCol w:w="2285"/>
        <w:gridCol w:w="1260"/>
        <w:gridCol w:w="1260"/>
        <w:gridCol w:w="1400"/>
        <w:gridCol w:w="1400"/>
        <w:gridCol w:w="917"/>
        <w:gridCol w:w="932"/>
        <w:gridCol w:w="1620"/>
      </w:tblGrid>
      <w:tr w:rsidR="00B55FA4" w:rsidRPr="00943F1E" w:rsidTr="00B55FA4">
        <w:trPr>
          <w:tblCellSpacing w:w="5" w:type="nil"/>
        </w:trPr>
        <w:tc>
          <w:tcPr>
            <w:tcW w:w="3261" w:type="dxa"/>
            <w:vMerge w:val="restart"/>
          </w:tcPr>
          <w:p w:rsidR="00B55FA4" w:rsidRPr="00943F1E" w:rsidRDefault="00B55FA4" w:rsidP="007A6514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Должность,  </w:t>
            </w:r>
            <w:r>
              <w:rPr>
                <w:rFonts w:ascii="Times New Roman" w:hAnsi="Times New Roman" w:cs="Times New Roman"/>
              </w:rPr>
              <w:t>Ф.И.О. муни</w:t>
            </w:r>
            <w:r w:rsidRPr="00943F1E">
              <w:rPr>
                <w:rFonts w:ascii="Times New Roman" w:hAnsi="Times New Roman" w:cs="Times New Roman"/>
              </w:rPr>
              <w:t xml:space="preserve">ципального  </w:t>
            </w:r>
            <w:r w:rsidRPr="00943F1E">
              <w:rPr>
                <w:rFonts w:ascii="Times New Roman" w:hAnsi="Times New Roman" w:cs="Times New Roman"/>
              </w:rPr>
              <w:br/>
              <w:t xml:space="preserve">служащего   </w:t>
            </w:r>
          </w:p>
        </w:tc>
        <w:tc>
          <w:tcPr>
            <w:tcW w:w="1134" w:type="dxa"/>
            <w:vMerge w:val="restart"/>
          </w:tcPr>
          <w:p w:rsidR="00B55FA4" w:rsidRPr="00943F1E" w:rsidRDefault="00B55FA4" w:rsidP="00C45CE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943F1E">
              <w:rPr>
                <w:rFonts w:ascii="Times New Roman" w:hAnsi="Times New Roman" w:cs="Times New Roman"/>
              </w:rPr>
              <w:t>Деклар</w:t>
            </w:r>
            <w:proofErr w:type="gramStart"/>
            <w:r w:rsidRPr="00943F1E"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</w:rPr>
              <w:br/>
              <w:t>доход за</w:t>
            </w:r>
            <w:r>
              <w:rPr>
                <w:rFonts w:ascii="Times New Roman" w:hAnsi="Times New Roman" w:cs="Times New Roman"/>
              </w:rPr>
              <w:br/>
              <w:t>2013</w:t>
            </w:r>
            <w:r w:rsidRPr="00943F1E">
              <w:rPr>
                <w:rFonts w:ascii="Times New Roman" w:hAnsi="Times New Roman" w:cs="Times New Roman"/>
              </w:rPr>
              <w:t xml:space="preserve">_ г. </w:t>
            </w:r>
            <w:r w:rsidRPr="00943F1E">
              <w:rPr>
                <w:rFonts w:ascii="Times New Roman" w:hAnsi="Times New Roman" w:cs="Times New Roman"/>
              </w:rPr>
              <w:br/>
              <w:t xml:space="preserve">(руб.)  </w:t>
            </w:r>
          </w:p>
        </w:tc>
        <w:tc>
          <w:tcPr>
            <w:tcW w:w="6205" w:type="dxa"/>
            <w:gridSpan w:val="4"/>
          </w:tcPr>
          <w:p w:rsidR="00B55FA4" w:rsidRPr="00943F1E" w:rsidRDefault="00B55FA4" w:rsidP="00943F1E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  Перечень объектов недвижимого имущества и транспортных средств,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t xml:space="preserve">     принадлежащих на праве      </w:t>
            </w:r>
            <w:r w:rsidRPr="00943F1E">
              <w:rPr>
                <w:rFonts w:ascii="Times New Roman" w:hAnsi="Times New Roman" w:cs="Times New Roman"/>
              </w:rPr>
              <w:br/>
              <w:t xml:space="preserve">         собственности           </w:t>
            </w:r>
          </w:p>
        </w:tc>
        <w:tc>
          <w:tcPr>
            <w:tcW w:w="3249" w:type="dxa"/>
            <w:gridSpan w:val="3"/>
          </w:tcPr>
          <w:p w:rsidR="00B55FA4" w:rsidRPr="00943F1E" w:rsidRDefault="00B55FA4" w:rsidP="00F32164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   Перечень объектов     недвижимого имущества,       находящихся            в пользовании      </w:t>
            </w:r>
          </w:p>
        </w:tc>
        <w:tc>
          <w:tcPr>
            <w:tcW w:w="1620" w:type="dxa"/>
            <w:vMerge w:val="restart"/>
          </w:tcPr>
          <w:p w:rsidR="00B55FA4" w:rsidRPr="00943F1E" w:rsidRDefault="00B55FA4" w:rsidP="00F3216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приобретенного имущества и сведения об источниках полученных средств, за счет которых совершены </w:t>
            </w:r>
            <w:proofErr w:type="spellStart"/>
            <w:r>
              <w:rPr>
                <w:rFonts w:ascii="Times New Roman" w:hAnsi="Times New Roman" w:cs="Times New Roman"/>
              </w:rPr>
              <w:t>сделкт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  <w:vMerge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B55FA4" w:rsidRPr="00943F1E" w:rsidRDefault="00B55FA4" w:rsidP="00F32164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вид     </w:t>
            </w:r>
            <w:r w:rsidRPr="00943F1E">
              <w:rPr>
                <w:rFonts w:ascii="Times New Roman" w:hAnsi="Times New Roman" w:cs="Times New Roman"/>
              </w:rPr>
              <w:br/>
              <w:t>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3F1E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943F1E">
              <w:rPr>
                <w:rFonts w:ascii="Times New Roman" w:hAnsi="Times New Roman" w:cs="Times New Roman"/>
              </w:rPr>
              <w:t>и</w:t>
            </w:r>
            <w:proofErr w:type="spellEnd"/>
            <w:r w:rsidRPr="00943F1E">
              <w:rPr>
                <w:rFonts w:ascii="Times New Roman" w:hAnsi="Times New Roman" w:cs="Times New Roman"/>
              </w:rPr>
              <w:t>-</w:t>
            </w:r>
            <w:proofErr w:type="gramEnd"/>
            <w:r w:rsidRPr="00943F1E">
              <w:rPr>
                <w:rFonts w:ascii="Times New Roman" w:hAnsi="Times New Roman" w:cs="Times New Roman"/>
              </w:rPr>
              <w:br/>
              <w:t xml:space="preserve">мости   </w:t>
            </w:r>
            <w:r>
              <w:rPr>
                <w:rFonts w:ascii="Times New Roman" w:hAnsi="Times New Roman" w:cs="Times New Roman"/>
              </w:rPr>
              <w:t>(вид собственности)</w:t>
            </w:r>
          </w:p>
        </w:tc>
        <w:tc>
          <w:tcPr>
            <w:tcW w:w="126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>площадь</w:t>
            </w:r>
            <w:r w:rsidRPr="00943F1E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26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страна 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расп</w:t>
            </w:r>
            <w:proofErr w:type="gramStart"/>
            <w:r w:rsidRPr="00943F1E">
              <w:rPr>
                <w:rFonts w:ascii="Times New Roman" w:hAnsi="Times New Roman" w:cs="Times New Roman"/>
              </w:rPr>
              <w:t>о</w:t>
            </w:r>
            <w:proofErr w:type="spellEnd"/>
            <w:r w:rsidRPr="00943F1E">
              <w:rPr>
                <w:rFonts w:ascii="Times New Roman" w:hAnsi="Times New Roman" w:cs="Times New Roman"/>
              </w:rPr>
              <w:t>-</w:t>
            </w:r>
            <w:proofErr w:type="gramEnd"/>
            <w:r w:rsidRPr="00943F1E"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400" w:type="dxa"/>
          </w:tcPr>
          <w:p w:rsidR="00B55FA4" w:rsidRPr="00943F1E" w:rsidRDefault="00B55FA4" w:rsidP="00B55FA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портное</w:t>
            </w:r>
            <w:proofErr w:type="spellEnd"/>
            <w:r w:rsidRPr="00943F1E">
              <w:rPr>
                <w:rFonts w:ascii="Times New Roman" w:hAnsi="Times New Roman" w:cs="Times New Roman"/>
              </w:rPr>
              <w:br/>
              <w:t>средств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400" w:type="dxa"/>
          </w:tcPr>
          <w:p w:rsidR="00B55FA4" w:rsidRPr="00943F1E" w:rsidRDefault="00B55FA4" w:rsidP="00F3216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  о</w:t>
            </w:r>
            <w:r w:rsidRPr="00943F1E">
              <w:rPr>
                <w:rFonts w:ascii="Times New Roman" w:hAnsi="Times New Roman" w:cs="Times New Roman"/>
              </w:rPr>
              <w:t>бъектов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943F1E">
              <w:rPr>
                <w:rFonts w:ascii="Times New Roman" w:hAnsi="Times New Roman" w:cs="Times New Roman"/>
              </w:rPr>
              <w:t>и</w:t>
            </w:r>
            <w:proofErr w:type="spellEnd"/>
            <w:r w:rsidRPr="00943F1E">
              <w:rPr>
                <w:rFonts w:ascii="Times New Roman" w:hAnsi="Times New Roman" w:cs="Times New Roman"/>
              </w:rPr>
              <w:t>-</w:t>
            </w:r>
            <w:proofErr w:type="gramEnd"/>
            <w:r w:rsidRPr="00943F1E">
              <w:rPr>
                <w:rFonts w:ascii="Times New Roman" w:hAnsi="Times New Roman" w:cs="Times New Roman"/>
              </w:rPr>
              <w:br/>
              <w:t xml:space="preserve">мости   </w:t>
            </w:r>
          </w:p>
        </w:tc>
        <w:tc>
          <w:tcPr>
            <w:tcW w:w="917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>площадь</w:t>
            </w:r>
            <w:r w:rsidRPr="00943F1E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932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страна 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расп</w:t>
            </w:r>
            <w:proofErr w:type="gramStart"/>
            <w:r w:rsidRPr="00943F1E">
              <w:rPr>
                <w:rFonts w:ascii="Times New Roman" w:hAnsi="Times New Roman" w:cs="Times New Roman"/>
              </w:rPr>
              <w:t>о</w:t>
            </w:r>
            <w:proofErr w:type="spellEnd"/>
            <w:r w:rsidRPr="00943F1E">
              <w:rPr>
                <w:rFonts w:ascii="Times New Roman" w:hAnsi="Times New Roman" w:cs="Times New Roman"/>
              </w:rPr>
              <w:t>-</w:t>
            </w:r>
            <w:proofErr w:type="gramEnd"/>
            <w:r w:rsidRPr="00943F1E"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620" w:type="dxa"/>
            <w:vMerge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МКУ "Отдел образования Кировского района города Ростова-на-Дону" Поврезнюк Анна Владимировна</w:t>
            </w:r>
          </w:p>
        </w:tc>
        <w:tc>
          <w:tcPr>
            <w:tcW w:w="1134" w:type="dxa"/>
          </w:tcPr>
          <w:p w:rsidR="00B55FA4" w:rsidRPr="00943F1E" w:rsidRDefault="00B55FA4" w:rsidP="007A65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660923,63</w:t>
            </w:r>
          </w:p>
        </w:tc>
        <w:tc>
          <w:tcPr>
            <w:tcW w:w="2285" w:type="dxa"/>
          </w:tcPr>
          <w:p w:rsidR="00B55FA4" w:rsidRPr="00943F1E" w:rsidRDefault="00B55FA4" w:rsidP="007A651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(1/2 часть)</w:t>
            </w:r>
          </w:p>
        </w:tc>
        <w:tc>
          <w:tcPr>
            <w:tcW w:w="126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6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Default="00B55FA4" w:rsidP="00C45C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образовательным учреждениям МКУ "Отдел образования Кировского района города Ростова-на-Дону"  Абдулина Ирина Владимировна</w:t>
            </w:r>
          </w:p>
        </w:tc>
        <w:tc>
          <w:tcPr>
            <w:tcW w:w="1134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393041,40</w:t>
            </w:r>
          </w:p>
        </w:tc>
        <w:tc>
          <w:tcPr>
            <w:tcW w:w="2285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B55FA4" w:rsidRPr="007A6514" w:rsidRDefault="00B55FA4" w:rsidP="007A6514">
            <w:pPr>
              <w:tabs>
                <w:tab w:val="left" w:pos="10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932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Default="00B55FA4" w:rsidP="00C45C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943F1E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(супруг) му</w:t>
            </w:r>
            <w:r w:rsidRPr="00943F1E">
              <w:rPr>
                <w:rFonts w:ascii="Times New Roman" w:hAnsi="Times New Roman" w:cs="Times New Roman"/>
              </w:rPr>
              <w:t>ниципального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t xml:space="preserve">служащего   </w:t>
            </w:r>
          </w:p>
        </w:tc>
        <w:tc>
          <w:tcPr>
            <w:tcW w:w="1134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2285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(инд.);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(инд.)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(общая)</w:t>
            </w:r>
          </w:p>
          <w:p w:rsidR="00B55FA4" w:rsidRPr="004918CF" w:rsidRDefault="00B55FA4" w:rsidP="004918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с кафе (инд.)</w:t>
            </w:r>
          </w:p>
        </w:tc>
        <w:tc>
          <w:tcPr>
            <w:tcW w:w="1260" w:type="dxa"/>
          </w:tcPr>
          <w:p w:rsidR="00B55FA4" w:rsidRDefault="00B55FA4" w:rsidP="004918CF">
            <w:pPr>
              <w:tabs>
                <w:tab w:val="left" w:pos="1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  <w:p w:rsidR="00B55FA4" w:rsidRDefault="00B55FA4" w:rsidP="004918CF">
            <w:pPr>
              <w:tabs>
                <w:tab w:val="left" w:pos="1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5FA4" w:rsidRDefault="00B55FA4" w:rsidP="004918CF">
            <w:pPr>
              <w:tabs>
                <w:tab w:val="left" w:pos="1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  <w:p w:rsidR="00B55FA4" w:rsidRDefault="00B55FA4" w:rsidP="004918CF">
            <w:pPr>
              <w:tabs>
                <w:tab w:val="left" w:pos="1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1,3га</w:t>
            </w:r>
          </w:p>
          <w:p w:rsidR="00B55FA4" w:rsidRDefault="00B55FA4" w:rsidP="004918CF">
            <w:pPr>
              <w:tabs>
                <w:tab w:val="left" w:pos="1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 га</w:t>
            </w:r>
          </w:p>
          <w:p w:rsidR="00B55FA4" w:rsidRDefault="00B55FA4" w:rsidP="004918CF">
            <w:pPr>
              <w:tabs>
                <w:tab w:val="left" w:pos="10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26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B55FA4" w:rsidRPr="004918CF" w:rsidRDefault="00B55FA4" w:rsidP="000E44FA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(инд.) </w:t>
            </w:r>
            <w:r>
              <w:rPr>
                <w:rFonts w:ascii="Times New Roman" w:hAnsi="Times New Roman" w:cs="Times New Roman"/>
                <w:lang w:val="en-US"/>
              </w:rPr>
              <w:t>Opel</w:t>
            </w:r>
          </w:p>
        </w:tc>
        <w:tc>
          <w:tcPr>
            <w:tcW w:w="140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</w:t>
            </w:r>
            <w:r w:rsidRPr="00943F1E">
              <w:rPr>
                <w:rFonts w:ascii="Times New Roman" w:hAnsi="Times New Roman" w:cs="Times New Roman"/>
              </w:rPr>
              <w:t>нолетний сын</w:t>
            </w:r>
            <w:r>
              <w:rPr>
                <w:rFonts w:ascii="Times New Roman" w:hAnsi="Times New Roman" w:cs="Times New Roman"/>
              </w:rPr>
              <w:t xml:space="preserve"> муни</w:t>
            </w:r>
            <w:r w:rsidRPr="00943F1E">
              <w:rPr>
                <w:rFonts w:ascii="Times New Roman" w:hAnsi="Times New Roman" w:cs="Times New Roman"/>
              </w:rPr>
              <w:t xml:space="preserve">ципального  служащего   </w:t>
            </w:r>
          </w:p>
        </w:tc>
        <w:tc>
          <w:tcPr>
            <w:tcW w:w="1134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2285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932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</w:tcPr>
          <w:p w:rsidR="00B55FA4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Несовершеннолетняя дочь муни</w:t>
            </w:r>
            <w:r w:rsidRPr="00943F1E">
              <w:rPr>
                <w:rFonts w:ascii="Times New Roman" w:hAnsi="Times New Roman" w:cs="Times New Roman"/>
              </w:rPr>
              <w:t xml:space="preserve">ципального  служащего   </w:t>
            </w:r>
          </w:p>
        </w:tc>
        <w:tc>
          <w:tcPr>
            <w:tcW w:w="1134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2285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932" w:type="dxa"/>
          </w:tcPr>
          <w:p w:rsidR="00B55FA4" w:rsidRPr="00943F1E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</w:tcPr>
          <w:p w:rsidR="00B55FA4" w:rsidRDefault="00B55FA4" w:rsidP="00ED696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 МКУ "Отдел образования Кировского района города Ростова-на-Дону" Копьева Мария Николаевна</w:t>
            </w:r>
          </w:p>
        </w:tc>
        <w:tc>
          <w:tcPr>
            <w:tcW w:w="1134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705171,40</w:t>
            </w:r>
          </w:p>
        </w:tc>
        <w:tc>
          <w:tcPr>
            <w:tcW w:w="2285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Default="00B55FA4" w:rsidP="0030521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32" w:type="dxa"/>
          </w:tcPr>
          <w:p w:rsidR="00B55FA4" w:rsidRDefault="00B55FA4" w:rsidP="0030521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</w:tcPr>
          <w:p w:rsidR="00B55FA4" w:rsidRDefault="00B55FA4" w:rsidP="00B55FA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 в кредит легкового автомобиля, доход по основному месту работы муниципального служащего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по опеке и попечительству </w:t>
            </w:r>
            <w:proofErr w:type="spellStart"/>
            <w:r>
              <w:rPr>
                <w:rFonts w:ascii="Times New Roman" w:hAnsi="Times New Roman" w:cs="Times New Roman"/>
              </w:rPr>
              <w:t>Самандарова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Николаевна</w:t>
            </w:r>
          </w:p>
        </w:tc>
        <w:tc>
          <w:tcPr>
            <w:tcW w:w="1134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298745,12</w:t>
            </w:r>
          </w:p>
        </w:tc>
        <w:tc>
          <w:tcPr>
            <w:tcW w:w="2285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(инд.)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 (инд.)</w:t>
            </w:r>
          </w:p>
        </w:tc>
        <w:tc>
          <w:tcPr>
            <w:tcW w:w="126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по опеке и попечительству Лукашевич Елена Анатольевна</w:t>
            </w:r>
          </w:p>
        </w:tc>
        <w:tc>
          <w:tcPr>
            <w:tcW w:w="1134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456404,18</w:t>
            </w:r>
          </w:p>
        </w:tc>
        <w:tc>
          <w:tcPr>
            <w:tcW w:w="2285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часть)</w:t>
            </w:r>
          </w:p>
        </w:tc>
        <w:tc>
          <w:tcPr>
            <w:tcW w:w="1260" w:type="dxa"/>
          </w:tcPr>
          <w:p w:rsidR="00B55FA4" w:rsidRPr="007A6514" w:rsidRDefault="00B55FA4" w:rsidP="000E44FA">
            <w:pPr>
              <w:tabs>
                <w:tab w:val="left" w:pos="10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26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Pr="00943F1E" w:rsidRDefault="00B55FA4" w:rsidP="007A651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943F1E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(супруг) му</w:t>
            </w:r>
            <w:r w:rsidRPr="00943F1E">
              <w:rPr>
                <w:rFonts w:ascii="Times New Roman" w:hAnsi="Times New Roman" w:cs="Times New Roman"/>
              </w:rPr>
              <w:t>ниципального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t xml:space="preserve">служащего   </w:t>
            </w:r>
          </w:p>
        </w:tc>
        <w:tc>
          <w:tcPr>
            <w:tcW w:w="1134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237428,97</w:t>
            </w:r>
          </w:p>
        </w:tc>
        <w:tc>
          <w:tcPr>
            <w:tcW w:w="2285" w:type="dxa"/>
          </w:tcPr>
          <w:p w:rsidR="00B55FA4" w:rsidRDefault="00B55FA4" w:rsidP="0058797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(1/2 часть)</w:t>
            </w:r>
          </w:p>
          <w:p w:rsidR="00B55FA4" w:rsidRPr="00943F1E" w:rsidRDefault="00B55FA4" w:rsidP="0058797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(инд.)</w:t>
            </w:r>
          </w:p>
        </w:tc>
        <w:tc>
          <w:tcPr>
            <w:tcW w:w="126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26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0" w:type="dxa"/>
          </w:tcPr>
          <w:p w:rsidR="00B55FA4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Pr="00943F1E" w:rsidRDefault="00B55FA4" w:rsidP="00C45C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по опеке и попечительству </w:t>
            </w:r>
            <w:proofErr w:type="spellStart"/>
            <w:r>
              <w:rPr>
                <w:rFonts w:ascii="Times New Roman" w:hAnsi="Times New Roman" w:cs="Times New Roman"/>
              </w:rPr>
              <w:t>Ретинская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Викторовна</w:t>
            </w:r>
          </w:p>
        </w:tc>
        <w:tc>
          <w:tcPr>
            <w:tcW w:w="1134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301771,70</w:t>
            </w:r>
          </w:p>
        </w:tc>
        <w:tc>
          <w:tcPr>
            <w:tcW w:w="2285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26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26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0E4E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B55FA4" w:rsidRPr="00943F1E" w:rsidRDefault="00B55FA4" w:rsidP="004918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B55FA4" w:rsidRPr="00943F1E" w:rsidRDefault="00B55FA4" w:rsidP="004918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0" w:type="dxa"/>
          </w:tcPr>
          <w:p w:rsidR="00B55FA4" w:rsidRDefault="00B55FA4" w:rsidP="004918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55FA4" w:rsidRPr="00943F1E" w:rsidTr="00B55FA4">
        <w:trPr>
          <w:tblCellSpacing w:w="5" w:type="nil"/>
        </w:trPr>
        <w:tc>
          <w:tcPr>
            <w:tcW w:w="3261" w:type="dxa"/>
          </w:tcPr>
          <w:p w:rsidR="00B55FA4" w:rsidRPr="00943F1E" w:rsidRDefault="00B55FA4" w:rsidP="007A651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по опеке и попечительству </w:t>
            </w:r>
            <w:proofErr w:type="spellStart"/>
            <w:r>
              <w:rPr>
                <w:rFonts w:ascii="Times New Roman" w:hAnsi="Times New Roman" w:cs="Times New Roman"/>
              </w:rPr>
              <w:t>Манохина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Анатольевна</w:t>
            </w:r>
          </w:p>
        </w:tc>
        <w:tc>
          <w:tcPr>
            <w:tcW w:w="1134" w:type="dxa"/>
          </w:tcPr>
          <w:p w:rsidR="00B55FA4" w:rsidRPr="00943F1E" w:rsidRDefault="00B55FA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138158,99</w:t>
            </w:r>
          </w:p>
        </w:tc>
        <w:tc>
          <w:tcPr>
            <w:tcW w:w="2285" w:type="dxa"/>
          </w:tcPr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  (инд.)</w:t>
            </w:r>
          </w:p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 (инд.)</w:t>
            </w:r>
          </w:p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 (инд.)</w:t>
            </w:r>
          </w:p>
          <w:p w:rsidR="00B55FA4" w:rsidRPr="00943F1E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(инд.)</w:t>
            </w:r>
          </w:p>
        </w:tc>
        <w:tc>
          <w:tcPr>
            <w:tcW w:w="1260" w:type="dxa"/>
          </w:tcPr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 га</w:t>
            </w:r>
          </w:p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га</w:t>
            </w:r>
          </w:p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 кв.м.</w:t>
            </w:r>
          </w:p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FA4" w:rsidRPr="00943F1E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40,55</w:t>
            </w:r>
          </w:p>
        </w:tc>
        <w:tc>
          <w:tcPr>
            <w:tcW w:w="1260" w:type="dxa"/>
          </w:tcPr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55FA4" w:rsidRPr="00943F1E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B55FA4" w:rsidRPr="00943F1E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B55FA4" w:rsidRPr="00943F1E" w:rsidRDefault="00B55FA4" w:rsidP="00580DD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B55FA4" w:rsidRPr="00943F1E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32" w:type="dxa"/>
          </w:tcPr>
          <w:p w:rsidR="00B55FA4" w:rsidRPr="00943F1E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</w:tcPr>
          <w:p w:rsidR="00B55FA4" w:rsidRDefault="00B55FA4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221639" w:rsidRDefault="00221639" w:rsidP="00221639">
      <w:pPr>
        <w:pStyle w:val="ConsPlusNormal"/>
        <w:jc w:val="center"/>
      </w:pPr>
    </w:p>
    <w:p w:rsidR="00580DDF" w:rsidRDefault="00580DDF" w:rsidP="00221639">
      <w:pPr>
        <w:pStyle w:val="ConsPlusNormal"/>
        <w:jc w:val="center"/>
      </w:pPr>
    </w:p>
    <w:p w:rsidR="00580DDF" w:rsidRDefault="00580DDF" w:rsidP="00221639">
      <w:pPr>
        <w:pStyle w:val="ConsPlusNormal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064A3F" w:rsidTr="00064A3F">
        <w:tc>
          <w:tcPr>
            <w:tcW w:w="4928" w:type="dxa"/>
          </w:tcPr>
          <w:p w:rsidR="00064A3F" w:rsidRDefault="00064A3F">
            <w:pPr>
              <w:rPr>
                <w:rFonts w:ascii="Times New Roman" w:hAnsi="Times New Roman" w:cs="Times New Roman"/>
              </w:rPr>
            </w:pPr>
            <w:r w:rsidRPr="00064A3F">
              <w:rPr>
                <w:rFonts w:ascii="Times New Roman" w:hAnsi="Times New Roman" w:cs="Times New Roman"/>
              </w:rPr>
              <w:t xml:space="preserve">Начальник МКУ "Отдел образования Кировского района города Ростова-на-Дону"                                                             </w:t>
            </w:r>
          </w:p>
        </w:tc>
        <w:tc>
          <w:tcPr>
            <w:tcW w:w="4929" w:type="dxa"/>
          </w:tcPr>
          <w:p w:rsidR="00064A3F" w:rsidRDefault="00064A3F" w:rsidP="00064A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04900" cy="664433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664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064A3F" w:rsidRPr="00064A3F" w:rsidRDefault="00064A3F" w:rsidP="00064A3F">
            <w:pPr>
              <w:rPr>
                <w:rFonts w:ascii="Times New Roman" w:hAnsi="Times New Roman" w:cs="Times New Roman"/>
              </w:rPr>
            </w:pPr>
            <w:r w:rsidRPr="00064A3F">
              <w:rPr>
                <w:rFonts w:ascii="Times New Roman" w:hAnsi="Times New Roman" w:cs="Times New Roman"/>
              </w:rPr>
              <w:t>А.И. Воронцова</w:t>
            </w:r>
          </w:p>
          <w:p w:rsidR="00064A3F" w:rsidRDefault="00064A3F">
            <w:pPr>
              <w:rPr>
                <w:rFonts w:ascii="Times New Roman" w:hAnsi="Times New Roman" w:cs="Times New Roman"/>
              </w:rPr>
            </w:pPr>
          </w:p>
        </w:tc>
      </w:tr>
    </w:tbl>
    <w:p w:rsidR="00064A3F" w:rsidRDefault="00064A3F">
      <w:pPr>
        <w:rPr>
          <w:rFonts w:ascii="Times New Roman" w:hAnsi="Times New Roman" w:cs="Times New Roman"/>
        </w:rPr>
      </w:pPr>
    </w:p>
    <w:p w:rsidR="00064A3F" w:rsidRPr="00064A3F" w:rsidRDefault="00064A3F">
      <w:pPr>
        <w:rPr>
          <w:rFonts w:ascii="Times New Roman" w:hAnsi="Times New Roman" w:cs="Times New Roman"/>
        </w:rPr>
      </w:pPr>
    </w:p>
    <w:sectPr w:rsidR="00064A3F" w:rsidRPr="00064A3F" w:rsidSect="00943F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1639"/>
    <w:rsid w:val="000051CB"/>
    <w:rsid w:val="000174A8"/>
    <w:rsid w:val="000176E8"/>
    <w:rsid w:val="00064A3F"/>
    <w:rsid w:val="000D39C5"/>
    <w:rsid w:val="000E19CA"/>
    <w:rsid w:val="000E4E65"/>
    <w:rsid w:val="00185297"/>
    <w:rsid w:val="001D760A"/>
    <w:rsid w:val="001E3AA4"/>
    <w:rsid w:val="00221639"/>
    <w:rsid w:val="00242AFD"/>
    <w:rsid w:val="00274BD9"/>
    <w:rsid w:val="00297436"/>
    <w:rsid w:val="002C3A65"/>
    <w:rsid w:val="002F173B"/>
    <w:rsid w:val="0030521A"/>
    <w:rsid w:val="00363242"/>
    <w:rsid w:val="0039090F"/>
    <w:rsid w:val="003E56BF"/>
    <w:rsid w:val="004403D0"/>
    <w:rsid w:val="00485A55"/>
    <w:rsid w:val="00487E67"/>
    <w:rsid w:val="004918CF"/>
    <w:rsid w:val="004A5830"/>
    <w:rsid w:val="00580DDF"/>
    <w:rsid w:val="0058797B"/>
    <w:rsid w:val="00673D46"/>
    <w:rsid w:val="00684A99"/>
    <w:rsid w:val="006A5F37"/>
    <w:rsid w:val="006D2148"/>
    <w:rsid w:val="006F78DE"/>
    <w:rsid w:val="00754AA8"/>
    <w:rsid w:val="007A6514"/>
    <w:rsid w:val="00837E12"/>
    <w:rsid w:val="008B4E4C"/>
    <w:rsid w:val="00943F1E"/>
    <w:rsid w:val="00972DB3"/>
    <w:rsid w:val="009C16B4"/>
    <w:rsid w:val="009D6D6F"/>
    <w:rsid w:val="009E7B8B"/>
    <w:rsid w:val="009F7878"/>
    <w:rsid w:val="00A043DC"/>
    <w:rsid w:val="00B55FA4"/>
    <w:rsid w:val="00B60213"/>
    <w:rsid w:val="00BD06C5"/>
    <w:rsid w:val="00C30208"/>
    <w:rsid w:val="00C45CE9"/>
    <w:rsid w:val="00CA57B3"/>
    <w:rsid w:val="00E2293E"/>
    <w:rsid w:val="00EB09F5"/>
    <w:rsid w:val="00F01F56"/>
    <w:rsid w:val="00F06ECC"/>
    <w:rsid w:val="00F32164"/>
    <w:rsid w:val="00F32693"/>
    <w:rsid w:val="00F677D4"/>
    <w:rsid w:val="00FD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1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21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64A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A3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2014-04-22T08:34:00Z</dcterms:created>
  <dcterms:modified xsi:type="dcterms:W3CDTF">2014-05-13T06:15:00Z</dcterms:modified>
</cp:coreProperties>
</file>