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93" w:rsidRPr="00FB4593" w:rsidRDefault="00FB4593" w:rsidP="00FB4593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FB4593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FB4593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FB4593" w:rsidRPr="00FB4593" w:rsidTr="00FB4593">
        <w:trPr>
          <w:trHeight w:val="64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FB4593" w:rsidRPr="00FB4593" w:rsidTr="00FB4593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93" w:rsidRPr="00FB4593" w:rsidRDefault="00FB4593" w:rsidP="00FB4593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93" w:rsidRPr="00FB4593" w:rsidRDefault="00FB4593" w:rsidP="00FB4593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B4593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FB4593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FB4593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FB4593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FB4593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FB4593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FB4593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FB4593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593" w:rsidRPr="00FB4593" w:rsidRDefault="00FB4593" w:rsidP="00FB4593">
            <w:pPr>
              <w:spacing w:line="276" w:lineRule="auto"/>
              <w:rPr>
                <w:lang w:eastAsia="en-US"/>
              </w:rPr>
            </w:pPr>
            <w:r w:rsidRPr="00FB4593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593" w:rsidRPr="00FB4593" w:rsidRDefault="00FB4593" w:rsidP="00FB4593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FB4593" w:rsidRPr="00FB4593" w:rsidTr="00FB459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93" w:rsidRDefault="00FB4593" w:rsidP="00BE2942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Латышев Денис Александрович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FB4593" w:rsidRPr="00F62328" w:rsidRDefault="00FB4593" w:rsidP="00BE294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Специалист</w:t>
            </w:r>
            <w:r>
              <w:rPr>
                <w:sz w:val="16"/>
                <w:szCs w:val="16"/>
              </w:rPr>
              <w:t xml:space="preserve"> 1 категории 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gramStart"/>
            <w:r w:rsidRPr="00F62328">
              <w:rPr>
                <w:sz w:val="16"/>
                <w:szCs w:val="16"/>
              </w:rPr>
              <w:t>сектора инспектирования</w:t>
            </w:r>
            <w:r>
              <w:rPr>
                <w:sz w:val="16"/>
                <w:szCs w:val="16"/>
              </w:rPr>
              <w:t xml:space="preserve"> администрации Кировского района города</w:t>
            </w:r>
            <w:proofErr w:type="gramEnd"/>
            <w:r>
              <w:rPr>
                <w:sz w:val="16"/>
                <w:szCs w:val="16"/>
              </w:rPr>
              <w:t xml:space="preserve"> Ростова-на-Дону</w:t>
            </w:r>
          </w:p>
          <w:p w:rsidR="00FB4593" w:rsidRPr="00F62328" w:rsidRDefault="00FB4593" w:rsidP="00BE2942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93" w:rsidRPr="00F62328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225615,44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индивидуальная собственность</w:t>
            </w:r>
            <w:r w:rsidRPr="00F62328">
              <w:rPr>
                <w:sz w:val="16"/>
                <w:szCs w:val="16"/>
              </w:rPr>
              <w:t>)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(индивидуальная</w:t>
            </w:r>
            <w:proofErr w:type="gramEnd"/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Собственность) </w:t>
            </w:r>
            <w:proofErr w:type="gramEnd"/>
          </w:p>
          <w:p w:rsidR="00FB4593" w:rsidRPr="00F62328" w:rsidRDefault="00FB4593" w:rsidP="00BE29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691,2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Pr="00F62328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124,8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Pr="00F62328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Pr="00F62328" w:rsidRDefault="00FB4593" w:rsidP="00BE29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93" w:rsidRPr="00A54D87" w:rsidRDefault="00FB4593" w:rsidP="00BE2942">
            <w:pPr>
              <w:jc w:val="center"/>
              <w:rPr>
                <w:sz w:val="16"/>
                <w:szCs w:val="16"/>
              </w:rPr>
            </w:pPr>
            <w:r w:rsidRPr="00A54D87">
              <w:rPr>
                <w:sz w:val="16"/>
                <w:szCs w:val="16"/>
              </w:rPr>
              <w:t>Квартира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 w:rsidRPr="00A54D87">
              <w:rPr>
                <w:sz w:val="16"/>
                <w:szCs w:val="16"/>
              </w:rPr>
              <w:t>(безвозмездное</w:t>
            </w:r>
            <w:r>
              <w:rPr>
                <w:sz w:val="16"/>
                <w:szCs w:val="16"/>
              </w:rPr>
              <w:t>, бессрочное</w:t>
            </w:r>
            <w:r w:rsidRPr="00A54D87">
              <w:rPr>
                <w:sz w:val="16"/>
                <w:szCs w:val="16"/>
              </w:rPr>
              <w:t xml:space="preserve"> пользование)</w:t>
            </w:r>
          </w:p>
          <w:p w:rsidR="00FB4593" w:rsidRDefault="00FB4593" w:rsidP="00BE2942">
            <w:pPr>
              <w:jc w:val="center"/>
            </w:pPr>
            <w:r>
              <w:rPr>
                <w:sz w:val="16"/>
                <w:szCs w:val="16"/>
              </w:rPr>
              <w:t>Гараж (безвозмездное, 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Pr="00A54D87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 </w:t>
            </w: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Default="00FB4593" w:rsidP="00BE2942">
            <w:pPr>
              <w:jc w:val="center"/>
              <w:rPr>
                <w:sz w:val="16"/>
                <w:szCs w:val="16"/>
              </w:rPr>
            </w:pPr>
          </w:p>
          <w:p w:rsidR="00FB4593" w:rsidRPr="00A54D87" w:rsidRDefault="00FB4593" w:rsidP="00BE29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593" w:rsidRPr="00FB4593" w:rsidRDefault="00FB4593" w:rsidP="00FB4593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A4572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2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74DFE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45723"/>
    <w:rsid w:val="00A51F23"/>
    <w:rsid w:val="00A54D87"/>
    <w:rsid w:val="00A603B9"/>
    <w:rsid w:val="00AF0B01"/>
    <w:rsid w:val="00AF1EB9"/>
    <w:rsid w:val="00B228B9"/>
    <w:rsid w:val="00B64607"/>
    <w:rsid w:val="00B65C59"/>
    <w:rsid w:val="00B728BF"/>
    <w:rsid w:val="00B94F5D"/>
    <w:rsid w:val="00BB4385"/>
    <w:rsid w:val="00CC293B"/>
    <w:rsid w:val="00CE4E78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83F3A"/>
    <w:rsid w:val="00FB4593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457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45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8</cp:revision>
  <dcterms:created xsi:type="dcterms:W3CDTF">2012-05-15T13:22:00Z</dcterms:created>
  <dcterms:modified xsi:type="dcterms:W3CDTF">2014-06-16T15:56:00Z</dcterms:modified>
</cp:coreProperties>
</file>