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D0E" w:rsidRPr="00AA38C3" w:rsidRDefault="00F25D0E" w:rsidP="00AA38C3">
      <w:pPr>
        <w:jc w:val="center"/>
        <w:rPr>
          <w:rFonts w:ascii="Times New Roman" w:hAnsi="Times New Roman"/>
          <w:b/>
          <w:sz w:val="20"/>
          <w:szCs w:val="20"/>
        </w:rPr>
      </w:pPr>
      <w:r w:rsidRPr="00AA38C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AA38C3">
        <w:rPr>
          <w:rFonts w:ascii="Times New Roman" w:hAnsi="Times New Roman"/>
          <w:b/>
          <w:color w:val="0000FF"/>
          <w:sz w:val="20"/>
          <w:szCs w:val="20"/>
          <w:lang w:eastAsia="en-US"/>
        </w:rPr>
        <w:t>начальника отдела общественной безопасности и противодействия коррупции Администрации муниципального района Волжский Самарской области</w:t>
      </w:r>
      <w:r w:rsidRPr="00AA38C3"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 w:rsidRPr="00AA38C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го</w:t>
      </w:r>
      <w:r w:rsidRPr="00AA38C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F25D0E" w:rsidRPr="00AA38C3" w:rsidRDefault="00F25D0E" w:rsidP="00AA38C3">
      <w:pPr>
        <w:jc w:val="center"/>
        <w:rPr>
          <w:rFonts w:ascii="Times New Roman" w:hAnsi="Times New Roman"/>
          <w:b/>
          <w:sz w:val="20"/>
          <w:szCs w:val="20"/>
        </w:rPr>
      </w:pPr>
    </w:p>
    <w:p w:rsidR="00F25D0E" w:rsidRPr="00AA38C3" w:rsidRDefault="00F25D0E" w:rsidP="00AA38C3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F25D0E" w:rsidRPr="00AA38C3" w:rsidTr="00567259">
        <w:tc>
          <w:tcPr>
            <w:tcW w:w="2194" w:type="dxa"/>
            <w:vMerge w:val="restart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AA38C3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AA38C3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F25D0E" w:rsidRPr="00AA38C3" w:rsidTr="00567259">
        <w:tc>
          <w:tcPr>
            <w:tcW w:w="2194" w:type="dxa"/>
            <w:vMerge/>
          </w:tcPr>
          <w:p w:rsidR="00F25D0E" w:rsidRPr="00AA38C3" w:rsidRDefault="00F25D0E" w:rsidP="00AA38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F25D0E" w:rsidRPr="00AA38C3" w:rsidRDefault="00F25D0E" w:rsidP="00AA38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F25D0E" w:rsidRPr="00AA38C3" w:rsidRDefault="00F25D0E" w:rsidP="00AA38C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(м</w:t>
            </w:r>
            <w:r w:rsidRPr="00AA38C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AA38C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(м</w:t>
            </w:r>
            <w:r w:rsidRPr="00AA38C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AA38C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F25D0E" w:rsidRPr="00AA38C3" w:rsidTr="00567259">
        <w:tc>
          <w:tcPr>
            <w:tcW w:w="2194" w:type="dxa"/>
            <w:vMerge w:val="restart"/>
          </w:tcPr>
          <w:p w:rsidR="00F25D0E" w:rsidRPr="00AA38C3" w:rsidRDefault="00F25D0E" w:rsidP="00AA38C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color w:val="000000"/>
                <w:sz w:val="20"/>
                <w:szCs w:val="20"/>
              </w:rPr>
              <w:t>Иванов</w:t>
            </w:r>
          </w:p>
          <w:p w:rsidR="00F25D0E" w:rsidRPr="00AA38C3" w:rsidRDefault="00F25D0E" w:rsidP="00AA38C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color w:val="000000"/>
                <w:sz w:val="20"/>
                <w:szCs w:val="20"/>
              </w:rPr>
              <w:t>Евгений</w:t>
            </w:r>
          </w:p>
          <w:p w:rsidR="00F25D0E" w:rsidRPr="00AA38C3" w:rsidRDefault="00F25D0E" w:rsidP="00AA38C3">
            <w:pPr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color w:val="000000"/>
                <w:sz w:val="20"/>
                <w:szCs w:val="20"/>
              </w:rPr>
              <w:t>Сергеевич</w:t>
            </w:r>
          </w:p>
        </w:tc>
        <w:tc>
          <w:tcPr>
            <w:tcW w:w="1510" w:type="dxa"/>
            <w:vMerge w:val="restart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828874,38</w:t>
            </w:r>
          </w:p>
        </w:tc>
        <w:tc>
          <w:tcPr>
            <w:tcW w:w="1919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Pr="00AA38C3">
              <w:rPr>
                <w:rFonts w:ascii="Times New Roman" w:hAnsi="Times New Roman"/>
                <w:sz w:val="20"/>
                <w:szCs w:val="20"/>
              </w:rPr>
              <w:t xml:space="preserve">егковой, </w:t>
            </w:r>
          </w:p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Ситроен С-5</w:t>
            </w:r>
          </w:p>
        </w:tc>
        <w:tc>
          <w:tcPr>
            <w:tcW w:w="183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AA38C3">
              <w:rPr>
                <w:rFonts w:ascii="Times New Roman" w:hAnsi="Times New Roman"/>
                <w:color w:val="000000"/>
                <w:sz w:val="20"/>
                <w:szCs w:val="20"/>
              </w:rPr>
              <w:t>емельный участок для личного подсобного хозяйства</w:t>
            </w:r>
          </w:p>
        </w:tc>
        <w:tc>
          <w:tcPr>
            <w:tcW w:w="1543" w:type="dxa"/>
          </w:tcPr>
          <w:p w:rsidR="00F25D0E" w:rsidRPr="00AA38C3" w:rsidRDefault="00F25D0E" w:rsidP="00AA38C3">
            <w:pPr>
              <w:spacing w:before="100" w:beforeAutospacing="1" w:after="1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color w:val="000000"/>
                <w:sz w:val="20"/>
                <w:szCs w:val="20"/>
              </w:rPr>
              <w:t>2250</w:t>
            </w:r>
          </w:p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AA38C3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59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56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F25D0E" w:rsidRPr="00AA38C3" w:rsidTr="00567259">
        <w:tc>
          <w:tcPr>
            <w:tcW w:w="2194" w:type="dxa"/>
            <w:vMerge/>
          </w:tcPr>
          <w:p w:rsidR="00F25D0E" w:rsidRPr="00AA38C3" w:rsidRDefault="00F25D0E" w:rsidP="00AA38C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A38C3">
              <w:rPr>
                <w:rFonts w:ascii="Times New Roman" w:hAnsi="Times New Roman"/>
                <w:color w:val="000000"/>
                <w:sz w:val="20"/>
                <w:szCs w:val="20"/>
              </w:rPr>
              <w:t>ежилое, гараж</w:t>
            </w:r>
          </w:p>
        </w:tc>
        <w:tc>
          <w:tcPr>
            <w:tcW w:w="1543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8C3">
              <w:rPr>
                <w:rFonts w:ascii="Times New Roman" w:hAnsi="Times New Roman"/>
                <w:color w:val="000000"/>
                <w:sz w:val="20"/>
                <w:szCs w:val="20"/>
              </w:rPr>
              <w:t>15,8</w:t>
            </w:r>
          </w:p>
        </w:tc>
        <w:tc>
          <w:tcPr>
            <w:tcW w:w="1552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25D0E" w:rsidRPr="00AA38C3" w:rsidTr="00567259">
        <w:tc>
          <w:tcPr>
            <w:tcW w:w="2194" w:type="dxa"/>
            <w:vMerge/>
          </w:tcPr>
          <w:p w:rsidR="00F25D0E" w:rsidRPr="00AA38C3" w:rsidRDefault="00F25D0E" w:rsidP="00AA38C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AA38C3">
              <w:rPr>
                <w:rFonts w:ascii="Times New Roman" w:hAnsi="Times New Roman"/>
                <w:color w:val="000000"/>
                <w:sz w:val="20"/>
                <w:szCs w:val="20"/>
              </w:rPr>
              <w:t>ежилое, хозкладовая</w:t>
            </w:r>
          </w:p>
        </w:tc>
        <w:tc>
          <w:tcPr>
            <w:tcW w:w="1543" w:type="dxa"/>
          </w:tcPr>
          <w:p w:rsidR="00F25D0E" w:rsidRPr="00AA38C3" w:rsidRDefault="00F25D0E" w:rsidP="00AA38C3">
            <w:pPr>
              <w:spacing w:before="100" w:beforeAutospacing="1" w:after="115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2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25D0E" w:rsidRPr="00AA38C3" w:rsidTr="00567259">
        <w:tc>
          <w:tcPr>
            <w:tcW w:w="2194" w:type="dxa"/>
          </w:tcPr>
          <w:p w:rsidR="00F25D0E" w:rsidRPr="00AA38C3" w:rsidRDefault="00F25D0E" w:rsidP="00AA38C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8C3">
              <w:rPr>
                <w:rFonts w:ascii="Times New Roman" w:hAnsi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51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8C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8C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8C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квартира, 1/7 </w:t>
            </w:r>
          </w:p>
        </w:tc>
        <w:tc>
          <w:tcPr>
            <w:tcW w:w="1543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8C3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552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8C3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25D0E" w:rsidRPr="00AA38C3" w:rsidTr="00567259">
        <w:tc>
          <w:tcPr>
            <w:tcW w:w="2194" w:type="dxa"/>
          </w:tcPr>
          <w:p w:rsidR="00F25D0E" w:rsidRPr="00AA38C3" w:rsidRDefault="00F25D0E" w:rsidP="00AA38C3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8C3">
              <w:rPr>
                <w:rFonts w:ascii="Times New Roman" w:hAnsi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51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8C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8C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8C3">
              <w:rPr>
                <w:rFonts w:ascii="Times New Roman" w:hAnsi="Times New Roman"/>
                <w:sz w:val="20"/>
                <w:szCs w:val="20"/>
                <w:lang w:eastAsia="en-US"/>
              </w:rPr>
              <w:t>квартира, 1/7</w:t>
            </w:r>
          </w:p>
        </w:tc>
        <w:tc>
          <w:tcPr>
            <w:tcW w:w="1543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8C3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552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A38C3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25D0E" w:rsidRPr="00AA38C3" w:rsidRDefault="00F25D0E" w:rsidP="00AA38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A38C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F25D0E" w:rsidRPr="00AA38C3" w:rsidRDefault="00F25D0E" w:rsidP="00AA38C3">
      <w:pPr>
        <w:rPr>
          <w:rFonts w:ascii="Times New Roman" w:hAnsi="Times New Roman"/>
          <w:sz w:val="20"/>
          <w:szCs w:val="20"/>
        </w:rPr>
      </w:pPr>
    </w:p>
    <w:p w:rsidR="00F25D0E" w:rsidRPr="00AA38C3" w:rsidRDefault="00F25D0E">
      <w:pPr>
        <w:rPr>
          <w:rFonts w:ascii="Times New Roman" w:hAnsi="Times New Roman"/>
          <w:sz w:val="20"/>
          <w:szCs w:val="20"/>
        </w:rPr>
      </w:pPr>
    </w:p>
    <w:sectPr w:rsidR="00F25D0E" w:rsidRPr="00AA38C3" w:rsidSect="00AA38C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2E45"/>
    <w:rsid w:val="00025660"/>
    <w:rsid w:val="000E4D0A"/>
    <w:rsid w:val="00142E45"/>
    <w:rsid w:val="00153609"/>
    <w:rsid w:val="001A0E58"/>
    <w:rsid w:val="002608FA"/>
    <w:rsid w:val="002B2FC6"/>
    <w:rsid w:val="002D4AF7"/>
    <w:rsid w:val="003D688B"/>
    <w:rsid w:val="00414552"/>
    <w:rsid w:val="0044047A"/>
    <w:rsid w:val="00446509"/>
    <w:rsid w:val="004A0F1A"/>
    <w:rsid w:val="004C7F18"/>
    <w:rsid w:val="00567259"/>
    <w:rsid w:val="006A451B"/>
    <w:rsid w:val="00714B5A"/>
    <w:rsid w:val="007706C7"/>
    <w:rsid w:val="007B7EE3"/>
    <w:rsid w:val="008D0A23"/>
    <w:rsid w:val="00AA38C3"/>
    <w:rsid w:val="00B132A1"/>
    <w:rsid w:val="00C741F7"/>
    <w:rsid w:val="00D21CD6"/>
    <w:rsid w:val="00E15A92"/>
    <w:rsid w:val="00EC5793"/>
    <w:rsid w:val="00EF0F2F"/>
    <w:rsid w:val="00F25D0E"/>
    <w:rsid w:val="00F679B7"/>
    <w:rsid w:val="00F86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88B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8D0A2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271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135</Words>
  <Characters>772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начальника МКУ «Отдел по делам семьи, материнства и детства Администрации муниципального района Волжский Самарской области» и членов ее семьи за период с 1 января по 31 декабря 2013 </dc:title>
  <dc:subject/>
  <dc:creator>Нуштаева Елена</dc:creator>
  <cp:keywords/>
  <dc:description/>
  <cp:lastModifiedBy>Malyutina_TV</cp:lastModifiedBy>
  <cp:revision>5</cp:revision>
  <dcterms:created xsi:type="dcterms:W3CDTF">2014-04-07T13:36:00Z</dcterms:created>
  <dcterms:modified xsi:type="dcterms:W3CDTF">2014-04-08T11:02:00Z</dcterms:modified>
</cp:coreProperties>
</file>