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AE3" w:rsidRPr="00E91C6F" w:rsidRDefault="00B81AE3" w:rsidP="00093B5C">
      <w:pPr>
        <w:jc w:val="center"/>
        <w:rPr>
          <w:rFonts w:ascii="Times New Roman" w:hAnsi="Times New Roman"/>
          <w:b/>
          <w:color w:val="0000FF"/>
          <w:sz w:val="20"/>
          <w:szCs w:val="20"/>
        </w:rPr>
      </w:pPr>
      <w:r w:rsidRPr="00AA5E93">
        <w:rPr>
          <w:rFonts w:ascii="Times New Roman" w:hAnsi="Times New Roman"/>
          <w:b/>
          <w:sz w:val="20"/>
          <w:szCs w:val="20"/>
        </w:rPr>
        <w:t xml:space="preserve">Сведения о доходах, имуществе и обязательствах имущественного </w:t>
      </w:r>
      <w:r w:rsidRPr="00DC55DF">
        <w:rPr>
          <w:rFonts w:ascii="Times New Roman" w:hAnsi="Times New Roman"/>
          <w:b/>
          <w:sz w:val="20"/>
          <w:szCs w:val="20"/>
        </w:rPr>
        <w:t xml:space="preserve">характера </w:t>
      </w:r>
      <w:r w:rsidRPr="00E91C6F">
        <w:rPr>
          <w:rFonts w:ascii="Times New Roman" w:hAnsi="Times New Roman"/>
          <w:b/>
          <w:color w:val="0000FF"/>
          <w:sz w:val="20"/>
          <w:szCs w:val="20"/>
        </w:rPr>
        <w:t>заместителя руководителя МКУ «Управление культуры и молодежной политики</w:t>
      </w:r>
    </w:p>
    <w:p w:rsidR="00B81AE3" w:rsidRPr="00DC55DF" w:rsidRDefault="00B81AE3" w:rsidP="00093B5C">
      <w:pPr>
        <w:jc w:val="center"/>
        <w:rPr>
          <w:sz w:val="18"/>
          <w:szCs w:val="18"/>
        </w:rPr>
      </w:pPr>
      <w:r w:rsidRPr="00E91C6F">
        <w:rPr>
          <w:rFonts w:ascii="Times New Roman" w:hAnsi="Times New Roman"/>
          <w:b/>
          <w:color w:val="0000FF"/>
          <w:sz w:val="20"/>
          <w:szCs w:val="20"/>
        </w:rPr>
        <w:t xml:space="preserve"> </w:t>
      </w:r>
      <w:r w:rsidRPr="00E91C6F">
        <w:rPr>
          <w:rFonts w:ascii="Times New Roman" w:hAnsi="Times New Roman"/>
          <w:b/>
          <w:color w:val="0000FF"/>
          <w:sz w:val="20"/>
          <w:szCs w:val="20"/>
          <w:lang w:eastAsia="en-US"/>
        </w:rPr>
        <w:t>Администрации муниципального района Волжский Самарской области»</w:t>
      </w:r>
      <w:r w:rsidRPr="00093B5C">
        <w:rPr>
          <w:rFonts w:ascii="Times New Roman" w:hAnsi="Times New Roman"/>
          <w:b/>
          <w:color w:val="0070C0"/>
          <w:sz w:val="20"/>
          <w:szCs w:val="20"/>
          <w:lang w:eastAsia="en-US"/>
        </w:rPr>
        <w:t xml:space="preserve"> </w:t>
      </w:r>
      <w:r w:rsidRPr="00AA5E93">
        <w:rPr>
          <w:rFonts w:ascii="Times New Roman" w:hAnsi="Times New Roman"/>
          <w:b/>
          <w:sz w:val="20"/>
          <w:szCs w:val="20"/>
        </w:rPr>
        <w:t>и членов е</w:t>
      </w:r>
      <w:r>
        <w:rPr>
          <w:rFonts w:ascii="Times New Roman" w:hAnsi="Times New Roman"/>
          <w:b/>
          <w:sz w:val="20"/>
          <w:szCs w:val="20"/>
        </w:rPr>
        <w:t>е</w:t>
      </w:r>
      <w:r w:rsidRPr="00AA5E93">
        <w:rPr>
          <w:rFonts w:ascii="Times New Roman" w:hAnsi="Times New Roman"/>
          <w:b/>
          <w:sz w:val="20"/>
          <w:szCs w:val="20"/>
        </w:rPr>
        <w:t xml:space="preserve"> семьи за период с 1 января по 31 декабря 2013 года</w:t>
      </w:r>
    </w:p>
    <w:p w:rsidR="00B81AE3" w:rsidRPr="00AA5E93" w:rsidRDefault="00B81AE3" w:rsidP="00070E89">
      <w:pPr>
        <w:jc w:val="center"/>
        <w:rPr>
          <w:rFonts w:ascii="Times New Roman" w:hAnsi="Times New Roman"/>
          <w:b/>
          <w:sz w:val="20"/>
          <w:szCs w:val="20"/>
        </w:rPr>
      </w:pPr>
    </w:p>
    <w:p w:rsidR="00B81AE3" w:rsidRPr="008F74E6" w:rsidRDefault="00B81AE3" w:rsidP="00070E89">
      <w:pPr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94"/>
        <w:gridCol w:w="1510"/>
        <w:gridCol w:w="1919"/>
        <w:gridCol w:w="1830"/>
        <w:gridCol w:w="1543"/>
        <w:gridCol w:w="1552"/>
        <w:gridCol w:w="1561"/>
        <w:gridCol w:w="1559"/>
        <w:gridCol w:w="1560"/>
      </w:tblGrid>
      <w:tr w:rsidR="00B81AE3" w:rsidRPr="00070E89" w:rsidTr="00981204">
        <w:tc>
          <w:tcPr>
            <w:tcW w:w="2194" w:type="dxa"/>
            <w:vMerge w:val="restart"/>
          </w:tcPr>
          <w:p w:rsidR="00B81AE3" w:rsidRPr="00927E69" w:rsidRDefault="00B81AE3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1510" w:type="dxa"/>
            <w:vMerge w:val="restart"/>
          </w:tcPr>
          <w:p w:rsidR="00B81AE3" w:rsidRPr="00927E69" w:rsidRDefault="00B81AE3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 xml:space="preserve">Годовой доход за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927E69">
                <w:rPr>
                  <w:rFonts w:ascii="Times New Roman" w:hAnsi="Times New Roman"/>
                  <w:sz w:val="20"/>
                  <w:szCs w:val="20"/>
                </w:rPr>
                <w:t>2013 г</w:t>
              </w:r>
            </w:smartTag>
            <w:r w:rsidRPr="00927E69">
              <w:rPr>
                <w:rFonts w:ascii="Times New Roman" w:hAnsi="Times New Roman"/>
                <w:sz w:val="20"/>
                <w:szCs w:val="20"/>
              </w:rPr>
              <w:t>. (руб.)</w:t>
            </w:r>
          </w:p>
        </w:tc>
        <w:tc>
          <w:tcPr>
            <w:tcW w:w="1919" w:type="dxa"/>
            <w:vMerge w:val="restart"/>
          </w:tcPr>
          <w:p w:rsidR="00B81AE3" w:rsidRPr="00927E69" w:rsidRDefault="00B81AE3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Транспортные средства</w:t>
            </w:r>
          </w:p>
          <w:p w:rsidR="00B81AE3" w:rsidRPr="00927E69" w:rsidRDefault="00B81AE3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4925" w:type="dxa"/>
            <w:gridSpan w:val="3"/>
          </w:tcPr>
          <w:p w:rsidR="00B81AE3" w:rsidRPr="00927E69" w:rsidRDefault="00B81AE3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Объекты недвижимого имущества, принадлежащие на праве собственности</w:t>
            </w:r>
          </w:p>
        </w:tc>
        <w:tc>
          <w:tcPr>
            <w:tcW w:w="4680" w:type="dxa"/>
            <w:gridSpan w:val="3"/>
          </w:tcPr>
          <w:p w:rsidR="00B81AE3" w:rsidRPr="00927E69" w:rsidRDefault="00B81AE3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</w:tr>
      <w:tr w:rsidR="00B81AE3" w:rsidRPr="00070E89" w:rsidTr="00981204">
        <w:tc>
          <w:tcPr>
            <w:tcW w:w="2194" w:type="dxa"/>
            <w:vMerge/>
          </w:tcPr>
          <w:p w:rsidR="00B81AE3" w:rsidRPr="00927E69" w:rsidRDefault="00B81AE3" w:rsidP="00B2653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dxa"/>
            <w:vMerge/>
          </w:tcPr>
          <w:p w:rsidR="00B81AE3" w:rsidRPr="00927E69" w:rsidRDefault="00B81AE3" w:rsidP="00B2653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9" w:type="dxa"/>
            <w:vMerge/>
          </w:tcPr>
          <w:p w:rsidR="00B81AE3" w:rsidRPr="00927E69" w:rsidRDefault="00B81AE3" w:rsidP="00B2653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0" w:type="dxa"/>
          </w:tcPr>
          <w:p w:rsidR="00B81AE3" w:rsidRPr="00927E69" w:rsidRDefault="00B81AE3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543" w:type="dxa"/>
          </w:tcPr>
          <w:p w:rsidR="00B81AE3" w:rsidRPr="00927E69" w:rsidRDefault="00B81AE3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</w:p>
          <w:p w:rsidR="00B81AE3" w:rsidRPr="00927E69" w:rsidRDefault="00B81AE3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(м</w:t>
            </w:r>
            <w:r w:rsidRPr="00927E69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927E6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2" w:type="dxa"/>
          </w:tcPr>
          <w:p w:rsidR="00B81AE3" w:rsidRPr="00927E69" w:rsidRDefault="00B81AE3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61" w:type="dxa"/>
          </w:tcPr>
          <w:p w:rsidR="00B81AE3" w:rsidRPr="00927E69" w:rsidRDefault="00B81AE3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559" w:type="dxa"/>
          </w:tcPr>
          <w:p w:rsidR="00B81AE3" w:rsidRPr="00927E69" w:rsidRDefault="00B81AE3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</w:p>
          <w:p w:rsidR="00B81AE3" w:rsidRPr="00927E69" w:rsidRDefault="00B81AE3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(м</w:t>
            </w:r>
            <w:r w:rsidRPr="00927E69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927E6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</w:tcPr>
          <w:p w:rsidR="00B81AE3" w:rsidRPr="00927E69" w:rsidRDefault="00B81AE3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</w:tr>
      <w:tr w:rsidR="00B81AE3" w:rsidRPr="00DC55DF" w:rsidTr="000B4187">
        <w:trPr>
          <w:trHeight w:val="681"/>
        </w:trPr>
        <w:tc>
          <w:tcPr>
            <w:tcW w:w="2194" w:type="dxa"/>
          </w:tcPr>
          <w:p w:rsidR="00B81AE3" w:rsidRPr="00093B5C" w:rsidRDefault="00B81AE3" w:rsidP="00093B5C">
            <w:pPr>
              <w:rPr>
                <w:rFonts w:ascii="Times New Roman" w:hAnsi="Times New Roman"/>
                <w:sz w:val="20"/>
                <w:szCs w:val="20"/>
              </w:rPr>
            </w:pPr>
            <w:r w:rsidRPr="00093B5C">
              <w:rPr>
                <w:rFonts w:ascii="Times New Roman" w:hAnsi="Times New Roman"/>
                <w:sz w:val="20"/>
                <w:szCs w:val="20"/>
              </w:rPr>
              <w:t>Фербер</w:t>
            </w:r>
          </w:p>
          <w:p w:rsidR="00B81AE3" w:rsidRPr="00093B5C" w:rsidRDefault="00B81AE3" w:rsidP="00093B5C">
            <w:pPr>
              <w:rPr>
                <w:rFonts w:ascii="Times New Roman" w:hAnsi="Times New Roman"/>
                <w:sz w:val="20"/>
                <w:szCs w:val="20"/>
              </w:rPr>
            </w:pPr>
            <w:r w:rsidRPr="00093B5C">
              <w:rPr>
                <w:rFonts w:ascii="Times New Roman" w:hAnsi="Times New Roman"/>
                <w:sz w:val="20"/>
                <w:szCs w:val="20"/>
              </w:rPr>
              <w:t>Татьяна</w:t>
            </w:r>
          </w:p>
          <w:p w:rsidR="00B81AE3" w:rsidRPr="00093B5C" w:rsidRDefault="00B81AE3" w:rsidP="00093B5C">
            <w:pPr>
              <w:rPr>
                <w:rFonts w:ascii="Times New Roman" w:hAnsi="Times New Roman"/>
                <w:sz w:val="20"/>
                <w:szCs w:val="20"/>
              </w:rPr>
            </w:pPr>
            <w:r w:rsidRPr="00093B5C">
              <w:rPr>
                <w:rFonts w:ascii="Times New Roman" w:hAnsi="Times New Roman"/>
                <w:sz w:val="20"/>
                <w:szCs w:val="20"/>
              </w:rPr>
              <w:t>Владимировна</w:t>
            </w:r>
          </w:p>
        </w:tc>
        <w:tc>
          <w:tcPr>
            <w:tcW w:w="1510" w:type="dxa"/>
          </w:tcPr>
          <w:p w:rsidR="00B81AE3" w:rsidRPr="00093B5C" w:rsidRDefault="00B81AE3" w:rsidP="00093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497</w:t>
            </w:r>
            <w:r w:rsidRPr="00093B5C">
              <w:rPr>
                <w:rFonts w:ascii="Times New Roman" w:hAnsi="Times New Roman"/>
                <w:sz w:val="20"/>
                <w:szCs w:val="20"/>
              </w:rPr>
              <w:t>218,80</w:t>
            </w:r>
          </w:p>
          <w:p w:rsidR="00B81AE3" w:rsidRPr="00093B5C" w:rsidRDefault="00B81AE3" w:rsidP="00927E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9" w:type="dxa"/>
          </w:tcPr>
          <w:p w:rsidR="00B81AE3" w:rsidRPr="00093B5C" w:rsidRDefault="00B81AE3" w:rsidP="00DC55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B5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30" w:type="dxa"/>
          </w:tcPr>
          <w:p w:rsidR="00B81AE3" w:rsidRPr="00093B5C" w:rsidRDefault="00B81AE3" w:rsidP="00DC55DF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93B5C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43" w:type="dxa"/>
          </w:tcPr>
          <w:p w:rsidR="00B81AE3" w:rsidRPr="00093B5C" w:rsidRDefault="00B81AE3" w:rsidP="00DC55DF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93B5C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2" w:type="dxa"/>
          </w:tcPr>
          <w:p w:rsidR="00B81AE3" w:rsidRPr="00093B5C" w:rsidRDefault="00B81AE3" w:rsidP="00DC55DF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93B5C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61" w:type="dxa"/>
          </w:tcPr>
          <w:p w:rsidR="00B81AE3" w:rsidRPr="00093B5C" w:rsidRDefault="00B81AE3" w:rsidP="00927E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B5C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</w:tcPr>
          <w:p w:rsidR="00B81AE3" w:rsidRPr="00093B5C" w:rsidRDefault="00B81AE3" w:rsidP="00927E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B5C">
              <w:rPr>
                <w:rFonts w:ascii="Times New Roman" w:hAnsi="Times New Roman"/>
                <w:sz w:val="20"/>
                <w:szCs w:val="20"/>
              </w:rPr>
              <w:t>39,9</w:t>
            </w:r>
          </w:p>
        </w:tc>
        <w:tc>
          <w:tcPr>
            <w:tcW w:w="1560" w:type="dxa"/>
          </w:tcPr>
          <w:p w:rsidR="00B81AE3" w:rsidRPr="00093B5C" w:rsidRDefault="00B81AE3" w:rsidP="00927E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B5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B81AE3" w:rsidRPr="00DC55DF" w:rsidTr="000B4187">
        <w:trPr>
          <w:trHeight w:val="412"/>
        </w:trPr>
        <w:tc>
          <w:tcPr>
            <w:tcW w:w="2194" w:type="dxa"/>
          </w:tcPr>
          <w:p w:rsidR="00B81AE3" w:rsidRPr="00093B5C" w:rsidRDefault="00B81AE3" w:rsidP="00093B5C">
            <w:pPr>
              <w:rPr>
                <w:rFonts w:ascii="Times New Roman" w:hAnsi="Times New Roman"/>
                <w:sz w:val="20"/>
                <w:szCs w:val="20"/>
              </w:rPr>
            </w:pPr>
            <w:r w:rsidRPr="00093B5C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B81AE3" w:rsidRPr="00093B5C" w:rsidRDefault="00B81AE3" w:rsidP="007915F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dxa"/>
          </w:tcPr>
          <w:p w:rsidR="00B81AE3" w:rsidRPr="00093B5C" w:rsidRDefault="00B81AE3" w:rsidP="00093B5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</w:t>
            </w:r>
            <w:bookmarkStart w:id="0" w:name="_GoBack"/>
            <w:bookmarkEnd w:id="0"/>
            <w:r w:rsidRPr="00093B5C">
              <w:rPr>
                <w:rFonts w:ascii="Times New Roman" w:hAnsi="Times New Roman"/>
                <w:sz w:val="20"/>
                <w:szCs w:val="20"/>
              </w:rPr>
              <w:t>904,40</w:t>
            </w:r>
          </w:p>
          <w:p w:rsidR="00B81AE3" w:rsidRPr="00093B5C" w:rsidRDefault="00B81AE3" w:rsidP="00093B5C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93B5C">
              <w:rPr>
                <w:rFonts w:ascii="Times New Roman" w:hAnsi="Times New Roman"/>
                <w:sz w:val="20"/>
                <w:szCs w:val="20"/>
              </w:rPr>
              <w:t>евро</w:t>
            </w:r>
          </w:p>
        </w:tc>
        <w:tc>
          <w:tcPr>
            <w:tcW w:w="1919" w:type="dxa"/>
          </w:tcPr>
          <w:p w:rsidR="00B81AE3" w:rsidRPr="00093B5C" w:rsidRDefault="00B81AE3" w:rsidP="008438F8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93B5C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30" w:type="dxa"/>
          </w:tcPr>
          <w:p w:rsidR="00B81AE3" w:rsidRPr="00093B5C" w:rsidRDefault="00B81AE3" w:rsidP="00E7162F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93B5C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43" w:type="dxa"/>
          </w:tcPr>
          <w:p w:rsidR="00B81AE3" w:rsidRPr="00093B5C" w:rsidRDefault="00B81AE3" w:rsidP="00E7162F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93B5C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2" w:type="dxa"/>
          </w:tcPr>
          <w:p w:rsidR="00B81AE3" w:rsidRPr="00093B5C" w:rsidRDefault="00B81AE3" w:rsidP="00E7162F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093B5C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61" w:type="dxa"/>
          </w:tcPr>
          <w:p w:rsidR="00B81AE3" w:rsidRPr="00093B5C" w:rsidRDefault="00B81AE3" w:rsidP="00E716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B5C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</w:tcPr>
          <w:p w:rsidR="00B81AE3" w:rsidRPr="00093B5C" w:rsidRDefault="00B81AE3" w:rsidP="00E716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B5C">
              <w:rPr>
                <w:rFonts w:ascii="Times New Roman" w:hAnsi="Times New Roman"/>
                <w:sz w:val="20"/>
                <w:szCs w:val="20"/>
              </w:rPr>
              <w:t>66,5</w:t>
            </w:r>
          </w:p>
        </w:tc>
        <w:tc>
          <w:tcPr>
            <w:tcW w:w="1560" w:type="dxa"/>
          </w:tcPr>
          <w:p w:rsidR="00B81AE3" w:rsidRPr="00093B5C" w:rsidRDefault="00B81AE3" w:rsidP="00E716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3B5C">
              <w:rPr>
                <w:rFonts w:ascii="Times New Roman" w:hAnsi="Times New Roman"/>
                <w:sz w:val="20"/>
                <w:szCs w:val="20"/>
              </w:rPr>
              <w:t>Германия</w:t>
            </w:r>
          </w:p>
        </w:tc>
      </w:tr>
    </w:tbl>
    <w:p w:rsidR="00B81AE3" w:rsidRPr="00DC55DF" w:rsidRDefault="00B81AE3" w:rsidP="000C0C65">
      <w:pPr>
        <w:rPr>
          <w:rFonts w:ascii="Times New Roman" w:hAnsi="Times New Roman"/>
          <w:sz w:val="20"/>
          <w:szCs w:val="20"/>
        </w:rPr>
      </w:pPr>
    </w:p>
    <w:p w:rsidR="00B81AE3" w:rsidRPr="00DC55DF" w:rsidRDefault="00B81AE3" w:rsidP="00DC55DF">
      <w:pPr>
        <w:jc w:val="center"/>
        <w:rPr>
          <w:rFonts w:ascii="Times New Roman" w:hAnsi="Times New Roman"/>
          <w:sz w:val="20"/>
          <w:szCs w:val="20"/>
        </w:rPr>
      </w:pPr>
    </w:p>
    <w:p w:rsidR="00B81AE3" w:rsidRDefault="00B81AE3" w:rsidP="00093B5C">
      <w:pPr>
        <w:jc w:val="center"/>
        <w:rPr>
          <w:rFonts w:ascii="Times New Roman" w:hAnsi="Times New Roman"/>
          <w:sz w:val="28"/>
          <w:szCs w:val="28"/>
        </w:rPr>
      </w:pPr>
    </w:p>
    <w:p w:rsidR="00B81AE3" w:rsidRPr="00DC55DF" w:rsidRDefault="00B81AE3" w:rsidP="00AA5E93">
      <w:pPr>
        <w:spacing w:line="360" w:lineRule="auto"/>
        <w:jc w:val="center"/>
        <w:rPr>
          <w:rFonts w:ascii="Times New Roman" w:hAnsi="Times New Roman"/>
          <w:sz w:val="20"/>
          <w:szCs w:val="20"/>
        </w:rPr>
      </w:pPr>
    </w:p>
    <w:sectPr w:rsidR="00B81AE3" w:rsidRPr="00DC55DF" w:rsidSect="006A15B3"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3110"/>
    <w:rsid w:val="00070E89"/>
    <w:rsid w:val="00093B5C"/>
    <w:rsid w:val="000B4187"/>
    <w:rsid w:val="000C0C65"/>
    <w:rsid w:val="000D3AFB"/>
    <w:rsid w:val="000E1FCF"/>
    <w:rsid w:val="00387ABD"/>
    <w:rsid w:val="004934B8"/>
    <w:rsid w:val="00515791"/>
    <w:rsid w:val="005F12EE"/>
    <w:rsid w:val="006A15B3"/>
    <w:rsid w:val="007915F8"/>
    <w:rsid w:val="00817C47"/>
    <w:rsid w:val="008438F8"/>
    <w:rsid w:val="008612B9"/>
    <w:rsid w:val="008A7C4D"/>
    <w:rsid w:val="008F74E6"/>
    <w:rsid w:val="00905EF9"/>
    <w:rsid w:val="00927E69"/>
    <w:rsid w:val="00970748"/>
    <w:rsid w:val="00981204"/>
    <w:rsid w:val="00AA5E93"/>
    <w:rsid w:val="00AD40F2"/>
    <w:rsid w:val="00B26531"/>
    <w:rsid w:val="00B81AE3"/>
    <w:rsid w:val="00BB3110"/>
    <w:rsid w:val="00D242AB"/>
    <w:rsid w:val="00D634D0"/>
    <w:rsid w:val="00DC55DF"/>
    <w:rsid w:val="00DE72EF"/>
    <w:rsid w:val="00E7162F"/>
    <w:rsid w:val="00E91C6F"/>
    <w:rsid w:val="00FD2A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0C65"/>
    <w:rPr>
      <w:rFonts w:ascii="Arial" w:eastAsia="Times New Roman" w:hAnsi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locked/>
    <w:rsid w:val="00070E89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563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63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63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63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63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63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96</TotalTime>
  <Pages>1</Pages>
  <Words>108</Words>
  <Characters>622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Нуштаева Елена</dc:creator>
  <cp:keywords/>
  <dc:description/>
  <cp:lastModifiedBy>Malyutina_TV</cp:lastModifiedBy>
  <cp:revision>22</cp:revision>
  <dcterms:created xsi:type="dcterms:W3CDTF">2014-04-02T06:41:00Z</dcterms:created>
  <dcterms:modified xsi:type="dcterms:W3CDTF">2014-05-05T11:53:00Z</dcterms:modified>
</cp:coreProperties>
</file>