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FE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 w:rsidRPr="001B740B">
        <w:rPr>
          <w:rFonts w:ascii="Times New Roman" w:hAnsi="Times New Roman" w:cs="Times New Roman"/>
          <w:sz w:val="16"/>
          <w:szCs w:val="16"/>
        </w:rPr>
        <w:t xml:space="preserve">СВЕДЕНИЯ О РАЗМЕРЕ И ОБ ИСТОЧНИКАХ ДОХОДОВ, ИМУЩЕСТВЕ, ПРИНАДЛЕЖАЩЕМ </w:t>
      </w:r>
      <w:r w:rsidR="00CE2921" w:rsidRPr="001B740B">
        <w:rPr>
          <w:rFonts w:ascii="Times New Roman" w:hAnsi="Times New Roman" w:cs="Times New Roman"/>
          <w:sz w:val="16"/>
          <w:szCs w:val="16"/>
        </w:rPr>
        <w:t xml:space="preserve"> </w:t>
      </w:r>
      <w:r w:rsidR="00B03DFE">
        <w:rPr>
          <w:rFonts w:ascii="Times New Roman" w:hAnsi="Times New Roman" w:cs="Times New Roman"/>
          <w:sz w:val="16"/>
          <w:szCs w:val="16"/>
        </w:rPr>
        <w:t>ГЛАВНОГО СПЕЦИАЛИСТА</w:t>
      </w:r>
      <w:r w:rsidR="00EB0F0F">
        <w:rPr>
          <w:rFonts w:ascii="Times New Roman" w:hAnsi="Times New Roman" w:cs="Times New Roman"/>
          <w:sz w:val="16"/>
          <w:szCs w:val="16"/>
        </w:rPr>
        <w:t xml:space="preserve"> </w:t>
      </w:r>
      <w:r w:rsidR="001B740B" w:rsidRPr="001B740B">
        <w:rPr>
          <w:rFonts w:ascii="Times New Roman" w:hAnsi="Times New Roman" w:cs="Times New Roman"/>
          <w:sz w:val="16"/>
          <w:szCs w:val="16"/>
        </w:rPr>
        <w:t>АДМИНИСТРАЦИИ</w:t>
      </w:r>
      <w:r w:rsidRPr="001B740B">
        <w:rPr>
          <w:rFonts w:ascii="Times New Roman" w:hAnsi="Times New Roman" w:cs="Times New Roman"/>
          <w:sz w:val="16"/>
          <w:szCs w:val="16"/>
        </w:rPr>
        <w:t xml:space="preserve"> МР «ВЕРХНЕВИЛЮЙСКИЙ УЛУС (РАЙОН)»</w:t>
      </w:r>
      <w:r w:rsidR="00B03DFE">
        <w:rPr>
          <w:rFonts w:ascii="Times New Roman" w:hAnsi="Times New Roman" w:cs="Times New Roman"/>
          <w:sz w:val="16"/>
          <w:szCs w:val="16"/>
        </w:rPr>
        <w:t xml:space="preserve">  </w:t>
      </w:r>
      <w:r w:rsidR="00B03DFE">
        <w:rPr>
          <w:rFonts w:ascii="Times New Roman" w:hAnsi="Times New Roman" w:cs="Times New Roman"/>
          <w:sz w:val="18"/>
        </w:rPr>
        <w:t>(супругу</w:t>
      </w:r>
      <w:r w:rsidR="00B03DFE" w:rsidRPr="0028015A">
        <w:rPr>
          <w:rFonts w:ascii="Times New Roman" w:hAnsi="Times New Roman" w:cs="Times New Roman"/>
          <w:sz w:val="18"/>
        </w:rPr>
        <w:t xml:space="preserve">)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1</w:t>
      </w:r>
      <w:r w:rsidR="00B03DFE"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2</w:t>
      </w:r>
      <w:r w:rsidR="00B03DFE" w:rsidRPr="0028015A">
        <w:rPr>
          <w:rFonts w:ascii="Times New Roman" w:hAnsi="Times New Roman" w:cs="Times New Roman"/>
          <w:sz w:val="18"/>
        </w:rPr>
        <w:t xml:space="preserve"> 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</w:p>
    <w:p w:rsidR="00B03DFE" w:rsidRPr="00385F57" w:rsidRDefault="00B03DFE" w:rsidP="00B03D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>
        <w:rPr>
          <w:rFonts w:ascii="Times New Roman" w:hAnsi="Times New Roman" w:cs="Times New Roman"/>
          <w:sz w:val="18"/>
        </w:rPr>
        <w:t xml:space="preserve">главный специалист управления </w:t>
      </w:r>
      <w:r w:rsidR="00617DA9">
        <w:rPr>
          <w:rFonts w:ascii="Times New Roman" w:hAnsi="Times New Roman" w:cs="Times New Roman"/>
          <w:sz w:val="18"/>
        </w:rPr>
        <w:t>промышленности, строительства и развития инфраструктуры – главный архитектор</w:t>
      </w:r>
      <w:r>
        <w:rPr>
          <w:rFonts w:ascii="Times New Roman" w:hAnsi="Times New Roman" w:cs="Times New Roman"/>
          <w:sz w:val="18"/>
        </w:rPr>
        <w:t xml:space="preserve"> администрации </w:t>
      </w:r>
      <w:r w:rsidRPr="0028015A">
        <w:rPr>
          <w:rFonts w:ascii="Times New Roman" w:hAnsi="Times New Roman" w:cs="Times New Roman"/>
          <w:sz w:val="18"/>
        </w:rPr>
        <w:t>МР «Верхневилюйский улус (район</w:t>
      </w:r>
      <w:r>
        <w:rPr>
          <w:rFonts w:ascii="Times New Roman" w:hAnsi="Times New Roman" w:cs="Times New Roman"/>
          <w:sz w:val="18"/>
        </w:rPr>
        <w:t xml:space="preserve">)»  </w:t>
      </w:r>
      <w:r w:rsidR="00617DA9">
        <w:rPr>
          <w:rFonts w:ascii="Times New Roman" w:hAnsi="Times New Roman" w:cs="Times New Roman"/>
          <w:sz w:val="18"/>
        </w:rPr>
        <w:t>Ефремов Родион Родионович</w:t>
      </w:r>
      <w:r w:rsidRPr="0028015A">
        <w:rPr>
          <w:rFonts w:ascii="Times New Roman" w:hAnsi="Times New Roman" w:cs="Times New Roman"/>
          <w:sz w:val="18"/>
        </w:rPr>
        <w:t>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</w:t>
      </w:r>
      <w:r>
        <w:rPr>
          <w:rFonts w:ascii="Times New Roman" w:hAnsi="Times New Roman" w:cs="Times New Roman"/>
          <w:sz w:val="18"/>
        </w:rPr>
        <w:t>ществе, принадлежащем мне  (моему супругу</w:t>
      </w:r>
      <w:r w:rsidRPr="0028015A">
        <w:rPr>
          <w:rFonts w:ascii="Times New Roman" w:hAnsi="Times New Roman" w:cs="Times New Roman"/>
          <w:sz w:val="18"/>
        </w:rPr>
        <w:t>) на праве собственности (в том числе совместной),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780"/>
        <w:gridCol w:w="1417"/>
        <w:gridCol w:w="1418"/>
        <w:gridCol w:w="850"/>
        <w:gridCol w:w="992"/>
        <w:gridCol w:w="1134"/>
        <w:gridCol w:w="1418"/>
        <w:gridCol w:w="1574"/>
        <w:gridCol w:w="1260"/>
        <w:gridCol w:w="895"/>
      </w:tblGrid>
      <w:tr w:rsidR="00385F57" w:rsidRPr="0028015A" w:rsidTr="000D2241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  <w:proofErr w:type="spellStart"/>
            <w:r w:rsidRPr="0028015A">
              <w:rPr>
                <w:rFonts w:ascii="Times New Roman" w:hAnsi="Times New Roman" w:cs="Times New Roman"/>
                <w:sz w:val="16"/>
              </w:rPr>
              <w:t>мерческих</w:t>
            </w:r>
            <w:proofErr w:type="spellEnd"/>
            <w:r w:rsidRPr="0028015A">
              <w:rPr>
                <w:rFonts w:ascii="Times New Roman" w:hAnsi="Times New Roman" w:cs="Times New Roman"/>
                <w:sz w:val="16"/>
              </w:rPr>
              <w:t xml:space="preserve">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762D85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75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BD16C2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BD16C2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CE2921" w:rsidTr="00BD16C2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617DA9" w:rsidP="000474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Ефремов Родион Родионович, (супруга Ефремова Екатерина Артемовна</w:t>
            </w:r>
            <w:r w:rsidR="00B03DFE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7DA9" w:rsidRDefault="000474A5" w:rsidP="00617DA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474A5">
              <w:rPr>
                <w:rFonts w:ascii="Times New Roman" w:hAnsi="Times New Roman" w:cs="Times New Roman"/>
                <w:sz w:val="16"/>
                <w:szCs w:val="16"/>
              </w:rPr>
              <w:t xml:space="preserve">паспорт </w:t>
            </w:r>
            <w:r w:rsidR="00617DA9">
              <w:rPr>
                <w:rFonts w:ascii="Times New Roman" w:hAnsi="Times New Roman" w:cs="Times New Roman"/>
                <w:sz w:val="16"/>
                <w:szCs w:val="16"/>
              </w:rPr>
              <w:t>9803 755190</w:t>
            </w:r>
            <w:r w:rsidRPr="000474A5">
              <w:rPr>
                <w:rFonts w:ascii="Times New Roman" w:hAnsi="Times New Roman" w:cs="Times New Roman"/>
                <w:sz w:val="16"/>
                <w:szCs w:val="16"/>
              </w:rPr>
              <w:t xml:space="preserve"> выдан </w:t>
            </w:r>
            <w:r w:rsidR="00617DA9">
              <w:rPr>
                <w:rFonts w:ascii="Times New Roman" w:hAnsi="Times New Roman" w:cs="Times New Roman"/>
                <w:sz w:val="16"/>
                <w:szCs w:val="16"/>
              </w:rPr>
              <w:t>ОВД   Верхневилюйского улуса РС (Я)</w:t>
            </w:r>
          </w:p>
          <w:p w:rsidR="00385F57" w:rsidRPr="000D2241" w:rsidRDefault="00617DA9" w:rsidP="00617DA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20.01.2004</w:t>
            </w:r>
            <w:r w:rsidR="000474A5" w:rsidRPr="00047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474A5" w:rsidRPr="00617DA9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617DA9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444668,93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Pr="00CE2921" w:rsidRDefault="00915612" w:rsidP="00617DA9">
            <w:pPr>
              <w:pStyle w:val="ConsCell"/>
              <w:widowControl/>
              <w:ind w:left="9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17D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Default="009F65E4" w:rsidP="003A0D4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5E4" w:rsidRPr="0028015A" w:rsidRDefault="00617DA9" w:rsidP="009F65E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0474A5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617DA9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Pr="0028015A" w:rsidRDefault="003A0D45" w:rsidP="009F65E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0474A5" w:rsidRDefault="00CE2921" w:rsidP="00617DA9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740B" w:rsidRP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B0F0F" w:rsidRP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17DA9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A0D45" w:rsidP="00762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0D2241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  <w:r w:rsidR="000D2241">
        <w:rPr>
          <w:rFonts w:ascii="Times New Roman" w:hAnsi="Times New Roman" w:cs="Times New Roman"/>
          <w:b/>
          <w:bCs/>
        </w:rPr>
        <w:t xml:space="preserve">   </w:t>
      </w: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п</w:t>
      </w:r>
      <w:proofErr w:type="spellEnd"/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="000D2241">
        <w:rPr>
          <w:rFonts w:ascii="Times New Roman" w:hAnsi="Times New Roman" w:cs="Times New Roman"/>
        </w:rPr>
        <w:t xml:space="preserve">                                        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Default="00617DA9" w:rsidP="009F65E4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«05</w:t>
      </w:r>
      <w:r w:rsidR="001B740B">
        <w:rPr>
          <w:rFonts w:ascii="Times New Roman" w:hAnsi="Times New Roman" w:cs="Times New Roman"/>
          <w:sz w:val="18"/>
        </w:rPr>
        <w:t xml:space="preserve">» </w:t>
      </w:r>
      <w:r>
        <w:rPr>
          <w:rFonts w:ascii="Times New Roman" w:hAnsi="Times New Roman" w:cs="Times New Roman"/>
          <w:sz w:val="18"/>
        </w:rPr>
        <w:t>апреля</w:t>
      </w:r>
      <w:r w:rsidR="00FF5308">
        <w:rPr>
          <w:rFonts w:ascii="Times New Roman" w:hAnsi="Times New Roman" w:cs="Times New Roman"/>
          <w:sz w:val="18"/>
        </w:rPr>
        <w:t xml:space="preserve"> </w:t>
      </w:r>
      <w:r w:rsidR="00385F57">
        <w:rPr>
          <w:rFonts w:ascii="Times New Roman" w:hAnsi="Times New Roman" w:cs="Times New Roman"/>
          <w:sz w:val="18"/>
        </w:rPr>
        <w:t xml:space="preserve"> 2012</w:t>
      </w:r>
      <w:r w:rsidR="00385F57" w:rsidRPr="0028015A">
        <w:rPr>
          <w:rFonts w:ascii="Times New Roman" w:hAnsi="Times New Roman" w:cs="Times New Roman"/>
          <w:sz w:val="18"/>
        </w:rPr>
        <w:t xml:space="preserve"> г</w:t>
      </w:r>
      <w:r w:rsidR="00385F57">
        <w:rPr>
          <w:rFonts w:ascii="Times New Roman" w:hAnsi="Times New Roman" w:cs="Times New Roman"/>
          <w:sz w:val="18"/>
        </w:rPr>
        <w:t>ода</w:t>
      </w:r>
    </w:p>
    <w:p w:rsidR="003A0D45" w:rsidRPr="009F65E4" w:rsidRDefault="003A0D45" w:rsidP="009F65E4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23C65"/>
    <w:multiLevelType w:val="hybridMultilevel"/>
    <w:tmpl w:val="29E6A6DE"/>
    <w:lvl w:ilvl="0" w:tplc="5F5E279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38B37190"/>
    <w:multiLevelType w:val="hybridMultilevel"/>
    <w:tmpl w:val="8F60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B01BE"/>
    <w:multiLevelType w:val="hybridMultilevel"/>
    <w:tmpl w:val="9FDE9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55AFD"/>
    <w:multiLevelType w:val="hybridMultilevel"/>
    <w:tmpl w:val="0728E764"/>
    <w:lvl w:ilvl="0" w:tplc="5E66E51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385F57"/>
    <w:rsid w:val="000474A5"/>
    <w:rsid w:val="00081A1B"/>
    <w:rsid w:val="000D2241"/>
    <w:rsid w:val="001A48F2"/>
    <w:rsid w:val="001B740B"/>
    <w:rsid w:val="00225F7F"/>
    <w:rsid w:val="0032169E"/>
    <w:rsid w:val="00340688"/>
    <w:rsid w:val="00385F57"/>
    <w:rsid w:val="00391154"/>
    <w:rsid w:val="003A0D45"/>
    <w:rsid w:val="004C2598"/>
    <w:rsid w:val="00617DA9"/>
    <w:rsid w:val="00667644"/>
    <w:rsid w:val="00762D85"/>
    <w:rsid w:val="008B4EE2"/>
    <w:rsid w:val="00915612"/>
    <w:rsid w:val="009A2270"/>
    <w:rsid w:val="009F65E4"/>
    <w:rsid w:val="00AD4221"/>
    <w:rsid w:val="00B03DFE"/>
    <w:rsid w:val="00B132B0"/>
    <w:rsid w:val="00BD16C2"/>
    <w:rsid w:val="00CE2921"/>
    <w:rsid w:val="00D554AF"/>
    <w:rsid w:val="00EB0F0F"/>
    <w:rsid w:val="00F75873"/>
    <w:rsid w:val="00FF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3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D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2012-12-12T01:56:00Z</dcterms:created>
  <dcterms:modified xsi:type="dcterms:W3CDTF">2012-12-12T06:11:00Z</dcterms:modified>
</cp:coreProperties>
</file>