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B3A" w:rsidRDefault="00743B3A" w:rsidP="00743B3A">
      <w:pPr>
        <w:jc w:val="right"/>
        <w:rPr>
          <w:sz w:val="22"/>
          <w:szCs w:val="22"/>
        </w:rPr>
      </w:pPr>
    </w:p>
    <w:p w:rsidR="00BC23B9" w:rsidRDefault="008F4CF4" w:rsidP="00FE7BBC">
      <w:pPr>
        <w:ind w:firstLine="720"/>
        <w:jc w:val="center"/>
        <w:rPr>
          <w:b/>
        </w:rPr>
      </w:pPr>
      <w:r>
        <w:rPr>
          <w:b/>
        </w:rPr>
        <w:t>Сведения</w:t>
      </w:r>
      <w:r w:rsidR="00743B3A" w:rsidRPr="00800574">
        <w:rPr>
          <w:b/>
        </w:rPr>
        <w:t xml:space="preserve"> о доходах, </w:t>
      </w:r>
      <w:r w:rsidR="003D319A">
        <w:rPr>
          <w:b/>
        </w:rPr>
        <w:t xml:space="preserve">расходах, </w:t>
      </w:r>
      <w:r w:rsidR="00743B3A" w:rsidRPr="00800574">
        <w:rPr>
          <w:b/>
        </w:rPr>
        <w:t>об имуществе и обязател</w:t>
      </w:r>
      <w:r w:rsidR="00743B3A">
        <w:rPr>
          <w:b/>
        </w:rPr>
        <w:t>ьствах имущественного характера</w:t>
      </w:r>
      <w:r>
        <w:rPr>
          <w:b/>
        </w:rPr>
        <w:t xml:space="preserve"> лиц, </w:t>
      </w:r>
    </w:p>
    <w:p w:rsidR="00BC23B9" w:rsidRDefault="008F4CF4" w:rsidP="00FE7BBC">
      <w:pPr>
        <w:ind w:firstLine="720"/>
        <w:jc w:val="center"/>
        <w:rPr>
          <w:b/>
        </w:rPr>
      </w:pPr>
      <w:proofErr w:type="gramStart"/>
      <w:r>
        <w:rPr>
          <w:b/>
        </w:rPr>
        <w:t>замещающих</w:t>
      </w:r>
      <w:proofErr w:type="gramEnd"/>
      <w:r>
        <w:rPr>
          <w:b/>
        </w:rPr>
        <w:t xml:space="preserve"> муниципальные должности, должности муниципальной службы, </w:t>
      </w:r>
    </w:p>
    <w:p w:rsidR="00BC23B9" w:rsidRDefault="008F4CF4" w:rsidP="00FE7BBC">
      <w:pPr>
        <w:ind w:firstLine="720"/>
        <w:jc w:val="center"/>
        <w:rPr>
          <w:b/>
        </w:rPr>
      </w:pPr>
      <w:r>
        <w:rPr>
          <w:b/>
        </w:rPr>
        <w:t>руководителей муниципальн</w:t>
      </w:r>
      <w:r w:rsidR="00720503">
        <w:rPr>
          <w:b/>
        </w:rPr>
        <w:t>ых учреждений, их супруг (</w:t>
      </w:r>
      <w:proofErr w:type="spellStart"/>
      <w:r>
        <w:rPr>
          <w:b/>
        </w:rPr>
        <w:t>ов</w:t>
      </w:r>
      <w:proofErr w:type="spellEnd"/>
      <w:r>
        <w:rPr>
          <w:b/>
        </w:rPr>
        <w:t xml:space="preserve">) и несовершеннолетних детей </w:t>
      </w:r>
      <w:r w:rsidR="00743B3A" w:rsidRPr="00800574">
        <w:rPr>
          <w:b/>
        </w:rPr>
        <w:t>за 201</w:t>
      </w:r>
      <w:r w:rsidR="00743B3A">
        <w:rPr>
          <w:b/>
        </w:rPr>
        <w:t>3</w:t>
      </w:r>
      <w:r w:rsidR="00743B3A" w:rsidRPr="00800574">
        <w:rPr>
          <w:b/>
        </w:rPr>
        <w:t xml:space="preserve"> год</w:t>
      </w:r>
      <w:r>
        <w:rPr>
          <w:b/>
        </w:rPr>
        <w:t xml:space="preserve"> </w:t>
      </w:r>
    </w:p>
    <w:p w:rsidR="00743B3A" w:rsidRPr="00800574" w:rsidRDefault="008F4CF4" w:rsidP="00FE7BBC">
      <w:pPr>
        <w:ind w:firstLine="720"/>
        <w:jc w:val="center"/>
        <w:rPr>
          <w:b/>
        </w:rPr>
      </w:pPr>
      <w:r>
        <w:rPr>
          <w:b/>
        </w:rPr>
        <w:t>в муниципальном образовании «поселок Артык» Оймяконского улуса (района) Республики Саха (Якутия)</w:t>
      </w:r>
    </w:p>
    <w:p w:rsidR="00743B3A" w:rsidRPr="00BC23B9" w:rsidRDefault="00743B3A" w:rsidP="00743B3A">
      <w:pPr>
        <w:ind w:firstLine="720"/>
        <w:jc w:val="both"/>
        <w:rPr>
          <w:sz w:val="22"/>
          <w:szCs w:val="22"/>
        </w:rPr>
      </w:pPr>
    </w:p>
    <w:tbl>
      <w:tblPr>
        <w:tblW w:w="15537" w:type="dxa"/>
        <w:jc w:val="center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262"/>
        <w:gridCol w:w="1708"/>
        <w:gridCol w:w="2268"/>
        <w:gridCol w:w="1985"/>
        <w:gridCol w:w="1241"/>
        <w:gridCol w:w="1781"/>
        <w:gridCol w:w="1895"/>
        <w:gridCol w:w="2397"/>
      </w:tblGrid>
      <w:tr w:rsidR="00297C38" w:rsidRPr="00BC23B9" w:rsidTr="004D5965">
        <w:trPr>
          <w:trHeight w:val="400"/>
          <w:jc w:val="center"/>
        </w:trPr>
        <w:tc>
          <w:tcPr>
            <w:tcW w:w="2262" w:type="dxa"/>
            <w:vMerge w:val="restart"/>
          </w:tcPr>
          <w:p w:rsidR="00297C38" w:rsidRPr="00BC23B9" w:rsidRDefault="00297C38" w:rsidP="00BB4E51">
            <w:pPr>
              <w:ind w:firstLine="12"/>
              <w:jc w:val="center"/>
            </w:pPr>
            <w:r w:rsidRPr="00BC23B9">
              <w:t>Фамилия, имя, отчество</w:t>
            </w:r>
            <w:proofErr w:type="gramStart"/>
            <w:r w:rsidRPr="00BC23B9">
              <w:rPr>
                <w:vertAlign w:val="superscript"/>
              </w:rPr>
              <w:t>1</w:t>
            </w:r>
            <w:proofErr w:type="gramEnd"/>
          </w:p>
        </w:tc>
        <w:tc>
          <w:tcPr>
            <w:tcW w:w="1708" w:type="dxa"/>
            <w:vMerge w:val="restart"/>
          </w:tcPr>
          <w:p w:rsidR="00297C38" w:rsidRPr="00BC23B9" w:rsidRDefault="00297C38" w:rsidP="00BB4E51">
            <w:pPr>
              <w:jc w:val="center"/>
            </w:pPr>
            <w:r w:rsidRPr="00BC23B9">
              <w:t>Должность</w:t>
            </w:r>
            <w:proofErr w:type="gramStart"/>
            <w:r w:rsidRPr="00BC23B9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268" w:type="dxa"/>
            <w:vMerge w:val="restart"/>
          </w:tcPr>
          <w:p w:rsidR="00297C38" w:rsidRPr="00BC23B9" w:rsidRDefault="00297C38" w:rsidP="00BB4E51">
            <w:pPr>
              <w:jc w:val="center"/>
            </w:pPr>
            <w:r w:rsidRPr="00BC23B9">
              <w:t>Общая сумма декларированного годового дохода</w:t>
            </w:r>
          </w:p>
          <w:p w:rsidR="00297C38" w:rsidRPr="00BC23B9" w:rsidRDefault="00297C38" w:rsidP="00BB4E51">
            <w:pPr>
              <w:jc w:val="center"/>
            </w:pPr>
            <w:r w:rsidRPr="00BC23B9">
              <w:t>за 2013 г. (руб.)</w:t>
            </w:r>
          </w:p>
        </w:tc>
        <w:tc>
          <w:tcPr>
            <w:tcW w:w="5007" w:type="dxa"/>
            <w:gridSpan w:val="3"/>
          </w:tcPr>
          <w:p w:rsidR="00297C38" w:rsidRPr="00BC23B9" w:rsidRDefault="00297C38" w:rsidP="00BB4E51">
            <w:pPr>
              <w:ind w:firstLine="11"/>
              <w:jc w:val="center"/>
            </w:pPr>
            <w:r w:rsidRPr="00BC23B9"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95" w:type="dxa"/>
            <w:vMerge w:val="restart"/>
          </w:tcPr>
          <w:p w:rsidR="00297C38" w:rsidRPr="00B03664" w:rsidRDefault="00297C38" w:rsidP="00BB4E51">
            <w:pPr>
              <w:jc w:val="center"/>
              <w:rPr>
                <w:vertAlign w:val="superscript"/>
              </w:rPr>
            </w:pPr>
            <w:r w:rsidRPr="00BC23B9">
              <w:t>Перечень транспортных средств, принадлежащих на праве собственности (вид, марка)</w:t>
            </w:r>
            <w:r w:rsidR="00B03664">
              <w:rPr>
                <w:vertAlign w:val="superscript"/>
              </w:rPr>
              <w:t>5</w:t>
            </w:r>
          </w:p>
        </w:tc>
        <w:tc>
          <w:tcPr>
            <w:tcW w:w="2397" w:type="dxa"/>
            <w:vMerge w:val="restart"/>
          </w:tcPr>
          <w:p w:rsidR="00297C38" w:rsidRPr="00BC23B9" w:rsidRDefault="00297C38" w:rsidP="00BB4E51">
            <w:pPr>
              <w:jc w:val="center"/>
            </w:pPr>
            <w:r w:rsidRPr="00BC23B9"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  <w:r w:rsidR="003D789C" w:rsidRPr="00BC23B9">
              <w:rPr>
                <w:vertAlign w:val="superscript"/>
              </w:rPr>
              <w:t>6</w:t>
            </w:r>
          </w:p>
        </w:tc>
      </w:tr>
      <w:tr w:rsidR="00297C38" w:rsidRPr="00BC23B9" w:rsidTr="004D5965">
        <w:trPr>
          <w:trHeight w:val="397"/>
          <w:jc w:val="center"/>
        </w:trPr>
        <w:tc>
          <w:tcPr>
            <w:tcW w:w="2262" w:type="dxa"/>
            <w:vMerge/>
          </w:tcPr>
          <w:p w:rsidR="00297C38" w:rsidRPr="00BC23B9" w:rsidRDefault="00297C38" w:rsidP="00BB4E51">
            <w:pPr>
              <w:ind w:firstLine="720"/>
              <w:jc w:val="both"/>
            </w:pPr>
          </w:p>
        </w:tc>
        <w:tc>
          <w:tcPr>
            <w:tcW w:w="1708" w:type="dxa"/>
            <w:vMerge/>
          </w:tcPr>
          <w:p w:rsidR="00297C38" w:rsidRPr="00BC23B9" w:rsidRDefault="00297C38" w:rsidP="00BB4E51">
            <w:pPr>
              <w:ind w:firstLine="720"/>
              <w:jc w:val="both"/>
            </w:pPr>
          </w:p>
        </w:tc>
        <w:tc>
          <w:tcPr>
            <w:tcW w:w="2268" w:type="dxa"/>
            <w:vMerge/>
          </w:tcPr>
          <w:p w:rsidR="00297C38" w:rsidRPr="00BC23B9" w:rsidRDefault="00297C38" w:rsidP="00BB4E51">
            <w:pPr>
              <w:ind w:firstLine="720"/>
              <w:jc w:val="both"/>
            </w:pPr>
          </w:p>
        </w:tc>
        <w:tc>
          <w:tcPr>
            <w:tcW w:w="1985" w:type="dxa"/>
          </w:tcPr>
          <w:p w:rsidR="00297C38" w:rsidRPr="00BC23B9" w:rsidRDefault="00297C38" w:rsidP="00BB4E51">
            <w:pPr>
              <w:ind w:firstLine="11"/>
              <w:jc w:val="center"/>
            </w:pPr>
            <w:r w:rsidRPr="00BC23B9">
              <w:t>Вид объектов недвижимости</w:t>
            </w:r>
            <w:r w:rsidRPr="00BC23B9">
              <w:rPr>
                <w:vertAlign w:val="superscript"/>
              </w:rPr>
              <w:t>3</w:t>
            </w:r>
          </w:p>
        </w:tc>
        <w:tc>
          <w:tcPr>
            <w:tcW w:w="1241" w:type="dxa"/>
          </w:tcPr>
          <w:p w:rsidR="00297C38" w:rsidRPr="00BC23B9" w:rsidRDefault="00297C38" w:rsidP="00BB4E51">
            <w:pPr>
              <w:ind w:firstLine="11"/>
              <w:jc w:val="center"/>
            </w:pPr>
            <w:r w:rsidRPr="00BC23B9">
              <w:t>Площадь (кв</w:t>
            </w:r>
            <w:proofErr w:type="gramStart"/>
            <w:r w:rsidRPr="00BC23B9">
              <w:t>.м</w:t>
            </w:r>
            <w:proofErr w:type="gramEnd"/>
            <w:r w:rsidRPr="00BC23B9">
              <w:t>)</w:t>
            </w:r>
          </w:p>
        </w:tc>
        <w:tc>
          <w:tcPr>
            <w:tcW w:w="1781" w:type="dxa"/>
          </w:tcPr>
          <w:p w:rsidR="00297C38" w:rsidRPr="00BC23B9" w:rsidRDefault="00297C38" w:rsidP="00BB4E51">
            <w:pPr>
              <w:ind w:firstLine="11"/>
              <w:jc w:val="center"/>
            </w:pPr>
            <w:r w:rsidRPr="00BC23B9">
              <w:t>Страна расположения</w:t>
            </w:r>
            <w:proofErr w:type="gramStart"/>
            <w:r w:rsidRPr="00BC23B9">
              <w:rPr>
                <w:vertAlign w:val="superscript"/>
              </w:rPr>
              <w:t>4</w:t>
            </w:r>
            <w:proofErr w:type="gramEnd"/>
          </w:p>
        </w:tc>
        <w:tc>
          <w:tcPr>
            <w:tcW w:w="1895" w:type="dxa"/>
            <w:vMerge/>
          </w:tcPr>
          <w:p w:rsidR="00297C38" w:rsidRPr="00BC23B9" w:rsidRDefault="00297C38" w:rsidP="00BB4E51">
            <w:pPr>
              <w:ind w:firstLine="720"/>
              <w:jc w:val="both"/>
            </w:pPr>
          </w:p>
        </w:tc>
        <w:tc>
          <w:tcPr>
            <w:tcW w:w="2397" w:type="dxa"/>
            <w:vMerge/>
          </w:tcPr>
          <w:p w:rsidR="00297C38" w:rsidRPr="00BC23B9" w:rsidRDefault="00297C38" w:rsidP="00BB4E51">
            <w:pPr>
              <w:ind w:firstLine="720"/>
              <w:jc w:val="both"/>
            </w:pPr>
          </w:p>
        </w:tc>
      </w:tr>
      <w:tr w:rsidR="009E4DEF" w:rsidRPr="00BC23B9" w:rsidTr="00CF19AC">
        <w:trPr>
          <w:trHeight w:val="670"/>
          <w:jc w:val="center"/>
        </w:trPr>
        <w:tc>
          <w:tcPr>
            <w:tcW w:w="15537" w:type="dxa"/>
            <w:gridSpan w:val="8"/>
          </w:tcPr>
          <w:p w:rsidR="009E4DEF" w:rsidRDefault="009E4DEF" w:rsidP="00BB4E51">
            <w:pPr>
              <w:jc w:val="center"/>
              <w:rPr>
                <w:b/>
              </w:rPr>
            </w:pPr>
            <w:r w:rsidRPr="009E4DEF">
              <w:rPr>
                <w:b/>
              </w:rPr>
              <w:t xml:space="preserve">Органы местного самоуправления </w:t>
            </w:r>
          </w:p>
          <w:p w:rsidR="009E4DEF" w:rsidRPr="009E4DEF" w:rsidRDefault="009E4DEF" w:rsidP="00BB4E51">
            <w:pPr>
              <w:jc w:val="center"/>
              <w:rPr>
                <w:b/>
              </w:rPr>
            </w:pPr>
            <w:r w:rsidRPr="009E4DEF">
              <w:rPr>
                <w:b/>
              </w:rPr>
              <w:t>муниципального образования «поселок Артык» Оймяконского улуса (района) Республики Саха (Якутия)</w:t>
            </w:r>
          </w:p>
        </w:tc>
      </w:tr>
      <w:tr w:rsidR="00720503" w:rsidRPr="00BC23B9" w:rsidTr="004D5965">
        <w:trPr>
          <w:trHeight w:val="670"/>
          <w:jc w:val="center"/>
        </w:trPr>
        <w:tc>
          <w:tcPr>
            <w:tcW w:w="2262" w:type="dxa"/>
            <w:vMerge w:val="restart"/>
          </w:tcPr>
          <w:p w:rsidR="00720503" w:rsidRPr="00BC23B9" w:rsidRDefault="00720503" w:rsidP="00BC23B9">
            <w:proofErr w:type="gramStart"/>
            <w:r w:rsidRPr="00BC23B9">
              <w:t>Моргун</w:t>
            </w:r>
            <w:proofErr w:type="gramEnd"/>
            <w:r w:rsidRPr="00BC23B9">
              <w:t xml:space="preserve"> Алексей Григорьевич</w:t>
            </w:r>
          </w:p>
        </w:tc>
        <w:tc>
          <w:tcPr>
            <w:tcW w:w="1708" w:type="dxa"/>
            <w:vMerge w:val="restart"/>
          </w:tcPr>
          <w:p w:rsidR="00720503" w:rsidRPr="00BC23B9" w:rsidRDefault="00720503" w:rsidP="00BB4E51">
            <w:pPr>
              <w:jc w:val="center"/>
            </w:pPr>
            <w:r w:rsidRPr="00BC23B9">
              <w:t>глава</w:t>
            </w:r>
          </w:p>
        </w:tc>
        <w:tc>
          <w:tcPr>
            <w:tcW w:w="2268" w:type="dxa"/>
            <w:vMerge w:val="restart"/>
          </w:tcPr>
          <w:p w:rsidR="00720503" w:rsidRPr="00BC23B9" w:rsidRDefault="00720503" w:rsidP="00BB4E51">
            <w:pPr>
              <w:jc w:val="center"/>
            </w:pPr>
            <w:r w:rsidRPr="00BC23B9">
              <w:t>980956,86</w:t>
            </w:r>
          </w:p>
        </w:tc>
        <w:tc>
          <w:tcPr>
            <w:tcW w:w="1985" w:type="dxa"/>
            <w:vMerge w:val="restart"/>
          </w:tcPr>
          <w:p w:rsidR="00720503" w:rsidRPr="00BC23B9" w:rsidRDefault="00720503" w:rsidP="00BB4E51">
            <w:pPr>
              <w:jc w:val="center"/>
              <w:rPr>
                <w:rStyle w:val="aa"/>
                <w:b w:val="0"/>
              </w:rPr>
            </w:pPr>
            <w:r w:rsidRPr="00BC23B9">
              <w:rPr>
                <w:rStyle w:val="aa"/>
                <w:b w:val="0"/>
              </w:rPr>
              <w:t>квартира</w:t>
            </w:r>
          </w:p>
          <w:p w:rsidR="00FE7BBC" w:rsidRPr="00BC23B9" w:rsidRDefault="00FE7BBC" w:rsidP="00BB4E51">
            <w:pPr>
              <w:jc w:val="center"/>
              <w:rPr>
                <w:rStyle w:val="aa"/>
                <w:b w:val="0"/>
              </w:rPr>
            </w:pPr>
            <w:r w:rsidRPr="00BC23B9">
              <w:rPr>
                <w:rStyle w:val="aa"/>
                <w:b w:val="0"/>
              </w:rPr>
              <w:t>(в пользовании)</w:t>
            </w:r>
          </w:p>
        </w:tc>
        <w:tc>
          <w:tcPr>
            <w:tcW w:w="1241" w:type="dxa"/>
            <w:vMerge w:val="restart"/>
          </w:tcPr>
          <w:p w:rsidR="00720503" w:rsidRPr="00BC23B9" w:rsidRDefault="00720503" w:rsidP="00BB4E51">
            <w:pPr>
              <w:spacing w:before="100" w:beforeAutospacing="1" w:after="100" w:afterAutospacing="1"/>
              <w:jc w:val="center"/>
              <w:rPr>
                <w:rStyle w:val="aa"/>
                <w:b w:val="0"/>
              </w:rPr>
            </w:pPr>
            <w:r w:rsidRPr="00BC23B9">
              <w:rPr>
                <w:rStyle w:val="aa"/>
                <w:b w:val="0"/>
              </w:rPr>
              <w:t>56,0</w:t>
            </w:r>
          </w:p>
        </w:tc>
        <w:tc>
          <w:tcPr>
            <w:tcW w:w="1781" w:type="dxa"/>
            <w:vMerge w:val="restart"/>
          </w:tcPr>
          <w:p w:rsidR="00720503" w:rsidRPr="00BC23B9" w:rsidRDefault="00720503" w:rsidP="00BB4E51">
            <w:pPr>
              <w:spacing w:before="100" w:beforeAutospacing="1" w:after="100" w:afterAutospacing="1"/>
              <w:jc w:val="center"/>
              <w:rPr>
                <w:rStyle w:val="aa"/>
                <w:b w:val="0"/>
              </w:rPr>
            </w:pPr>
            <w:r w:rsidRPr="00BC23B9">
              <w:rPr>
                <w:rStyle w:val="aa"/>
                <w:b w:val="0"/>
              </w:rPr>
              <w:t>Россия</w:t>
            </w:r>
          </w:p>
        </w:tc>
        <w:tc>
          <w:tcPr>
            <w:tcW w:w="1895" w:type="dxa"/>
          </w:tcPr>
          <w:p w:rsidR="00933BFD" w:rsidRDefault="003D6748" w:rsidP="003D6748">
            <w:pPr>
              <w:jc w:val="center"/>
            </w:pPr>
            <w:r w:rsidRPr="00BC23B9">
              <w:t xml:space="preserve">автомобиль </w:t>
            </w:r>
            <w:r w:rsidR="00933BFD" w:rsidRPr="00BC23B9">
              <w:t xml:space="preserve">легковой </w:t>
            </w:r>
          </w:p>
          <w:p w:rsidR="003D6748" w:rsidRPr="00BC23B9" w:rsidRDefault="00720503" w:rsidP="003D6748">
            <w:pPr>
              <w:jc w:val="center"/>
            </w:pPr>
            <w:r w:rsidRPr="00BC23B9">
              <w:t>Волга ГАЗ 31105</w:t>
            </w:r>
          </w:p>
        </w:tc>
        <w:tc>
          <w:tcPr>
            <w:tcW w:w="2397" w:type="dxa"/>
            <w:vMerge w:val="restart"/>
          </w:tcPr>
          <w:p w:rsidR="00720503" w:rsidRPr="00BC23B9" w:rsidRDefault="00720503" w:rsidP="00BB4E51">
            <w:pPr>
              <w:jc w:val="center"/>
            </w:pPr>
            <w:r w:rsidRPr="00BC23B9">
              <w:t>-</w:t>
            </w:r>
          </w:p>
        </w:tc>
      </w:tr>
      <w:tr w:rsidR="00720503" w:rsidRPr="00BC23B9" w:rsidTr="004D5965">
        <w:trPr>
          <w:trHeight w:val="670"/>
          <w:jc w:val="center"/>
        </w:trPr>
        <w:tc>
          <w:tcPr>
            <w:tcW w:w="2262" w:type="dxa"/>
            <w:vMerge/>
          </w:tcPr>
          <w:p w:rsidR="00720503" w:rsidRPr="00BC23B9" w:rsidRDefault="00720503" w:rsidP="00BC23B9"/>
        </w:tc>
        <w:tc>
          <w:tcPr>
            <w:tcW w:w="1708" w:type="dxa"/>
            <w:vMerge/>
          </w:tcPr>
          <w:p w:rsidR="00720503" w:rsidRPr="00BC23B9" w:rsidRDefault="00720503" w:rsidP="00BB4E51">
            <w:pPr>
              <w:jc w:val="center"/>
            </w:pPr>
          </w:p>
        </w:tc>
        <w:tc>
          <w:tcPr>
            <w:tcW w:w="2268" w:type="dxa"/>
            <w:vMerge/>
          </w:tcPr>
          <w:p w:rsidR="00720503" w:rsidRPr="00BC23B9" w:rsidRDefault="00720503" w:rsidP="00BB4E51">
            <w:pPr>
              <w:jc w:val="center"/>
            </w:pPr>
          </w:p>
        </w:tc>
        <w:tc>
          <w:tcPr>
            <w:tcW w:w="1985" w:type="dxa"/>
            <w:vMerge/>
          </w:tcPr>
          <w:p w:rsidR="00720503" w:rsidRPr="00BC23B9" w:rsidRDefault="00720503" w:rsidP="00BB4E51">
            <w:pPr>
              <w:spacing w:before="100" w:beforeAutospacing="1" w:after="100" w:afterAutospacing="1"/>
              <w:jc w:val="center"/>
              <w:rPr>
                <w:rStyle w:val="aa"/>
                <w:b w:val="0"/>
              </w:rPr>
            </w:pPr>
          </w:p>
        </w:tc>
        <w:tc>
          <w:tcPr>
            <w:tcW w:w="1241" w:type="dxa"/>
            <w:vMerge/>
          </w:tcPr>
          <w:p w:rsidR="00720503" w:rsidRPr="00BC23B9" w:rsidRDefault="00720503" w:rsidP="00BB4E51">
            <w:pPr>
              <w:spacing w:before="100" w:beforeAutospacing="1" w:after="100" w:afterAutospacing="1"/>
              <w:jc w:val="center"/>
              <w:rPr>
                <w:rStyle w:val="aa"/>
                <w:b w:val="0"/>
              </w:rPr>
            </w:pPr>
          </w:p>
        </w:tc>
        <w:tc>
          <w:tcPr>
            <w:tcW w:w="1781" w:type="dxa"/>
            <w:vMerge/>
          </w:tcPr>
          <w:p w:rsidR="00720503" w:rsidRPr="00BC23B9" w:rsidRDefault="00720503" w:rsidP="00BB4E51">
            <w:pPr>
              <w:spacing w:before="100" w:beforeAutospacing="1" w:after="100" w:afterAutospacing="1"/>
              <w:jc w:val="center"/>
              <w:rPr>
                <w:rStyle w:val="aa"/>
                <w:b w:val="0"/>
              </w:rPr>
            </w:pPr>
          </w:p>
        </w:tc>
        <w:tc>
          <w:tcPr>
            <w:tcW w:w="1895" w:type="dxa"/>
          </w:tcPr>
          <w:p w:rsidR="003D6748" w:rsidRPr="00BC23B9" w:rsidRDefault="003D6748" w:rsidP="00BB4E51">
            <w:pPr>
              <w:jc w:val="center"/>
            </w:pPr>
            <w:r w:rsidRPr="00BC23B9">
              <w:t xml:space="preserve">автомобиль </w:t>
            </w:r>
            <w:r w:rsidR="00933BFD" w:rsidRPr="00BC23B9">
              <w:t>легковой</w:t>
            </w:r>
          </w:p>
          <w:p w:rsidR="00720503" w:rsidRPr="00BC23B9" w:rsidRDefault="00720503" w:rsidP="00BB4E51">
            <w:pPr>
              <w:jc w:val="center"/>
            </w:pPr>
            <w:r w:rsidRPr="00BC23B9">
              <w:t>ВАЗ 063</w:t>
            </w:r>
          </w:p>
        </w:tc>
        <w:tc>
          <w:tcPr>
            <w:tcW w:w="2397" w:type="dxa"/>
            <w:vMerge/>
          </w:tcPr>
          <w:p w:rsidR="00720503" w:rsidRPr="00BC23B9" w:rsidRDefault="00720503" w:rsidP="00BB4E51">
            <w:pPr>
              <w:jc w:val="center"/>
            </w:pPr>
          </w:p>
        </w:tc>
      </w:tr>
      <w:tr w:rsidR="00720503" w:rsidRPr="00BC23B9" w:rsidTr="004D5965">
        <w:trPr>
          <w:trHeight w:val="670"/>
          <w:jc w:val="center"/>
        </w:trPr>
        <w:tc>
          <w:tcPr>
            <w:tcW w:w="2262" w:type="dxa"/>
            <w:vMerge/>
          </w:tcPr>
          <w:p w:rsidR="00720503" w:rsidRPr="00BC23B9" w:rsidRDefault="00720503" w:rsidP="00BC23B9"/>
        </w:tc>
        <w:tc>
          <w:tcPr>
            <w:tcW w:w="1708" w:type="dxa"/>
            <w:vMerge/>
          </w:tcPr>
          <w:p w:rsidR="00720503" w:rsidRPr="00BC23B9" w:rsidRDefault="00720503" w:rsidP="00BB4E51">
            <w:pPr>
              <w:jc w:val="center"/>
            </w:pPr>
          </w:p>
        </w:tc>
        <w:tc>
          <w:tcPr>
            <w:tcW w:w="2268" w:type="dxa"/>
            <w:vMerge/>
          </w:tcPr>
          <w:p w:rsidR="00720503" w:rsidRPr="00BC23B9" w:rsidRDefault="00720503" w:rsidP="00BB4E51">
            <w:pPr>
              <w:jc w:val="center"/>
            </w:pPr>
          </w:p>
        </w:tc>
        <w:tc>
          <w:tcPr>
            <w:tcW w:w="1985" w:type="dxa"/>
            <w:vMerge/>
          </w:tcPr>
          <w:p w:rsidR="00720503" w:rsidRPr="00BC23B9" w:rsidRDefault="00720503" w:rsidP="00BB4E51">
            <w:pPr>
              <w:spacing w:before="100" w:beforeAutospacing="1" w:after="100" w:afterAutospacing="1"/>
              <w:jc w:val="center"/>
              <w:rPr>
                <w:rStyle w:val="aa"/>
                <w:b w:val="0"/>
              </w:rPr>
            </w:pPr>
          </w:p>
        </w:tc>
        <w:tc>
          <w:tcPr>
            <w:tcW w:w="1241" w:type="dxa"/>
            <w:vMerge/>
          </w:tcPr>
          <w:p w:rsidR="00720503" w:rsidRPr="00BC23B9" w:rsidRDefault="00720503" w:rsidP="00BB4E51">
            <w:pPr>
              <w:spacing w:before="100" w:beforeAutospacing="1" w:after="100" w:afterAutospacing="1"/>
              <w:jc w:val="center"/>
              <w:rPr>
                <w:rStyle w:val="aa"/>
                <w:b w:val="0"/>
              </w:rPr>
            </w:pPr>
          </w:p>
        </w:tc>
        <w:tc>
          <w:tcPr>
            <w:tcW w:w="1781" w:type="dxa"/>
            <w:vMerge/>
          </w:tcPr>
          <w:p w:rsidR="00720503" w:rsidRPr="00BC23B9" w:rsidRDefault="00720503" w:rsidP="00BB4E51">
            <w:pPr>
              <w:spacing w:before="100" w:beforeAutospacing="1" w:after="100" w:afterAutospacing="1"/>
              <w:jc w:val="center"/>
              <w:rPr>
                <w:rStyle w:val="aa"/>
                <w:b w:val="0"/>
              </w:rPr>
            </w:pPr>
          </w:p>
        </w:tc>
        <w:tc>
          <w:tcPr>
            <w:tcW w:w="1895" w:type="dxa"/>
          </w:tcPr>
          <w:p w:rsidR="003D6748" w:rsidRPr="00BC23B9" w:rsidRDefault="003D6748" w:rsidP="00BB4E51">
            <w:pPr>
              <w:jc w:val="center"/>
            </w:pPr>
            <w:r w:rsidRPr="00BC23B9">
              <w:t>автомобиль</w:t>
            </w:r>
            <w:r w:rsidR="00933BFD" w:rsidRPr="00BC23B9">
              <w:t xml:space="preserve"> грузовой</w:t>
            </w:r>
          </w:p>
          <w:p w:rsidR="00720503" w:rsidRPr="00BC23B9" w:rsidRDefault="00720503" w:rsidP="00BB4E51">
            <w:pPr>
              <w:jc w:val="center"/>
            </w:pPr>
            <w:r w:rsidRPr="00BC23B9">
              <w:t>КАМАЗ 5410</w:t>
            </w:r>
          </w:p>
        </w:tc>
        <w:tc>
          <w:tcPr>
            <w:tcW w:w="2397" w:type="dxa"/>
            <w:vMerge/>
          </w:tcPr>
          <w:p w:rsidR="00720503" w:rsidRPr="00BC23B9" w:rsidRDefault="00720503" w:rsidP="00BB4E51">
            <w:pPr>
              <w:jc w:val="center"/>
            </w:pPr>
          </w:p>
        </w:tc>
      </w:tr>
      <w:tr w:rsidR="00720503" w:rsidRPr="00BC23B9" w:rsidTr="004D5965">
        <w:trPr>
          <w:trHeight w:val="250"/>
          <w:jc w:val="center"/>
        </w:trPr>
        <w:tc>
          <w:tcPr>
            <w:tcW w:w="2262" w:type="dxa"/>
            <w:vMerge/>
          </w:tcPr>
          <w:p w:rsidR="00720503" w:rsidRPr="00BC23B9" w:rsidRDefault="00720503" w:rsidP="00BC23B9"/>
        </w:tc>
        <w:tc>
          <w:tcPr>
            <w:tcW w:w="1708" w:type="dxa"/>
            <w:vMerge/>
          </w:tcPr>
          <w:p w:rsidR="00720503" w:rsidRPr="00BC23B9" w:rsidRDefault="00720503" w:rsidP="00BB4E51">
            <w:pPr>
              <w:jc w:val="center"/>
            </w:pPr>
          </w:p>
        </w:tc>
        <w:tc>
          <w:tcPr>
            <w:tcW w:w="2268" w:type="dxa"/>
            <w:vMerge/>
          </w:tcPr>
          <w:p w:rsidR="00720503" w:rsidRPr="00BC23B9" w:rsidRDefault="00720503" w:rsidP="00BB4E51">
            <w:pPr>
              <w:jc w:val="center"/>
            </w:pPr>
          </w:p>
        </w:tc>
        <w:tc>
          <w:tcPr>
            <w:tcW w:w="1985" w:type="dxa"/>
            <w:vMerge/>
          </w:tcPr>
          <w:p w:rsidR="00720503" w:rsidRPr="00BC23B9" w:rsidRDefault="00720503" w:rsidP="00BB4E51">
            <w:pPr>
              <w:spacing w:before="100" w:beforeAutospacing="1" w:after="100" w:afterAutospacing="1"/>
              <w:jc w:val="center"/>
              <w:rPr>
                <w:rStyle w:val="aa"/>
                <w:b w:val="0"/>
              </w:rPr>
            </w:pPr>
          </w:p>
        </w:tc>
        <w:tc>
          <w:tcPr>
            <w:tcW w:w="1241" w:type="dxa"/>
            <w:vMerge/>
          </w:tcPr>
          <w:p w:rsidR="00720503" w:rsidRPr="00BC23B9" w:rsidRDefault="00720503" w:rsidP="00BB4E51">
            <w:pPr>
              <w:spacing w:before="100" w:beforeAutospacing="1" w:after="100" w:afterAutospacing="1"/>
              <w:jc w:val="center"/>
              <w:rPr>
                <w:rStyle w:val="aa"/>
                <w:b w:val="0"/>
              </w:rPr>
            </w:pPr>
          </w:p>
        </w:tc>
        <w:tc>
          <w:tcPr>
            <w:tcW w:w="1781" w:type="dxa"/>
            <w:vMerge/>
          </w:tcPr>
          <w:p w:rsidR="00720503" w:rsidRPr="00BC23B9" w:rsidRDefault="00720503" w:rsidP="00BB4E51">
            <w:pPr>
              <w:spacing w:before="100" w:beforeAutospacing="1" w:after="100" w:afterAutospacing="1"/>
              <w:jc w:val="center"/>
              <w:rPr>
                <w:rStyle w:val="aa"/>
                <w:b w:val="0"/>
              </w:rPr>
            </w:pPr>
          </w:p>
        </w:tc>
        <w:tc>
          <w:tcPr>
            <w:tcW w:w="1895" w:type="dxa"/>
          </w:tcPr>
          <w:p w:rsidR="00720503" w:rsidRPr="00BC23B9" w:rsidRDefault="00720503" w:rsidP="00BB4E51">
            <w:pPr>
              <w:jc w:val="center"/>
            </w:pPr>
            <w:r w:rsidRPr="00BC23B9">
              <w:t>полуприцеп 9370</w:t>
            </w:r>
          </w:p>
        </w:tc>
        <w:tc>
          <w:tcPr>
            <w:tcW w:w="2397" w:type="dxa"/>
            <w:vMerge/>
          </w:tcPr>
          <w:p w:rsidR="00720503" w:rsidRPr="00BC23B9" w:rsidRDefault="00720503" w:rsidP="00BB4E51">
            <w:pPr>
              <w:jc w:val="center"/>
            </w:pPr>
          </w:p>
        </w:tc>
      </w:tr>
      <w:tr w:rsidR="0041251E" w:rsidRPr="00BC23B9" w:rsidTr="004D5965">
        <w:trPr>
          <w:trHeight w:val="248"/>
          <w:jc w:val="center"/>
        </w:trPr>
        <w:tc>
          <w:tcPr>
            <w:tcW w:w="2262" w:type="dxa"/>
            <w:vMerge w:val="restart"/>
          </w:tcPr>
          <w:p w:rsidR="0041251E" w:rsidRPr="00BC23B9" w:rsidRDefault="0041251E" w:rsidP="00BC23B9">
            <w:r w:rsidRPr="00BC23B9">
              <w:t>Супруга</w:t>
            </w:r>
          </w:p>
        </w:tc>
        <w:tc>
          <w:tcPr>
            <w:tcW w:w="1708" w:type="dxa"/>
            <w:vMerge w:val="restart"/>
          </w:tcPr>
          <w:p w:rsidR="0041251E" w:rsidRPr="00BC23B9" w:rsidRDefault="0041251E" w:rsidP="00BB4E51">
            <w:pPr>
              <w:jc w:val="center"/>
            </w:pPr>
            <w:r w:rsidRPr="00BC23B9">
              <w:t>-</w:t>
            </w:r>
          </w:p>
        </w:tc>
        <w:tc>
          <w:tcPr>
            <w:tcW w:w="2268" w:type="dxa"/>
            <w:vMerge w:val="restart"/>
          </w:tcPr>
          <w:p w:rsidR="0041251E" w:rsidRPr="00BC23B9" w:rsidRDefault="0041251E" w:rsidP="00BB4E51">
            <w:pPr>
              <w:jc w:val="center"/>
            </w:pPr>
            <w:r w:rsidRPr="00BC23B9">
              <w:t>340257,06</w:t>
            </w:r>
          </w:p>
        </w:tc>
        <w:tc>
          <w:tcPr>
            <w:tcW w:w="1985" w:type="dxa"/>
          </w:tcPr>
          <w:p w:rsidR="0041251E" w:rsidRPr="00BC23B9" w:rsidRDefault="0041251E" w:rsidP="0078676B">
            <w:pPr>
              <w:jc w:val="center"/>
              <w:rPr>
                <w:rStyle w:val="aa"/>
                <w:b w:val="0"/>
              </w:rPr>
            </w:pPr>
            <w:r w:rsidRPr="00BC23B9">
              <w:rPr>
                <w:rStyle w:val="aa"/>
                <w:b w:val="0"/>
              </w:rPr>
              <w:t>квартира</w:t>
            </w:r>
          </w:p>
          <w:p w:rsidR="0041251E" w:rsidRPr="00BC23B9" w:rsidRDefault="0041251E" w:rsidP="0078676B">
            <w:pPr>
              <w:jc w:val="center"/>
              <w:rPr>
                <w:rStyle w:val="aa"/>
                <w:b w:val="0"/>
              </w:rPr>
            </w:pPr>
            <w:r w:rsidRPr="00BC23B9">
              <w:rPr>
                <w:rStyle w:val="aa"/>
                <w:b w:val="0"/>
              </w:rPr>
              <w:t>(в пользовании)</w:t>
            </w:r>
          </w:p>
        </w:tc>
        <w:tc>
          <w:tcPr>
            <w:tcW w:w="1241" w:type="dxa"/>
          </w:tcPr>
          <w:p w:rsidR="0041251E" w:rsidRPr="00BC23B9" w:rsidRDefault="0041251E" w:rsidP="0078676B">
            <w:pPr>
              <w:spacing w:before="100" w:beforeAutospacing="1" w:after="100" w:afterAutospacing="1"/>
              <w:jc w:val="center"/>
              <w:rPr>
                <w:rStyle w:val="aa"/>
                <w:b w:val="0"/>
              </w:rPr>
            </w:pPr>
            <w:r w:rsidRPr="00BC23B9">
              <w:rPr>
                <w:rStyle w:val="aa"/>
                <w:b w:val="0"/>
              </w:rPr>
              <w:t>56,0</w:t>
            </w:r>
          </w:p>
        </w:tc>
        <w:tc>
          <w:tcPr>
            <w:tcW w:w="1781" w:type="dxa"/>
          </w:tcPr>
          <w:p w:rsidR="0041251E" w:rsidRPr="00BC23B9" w:rsidRDefault="0041251E" w:rsidP="0078676B">
            <w:pPr>
              <w:spacing w:before="100" w:beforeAutospacing="1" w:after="100" w:afterAutospacing="1"/>
              <w:jc w:val="center"/>
              <w:rPr>
                <w:rStyle w:val="aa"/>
                <w:b w:val="0"/>
              </w:rPr>
            </w:pPr>
            <w:r w:rsidRPr="00BC23B9">
              <w:rPr>
                <w:rStyle w:val="aa"/>
                <w:b w:val="0"/>
              </w:rPr>
              <w:t>Россия</w:t>
            </w:r>
          </w:p>
        </w:tc>
        <w:tc>
          <w:tcPr>
            <w:tcW w:w="1895" w:type="dxa"/>
            <w:vMerge w:val="restart"/>
          </w:tcPr>
          <w:p w:rsidR="0041251E" w:rsidRPr="00BC23B9" w:rsidRDefault="0041251E" w:rsidP="00BB4E51">
            <w:pPr>
              <w:ind w:firstLine="11"/>
              <w:jc w:val="center"/>
            </w:pPr>
            <w:r w:rsidRPr="00BC23B9">
              <w:t>-</w:t>
            </w:r>
          </w:p>
        </w:tc>
        <w:tc>
          <w:tcPr>
            <w:tcW w:w="2397" w:type="dxa"/>
            <w:vMerge w:val="restart"/>
          </w:tcPr>
          <w:p w:rsidR="0041251E" w:rsidRPr="00BC23B9" w:rsidRDefault="0041251E" w:rsidP="00BB4E51">
            <w:pPr>
              <w:ind w:firstLine="11"/>
              <w:jc w:val="center"/>
            </w:pPr>
            <w:r w:rsidRPr="00BC23B9">
              <w:t>-</w:t>
            </w:r>
          </w:p>
        </w:tc>
      </w:tr>
      <w:tr w:rsidR="0041251E" w:rsidRPr="00BC23B9" w:rsidTr="004D5965">
        <w:trPr>
          <w:trHeight w:val="248"/>
          <w:jc w:val="center"/>
        </w:trPr>
        <w:tc>
          <w:tcPr>
            <w:tcW w:w="2262" w:type="dxa"/>
            <w:vMerge/>
          </w:tcPr>
          <w:p w:rsidR="0041251E" w:rsidRPr="00BC23B9" w:rsidRDefault="0041251E" w:rsidP="00BC23B9"/>
        </w:tc>
        <w:tc>
          <w:tcPr>
            <w:tcW w:w="1708" w:type="dxa"/>
            <w:vMerge/>
          </w:tcPr>
          <w:p w:rsidR="0041251E" w:rsidRPr="00BC23B9" w:rsidRDefault="0041251E" w:rsidP="00BB4E51">
            <w:pPr>
              <w:jc w:val="center"/>
            </w:pPr>
          </w:p>
        </w:tc>
        <w:tc>
          <w:tcPr>
            <w:tcW w:w="2268" w:type="dxa"/>
            <w:vMerge/>
          </w:tcPr>
          <w:p w:rsidR="0041251E" w:rsidRPr="00BC23B9" w:rsidRDefault="0041251E" w:rsidP="00BB4E51">
            <w:pPr>
              <w:jc w:val="center"/>
            </w:pPr>
          </w:p>
        </w:tc>
        <w:tc>
          <w:tcPr>
            <w:tcW w:w="1985" w:type="dxa"/>
          </w:tcPr>
          <w:p w:rsidR="0041251E" w:rsidRPr="00BC23B9" w:rsidRDefault="0041251E" w:rsidP="00BB4E51">
            <w:pPr>
              <w:spacing w:before="100" w:beforeAutospacing="1" w:after="100" w:afterAutospacing="1"/>
              <w:jc w:val="center"/>
              <w:rPr>
                <w:rStyle w:val="aa"/>
                <w:b w:val="0"/>
              </w:rPr>
            </w:pPr>
            <w:r w:rsidRPr="00BC23B9">
              <w:rPr>
                <w:rStyle w:val="aa"/>
                <w:b w:val="0"/>
              </w:rPr>
              <w:t>квартира (индивидуальная собственность)</w:t>
            </w:r>
          </w:p>
        </w:tc>
        <w:tc>
          <w:tcPr>
            <w:tcW w:w="1241" w:type="dxa"/>
          </w:tcPr>
          <w:p w:rsidR="0041251E" w:rsidRPr="00BC23B9" w:rsidRDefault="0041251E" w:rsidP="00BB4E51">
            <w:pPr>
              <w:spacing w:before="100" w:beforeAutospacing="1" w:after="100" w:afterAutospacing="1"/>
              <w:jc w:val="center"/>
              <w:rPr>
                <w:rStyle w:val="aa"/>
                <w:b w:val="0"/>
              </w:rPr>
            </w:pPr>
            <w:r w:rsidRPr="00BC23B9">
              <w:rPr>
                <w:rStyle w:val="aa"/>
                <w:b w:val="0"/>
              </w:rPr>
              <w:t>51,0</w:t>
            </w:r>
          </w:p>
        </w:tc>
        <w:tc>
          <w:tcPr>
            <w:tcW w:w="1781" w:type="dxa"/>
          </w:tcPr>
          <w:p w:rsidR="0041251E" w:rsidRPr="00BC23B9" w:rsidRDefault="0041251E" w:rsidP="00BB4E51">
            <w:pPr>
              <w:ind w:firstLine="11"/>
              <w:jc w:val="center"/>
            </w:pPr>
            <w:r w:rsidRPr="00BC23B9">
              <w:t>Россия</w:t>
            </w:r>
          </w:p>
        </w:tc>
        <w:tc>
          <w:tcPr>
            <w:tcW w:w="1895" w:type="dxa"/>
            <w:vMerge/>
          </w:tcPr>
          <w:p w:rsidR="0041251E" w:rsidRPr="00BC23B9" w:rsidRDefault="0041251E" w:rsidP="00BB4E51">
            <w:pPr>
              <w:ind w:firstLine="11"/>
              <w:jc w:val="center"/>
            </w:pPr>
          </w:p>
        </w:tc>
        <w:tc>
          <w:tcPr>
            <w:tcW w:w="2397" w:type="dxa"/>
            <w:vMerge/>
          </w:tcPr>
          <w:p w:rsidR="0041251E" w:rsidRPr="00BC23B9" w:rsidRDefault="0041251E" w:rsidP="00BB4E51">
            <w:pPr>
              <w:ind w:firstLine="11"/>
              <w:jc w:val="center"/>
            </w:pPr>
          </w:p>
        </w:tc>
      </w:tr>
      <w:tr w:rsidR="00FE7BBC" w:rsidRPr="00BC23B9" w:rsidTr="004D5965">
        <w:trPr>
          <w:trHeight w:val="248"/>
          <w:jc w:val="center"/>
        </w:trPr>
        <w:tc>
          <w:tcPr>
            <w:tcW w:w="2262" w:type="dxa"/>
            <w:vMerge w:val="restart"/>
          </w:tcPr>
          <w:p w:rsidR="00FE7BBC" w:rsidRPr="00BC23B9" w:rsidRDefault="00FE7BBC" w:rsidP="00BC23B9">
            <w:r w:rsidRPr="00BC23B9">
              <w:t>Игнатова Майя Викторовна</w:t>
            </w:r>
          </w:p>
        </w:tc>
        <w:tc>
          <w:tcPr>
            <w:tcW w:w="1708" w:type="dxa"/>
            <w:vMerge w:val="restart"/>
          </w:tcPr>
          <w:p w:rsidR="00FE7BBC" w:rsidRPr="00BC23B9" w:rsidRDefault="00FE7BBC" w:rsidP="00BB4E51">
            <w:pPr>
              <w:jc w:val="center"/>
            </w:pPr>
            <w:r w:rsidRPr="00BC23B9">
              <w:t>заместитель главы</w:t>
            </w:r>
          </w:p>
        </w:tc>
        <w:tc>
          <w:tcPr>
            <w:tcW w:w="2268" w:type="dxa"/>
            <w:vMerge w:val="restart"/>
          </w:tcPr>
          <w:p w:rsidR="00FE7BBC" w:rsidRPr="00BC23B9" w:rsidRDefault="00FE7BBC" w:rsidP="00BB4E51">
            <w:pPr>
              <w:jc w:val="center"/>
            </w:pPr>
            <w:r w:rsidRPr="00BC23B9">
              <w:t>1016344,59</w:t>
            </w:r>
          </w:p>
        </w:tc>
        <w:tc>
          <w:tcPr>
            <w:tcW w:w="1985" w:type="dxa"/>
          </w:tcPr>
          <w:p w:rsidR="00FE7BBC" w:rsidRPr="00BC23B9" w:rsidRDefault="00FE7BBC" w:rsidP="00BB4E51">
            <w:pPr>
              <w:jc w:val="center"/>
              <w:rPr>
                <w:rStyle w:val="aa"/>
                <w:b w:val="0"/>
              </w:rPr>
            </w:pPr>
            <w:r w:rsidRPr="00BC23B9">
              <w:rPr>
                <w:rStyle w:val="aa"/>
                <w:b w:val="0"/>
              </w:rPr>
              <w:t xml:space="preserve">квартира </w:t>
            </w:r>
          </w:p>
          <w:p w:rsidR="00FE7BBC" w:rsidRPr="00BC23B9" w:rsidRDefault="00FE7BBC" w:rsidP="00BB4E51">
            <w:pPr>
              <w:jc w:val="center"/>
              <w:rPr>
                <w:rStyle w:val="aa"/>
                <w:b w:val="0"/>
              </w:rPr>
            </w:pPr>
            <w:r w:rsidRPr="00BC23B9">
              <w:rPr>
                <w:rStyle w:val="aa"/>
                <w:b w:val="0"/>
              </w:rPr>
              <w:t>(в пользовании)</w:t>
            </w:r>
          </w:p>
        </w:tc>
        <w:tc>
          <w:tcPr>
            <w:tcW w:w="1241" w:type="dxa"/>
          </w:tcPr>
          <w:p w:rsidR="00FE7BBC" w:rsidRPr="00BC23B9" w:rsidRDefault="00FE7BBC" w:rsidP="00BB4E51">
            <w:pPr>
              <w:spacing w:before="100" w:beforeAutospacing="1" w:after="100" w:afterAutospacing="1"/>
              <w:jc w:val="center"/>
              <w:rPr>
                <w:rStyle w:val="aa"/>
                <w:b w:val="0"/>
              </w:rPr>
            </w:pPr>
            <w:r w:rsidRPr="00BC23B9">
              <w:rPr>
                <w:rStyle w:val="aa"/>
                <w:b w:val="0"/>
              </w:rPr>
              <w:t>44,5</w:t>
            </w:r>
          </w:p>
        </w:tc>
        <w:tc>
          <w:tcPr>
            <w:tcW w:w="1781" w:type="dxa"/>
          </w:tcPr>
          <w:p w:rsidR="00FE7BBC" w:rsidRPr="00BC23B9" w:rsidRDefault="00FE7BBC" w:rsidP="00BB4E51">
            <w:pPr>
              <w:ind w:firstLine="11"/>
              <w:jc w:val="center"/>
            </w:pPr>
            <w:r w:rsidRPr="00BC23B9">
              <w:t>Россия</w:t>
            </w:r>
          </w:p>
        </w:tc>
        <w:tc>
          <w:tcPr>
            <w:tcW w:w="1895" w:type="dxa"/>
            <w:vMerge w:val="restart"/>
          </w:tcPr>
          <w:p w:rsidR="00FE7BBC" w:rsidRPr="00BC23B9" w:rsidRDefault="00FE7BBC" w:rsidP="00BB4E51">
            <w:pPr>
              <w:ind w:firstLine="11"/>
              <w:jc w:val="center"/>
            </w:pPr>
            <w:r w:rsidRPr="00BC23B9">
              <w:t>-</w:t>
            </w:r>
          </w:p>
        </w:tc>
        <w:tc>
          <w:tcPr>
            <w:tcW w:w="2397" w:type="dxa"/>
            <w:vMerge w:val="restart"/>
          </w:tcPr>
          <w:p w:rsidR="00FE7BBC" w:rsidRPr="00BC23B9" w:rsidRDefault="00FE7BBC" w:rsidP="00BB4E51">
            <w:pPr>
              <w:ind w:firstLine="11"/>
              <w:jc w:val="center"/>
            </w:pPr>
            <w:r w:rsidRPr="00BC23B9">
              <w:t>-</w:t>
            </w:r>
          </w:p>
        </w:tc>
      </w:tr>
      <w:tr w:rsidR="00FE7BBC" w:rsidRPr="00BC23B9" w:rsidTr="004D5965">
        <w:trPr>
          <w:trHeight w:val="248"/>
          <w:jc w:val="center"/>
        </w:trPr>
        <w:tc>
          <w:tcPr>
            <w:tcW w:w="2262" w:type="dxa"/>
            <w:vMerge/>
          </w:tcPr>
          <w:p w:rsidR="00FE7BBC" w:rsidRPr="00BC23B9" w:rsidRDefault="00FE7BBC" w:rsidP="00BC23B9"/>
        </w:tc>
        <w:tc>
          <w:tcPr>
            <w:tcW w:w="1708" w:type="dxa"/>
            <w:vMerge/>
          </w:tcPr>
          <w:p w:rsidR="00FE7BBC" w:rsidRPr="00BC23B9" w:rsidRDefault="00FE7BBC" w:rsidP="00BB4E51">
            <w:pPr>
              <w:jc w:val="center"/>
            </w:pPr>
          </w:p>
        </w:tc>
        <w:tc>
          <w:tcPr>
            <w:tcW w:w="2268" w:type="dxa"/>
            <w:vMerge/>
          </w:tcPr>
          <w:p w:rsidR="00FE7BBC" w:rsidRPr="00BC23B9" w:rsidRDefault="00FE7BBC" w:rsidP="00BB4E51">
            <w:pPr>
              <w:jc w:val="center"/>
            </w:pPr>
          </w:p>
        </w:tc>
        <w:tc>
          <w:tcPr>
            <w:tcW w:w="1985" w:type="dxa"/>
          </w:tcPr>
          <w:p w:rsidR="00FE7BBC" w:rsidRPr="005F58C4" w:rsidRDefault="00FE7BBC" w:rsidP="00BB4E51">
            <w:pPr>
              <w:spacing w:before="100" w:beforeAutospacing="1" w:after="100" w:afterAutospacing="1"/>
              <w:jc w:val="center"/>
              <w:rPr>
                <w:rStyle w:val="aa"/>
                <w:b w:val="0"/>
              </w:rPr>
            </w:pPr>
            <w:r w:rsidRPr="005F58C4">
              <w:rPr>
                <w:rStyle w:val="aa"/>
                <w:b w:val="0"/>
              </w:rPr>
              <w:t>квартира (индивидуальная собственность)</w:t>
            </w:r>
          </w:p>
        </w:tc>
        <w:tc>
          <w:tcPr>
            <w:tcW w:w="1241" w:type="dxa"/>
          </w:tcPr>
          <w:p w:rsidR="00FE7BBC" w:rsidRPr="005F58C4" w:rsidRDefault="00BC23B9" w:rsidP="00BB4E51">
            <w:pPr>
              <w:spacing w:before="100" w:beforeAutospacing="1" w:after="100" w:afterAutospacing="1"/>
              <w:jc w:val="center"/>
              <w:rPr>
                <w:rStyle w:val="aa"/>
                <w:b w:val="0"/>
              </w:rPr>
            </w:pPr>
            <w:r w:rsidRPr="005F58C4">
              <w:rPr>
                <w:rStyle w:val="aa"/>
                <w:b w:val="0"/>
              </w:rPr>
              <w:t>38,1</w:t>
            </w:r>
          </w:p>
        </w:tc>
        <w:tc>
          <w:tcPr>
            <w:tcW w:w="1781" w:type="dxa"/>
          </w:tcPr>
          <w:p w:rsidR="00FE7BBC" w:rsidRPr="005F58C4" w:rsidRDefault="00BC23B9" w:rsidP="00BB4E51">
            <w:pPr>
              <w:ind w:firstLine="11"/>
              <w:jc w:val="center"/>
            </w:pPr>
            <w:r w:rsidRPr="005F58C4">
              <w:t>Россия</w:t>
            </w:r>
          </w:p>
        </w:tc>
        <w:tc>
          <w:tcPr>
            <w:tcW w:w="1895" w:type="dxa"/>
            <w:vMerge/>
          </w:tcPr>
          <w:p w:rsidR="00FE7BBC" w:rsidRPr="00BC23B9" w:rsidRDefault="00FE7BBC" w:rsidP="00BB4E51">
            <w:pPr>
              <w:ind w:firstLine="11"/>
              <w:jc w:val="center"/>
            </w:pPr>
          </w:p>
        </w:tc>
        <w:tc>
          <w:tcPr>
            <w:tcW w:w="2397" w:type="dxa"/>
            <w:vMerge/>
          </w:tcPr>
          <w:p w:rsidR="00FE7BBC" w:rsidRPr="00BC23B9" w:rsidRDefault="00FE7BBC" w:rsidP="00BB4E51">
            <w:pPr>
              <w:ind w:firstLine="11"/>
              <w:jc w:val="center"/>
            </w:pPr>
          </w:p>
        </w:tc>
      </w:tr>
      <w:tr w:rsidR="00BC23B9" w:rsidRPr="00BC23B9" w:rsidTr="004D5965">
        <w:trPr>
          <w:trHeight w:val="368"/>
          <w:jc w:val="center"/>
        </w:trPr>
        <w:tc>
          <w:tcPr>
            <w:tcW w:w="2262" w:type="dxa"/>
            <w:vMerge w:val="restart"/>
          </w:tcPr>
          <w:p w:rsidR="00BC23B9" w:rsidRPr="00BC23B9" w:rsidRDefault="00BC23B9" w:rsidP="00BC23B9">
            <w:proofErr w:type="spellStart"/>
            <w:r w:rsidRPr="00BC23B9">
              <w:t>Азобко</w:t>
            </w:r>
            <w:proofErr w:type="spellEnd"/>
            <w:r w:rsidRPr="00BC23B9">
              <w:t xml:space="preserve"> Татьяна Эдуардовна</w:t>
            </w:r>
          </w:p>
        </w:tc>
        <w:tc>
          <w:tcPr>
            <w:tcW w:w="1708" w:type="dxa"/>
            <w:vMerge w:val="restart"/>
          </w:tcPr>
          <w:p w:rsidR="00BC23B9" w:rsidRPr="00BC23B9" w:rsidRDefault="00BC23B9" w:rsidP="00BB4E51">
            <w:pPr>
              <w:ind w:firstLine="12"/>
              <w:jc w:val="center"/>
            </w:pPr>
            <w:r w:rsidRPr="00BC23B9">
              <w:t>главный специалист</w:t>
            </w:r>
          </w:p>
        </w:tc>
        <w:tc>
          <w:tcPr>
            <w:tcW w:w="2268" w:type="dxa"/>
            <w:vMerge w:val="restart"/>
          </w:tcPr>
          <w:p w:rsidR="00BC23B9" w:rsidRPr="00BC23B9" w:rsidRDefault="00BC23B9" w:rsidP="00BB4E51">
            <w:pPr>
              <w:ind w:firstLine="12"/>
              <w:jc w:val="center"/>
            </w:pPr>
            <w:r w:rsidRPr="00BC23B9">
              <w:t>1180669,42</w:t>
            </w:r>
          </w:p>
        </w:tc>
        <w:tc>
          <w:tcPr>
            <w:tcW w:w="1985" w:type="dxa"/>
          </w:tcPr>
          <w:p w:rsidR="00BC23B9" w:rsidRPr="00BC23B9" w:rsidRDefault="00BC23B9" w:rsidP="00BB4E51">
            <w:pPr>
              <w:ind w:firstLine="11"/>
              <w:jc w:val="center"/>
            </w:pPr>
            <w:r w:rsidRPr="00BC23B9">
              <w:t xml:space="preserve">квартира </w:t>
            </w:r>
          </w:p>
          <w:p w:rsidR="00BC23B9" w:rsidRPr="00BC23B9" w:rsidRDefault="00BC23B9" w:rsidP="00BB4E51">
            <w:pPr>
              <w:ind w:firstLine="11"/>
              <w:jc w:val="center"/>
            </w:pPr>
            <w:r w:rsidRPr="00BC23B9">
              <w:t>(в пользовании)</w:t>
            </w:r>
          </w:p>
        </w:tc>
        <w:tc>
          <w:tcPr>
            <w:tcW w:w="1241" w:type="dxa"/>
          </w:tcPr>
          <w:p w:rsidR="00BC23B9" w:rsidRPr="00BC23B9" w:rsidRDefault="00BC23B9" w:rsidP="00BB4E51">
            <w:pPr>
              <w:ind w:firstLine="11"/>
              <w:jc w:val="center"/>
              <w:rPr>
                <w:highlight w:val="yellow"/>
              </w:rPr>
            </w:pPr>
            <w:r w:rsidRPr="00BC23B9">
              <w:t>46,08</w:t>
            </w:r>
          </w:p>
        </w:tc>
        <w:tc>
          <w:tcPr>
            <w:tcW w:w="1781" w:type="dxa"/>
          </w:tcPr>
          <w:p w:rsidR="00BC23B9" w:rsidRPr="00BC23B9" w:rsidRDefault="00BC23B9" w:rsidP="00BB4E51">
            <w:pPr>
              <w:ind w:firstLine="11"/>
              <w:jc w:val="center"/>
            </w:pPr>
            <w:r w:rsidRPr="00BC23B9">
              <w:t>Россия</w:t>
            </w:r>
          </w:p>
        </w:tc>
        <w:tc>
          <w:tcPr>
            <w:tcW w:w="1895" w:type="dxa"/>
            <w:vMerge w:val="restart"/>
          </w:tcPr>
          <w:p w:rsidR="00BC23B9" w:rsidRPr="00BC23B9" w:rsidRDefault="00BC23B9" w:rsidP="00BB4E51">
            <w:pPr>
              <w:ind w:firstLine="11"/>
              <w:jc w:val="center"/>
            </w:pPr>
            <w:r w:rsidRPr="00BC23B9">
              <w:t>-</w:t>
            </w:r>
          </w:p>
        </w:tc>
        <w:tc>
          <w:tcPr>
            <w:tcW w:w="2397" w:type="dxa"/>
            <w:vMerge w:val="restart"/>
          </w:tcPr>
          <w:p w:rsidR="00BC23B9" w:rsidRPr="008F6DD0" w:rsidRDefault="00C06800" w:rsidP="00BB4E51">
            <w:pPr>
              <w:ind w:firstLine="11"/>
              <w:jc w:val="center"/>
            </w:pPr>
            <w:r w:rsidRPr="008F6DD0">
              <w:t>-</w:t>
            </w:r>
          </w:p>
        </w:tc>
      </w:tr>
      <w:tr w:rsidR="00BC23B9" w:rsidRPr="00BC23B9" w:rsidTr="004D5965">
        <w:trPr>
          <w:trHeight w:val="390"/>
          <w:jc w:val="center"/>
        </w:trPr>
        <w:tc>
          <w:tcPr>
            <w:tcW w:w="2262" w:type="dxa"/>
            <w:vMerge/>
          </w:tcPr>
          <w:p w:rsidR="00BC23B9" w:rsidRPr="00BC23B9" w:rsidRDefault="00BC23B9" w:rsidP="00BC23B9"/>
        </w:tc>
        <w:tc>
          <w:tcPr>
            <w:tcW w:w="1708" w:type="dxa"/>
            <w:vMerge/>
          </w:tcPr>
          <w:p w:rsidR="00BC23B9" w:rsidRPr="00BC23B9" w:rsidRDefault="00BC23B9" w:rsidP="00BB4E51">
            <w:pPr>
              <w:ind w:firstLine="12"/>
              <w:jc w:val="center"/>
            </w:pPr>
          </w:p>
        </w:tc>
        <w:tc>
          <w:tcPr>
            <w:tcW w:w="2268" w:type="dxa"/>
            <w:vMerge/>
          </w:tcPr>
          <w:p w:rsidR="00BC23B9" w:rsidRPr="00BC23B9" w:rsidRDefault="00BC23B9" w:rsidP="00BC23B9">
            <w:pPr>
              <w:ind w:firstLine="12"/>
            </w:pPr>
          </w:p>
        </w:tc>
        <w:tc>
          <w:tcPr>
            <w:tcW w:w="1985" w:type="dxa"/>
          </w:tcPr>
          <w:p w:rsidR="00BC23B9" w:rsidRPr="00BC23B9" w:rsidRDefault="00BC23B9" w:rsidP="00BB4E51">
            <w:pPr>
              <w:ind w:firstLine="11"/>
              <w:jc w:val="center"/>
            </w:pPr>
            <w:r w:rsidRPr="00BC23B9">
              <w:rPr>
                <w:rStyle w:val="aa"/>
                <w:b w:val="0"/>
              </w:rPr>
              <w:t>квартира (индивидуальная собственность)</w:t>
            </w:r>
          </w:p>
        </w:tc>
        <w:tc>
          <w:tcPr>
            <w:tcW w:w="1241" w:type="dxa"/>
          </w:tcPr>
          <w:p w:rsidR="00BC23B9" w:rsidRPr="00BC23B9" w:rsidRDefault="00BC23B9" w:rsidP="00BB4E51">
            <w:pPr>
              <w:ind w:firstLine="11"/>
              <w:jc w:val="center"/>
            </w:pPr>
            <w:r w:rsidRPr="00BC23B9">
              <w:t>38,8</w:t>
            </w:r>
          </w:p>
        </w:tc>
        <w:tc>
          <w:tcPr>
            <w:tcW w:w="1781" w:type="dxa"/>
          </w:tcPr>
          <w:p w:rsidR="00BC23B9" w:rsidRPr="00BC23B9" w:rsidRDefault="00BC23B9" w:rsidP="00BB4E51">
            <w:pPr>
              <w:ind w:firstLine="11"/>
              <w:jc w:val="center"/>
            </w:pPr>
            <w:r w:rsidRPr="00BC23B9">
              <w:t>Россия</w:t>
            </w:r>
          </w:p>
        </w:tc>
        <w:tc>
          <w:tcPr>
            <w:tcW w:w="1895" w:type="dxa"/>
            <w:vMerge/>
          </w:tcPr>
          <w:p w:rsidR="00BC23B9" w:rsidRPr="00BC23B9" w:rsidRDefault="00BC23B9" w:rsidP="00BB4E51">
            <w:pPr>
              <w:ind w:firstLine="11"/>
              <w:jc w:val="center"/>
            </w:pPr>
          </w:p>
        </w:tc>
        <w:tc>
          <w:tcPr>
            <w:tcW w:w="2397" w:type="dxa"/>
            <w:vMerge/>
          </w:tcPr>
          <w:p w:rsidR="00BC23B9" w:rsidRPr="008F6DD0" w:rsidRDefault="00BC23B9" w:rsidP="00BB4E51">
            <w:pPr>
              <w:ind w:firstLine="11"/>
              <w:jc w:val="center"/>
            </w:pPr>
          </w:p>
        </w:tc>
      </w:tr>
      <w:tr w:rsidR="00BC23B9" w:rsidRPr="00BC23B9" w:rsidTr="004D5965">
        <w:trPr>
          <w:trHeight w:val="390"/>
          <w:jc w:val="center"/>
        </w:trPr>
        <w:tc>
          <w:tcPr>
            <w:tcW w:w="2262" w:type="dxa"/>
            <w:vMerge/>
          </w:tcPr>
          <w:p w:rsidR="00BC23B9" w:rsidRPr="00BC23B9" w:rsidRDefault="00BC23B9" w:rsidP="00BC23B9"/>
        </w:tc>
        <w:tc>
          <w:tcPr>
            <w:tcW w:w="1708" w:type="dxa"/>
            <w:vMerge/>
          </w:tcPr>
          <w:p w:rsidR="00BC23B9" w:rsidRPr="00BC23B9" w:rsidRDefault="00BC23B9" w:rsidP="00BB4E51">
            <w:pPr>
              <w:ind w:firstLine="12"/>
              <w:jc w:val="center"/>
            </w:pPr>
          </w:p>
        </w:tc>
        <w:tc>
          <w:tcPr>
            <w:tcW w:w="2268" w:type="dxa"/>
            <w:vMerge/>
          </w:tcPr>
          <w:p w:rsidR="00BC23B9" w:rsidRPr="00BC23B9" w:rsidRDefault="00BC23B9" w:rsidP="00BC23B9">
            <w:pPr>
              <w:ind w:firstLine="12"/>
            </w:pPr>
          </w:p>
        </w:tc>
        <w:tc>
          <w:tcPr>
            <w:tcW w:w="1985" w:type="dxa"/>
          </w:tcPr>
          <w:p w:rsidR="00BC23B9" w:rsidRPr="00BC23B9" w:rsidRDefault="00BC23B9" w:rsidP="00BB4E51">
            <w:pPr>
              <w:ind w:firstLine="11"/>
              <w:jc w:val="center"/>
              <w:rPr>
                <w:rStyle w:val="aa"/>
                <w:b w:val="0"/>
              </w:rPr>
            </w:pPr>
            <w:r w:rsidRPr="00BC23B9">
              <w:rPr>
                <w:rStyle w:val="aa"/>
                <w:b w:val="0"/>
              </w:rPr>
              <w:t>квартира (индивидуальная собственность)</w:t>
            </w:r>
          </w:p>
        </w:tc>
        <w:tc>
          <w:tcPr>
            <w:tcW w:w="1241" w:type="dxa"/>
          </w:tcPr>
          <w:p w:rsidR="00BC23B9" w:rsidRPr="00BC23B9" w:rsidRDefault="00BC23B9" w:rsidP="00BB4E51">
            <w:pPr>
              <w:ind w:firstLine="11"/>
              <w:jc w:val="center"/>
            </w:pPr>
            <w:r w:rsidRPr="00BC23B9">
              <w:t>49,9</w:t>
            </w:r>
          </w:p>
        </w:tc>
        <w:tc>
          <w:tcPr>
            <w:tcW w:w="1781" w:type="dxa"/>
          </w:tcPr>
          <w:p w:rsidR="00BC23B9" w:rsidRPr="00BC23B9" w:rsidRDefault="00BC23B9" w:rsidP="00BB4E51">
            <w:pPr>
              <w:ind w:firstLine="11"/>
              <w:jc w:val="center"/>
            </w:pPr>
            <w:r w:rsidRPr="00BC23B9">
              <w:t>Россия</w:t>
            </w:r>
          </w:p>
        </w:tc>
        <w:tc>
          <w:tcPr>
            <w:tcW w:w="1895" w:type="dxa"/>
            <w:vMerge/>
          </w:tcPr>
          <w:p w:rsidR="00BC23B9" w:rsidRPr="00BC23B9" w:rsidRDefault="00BC23B9" w:rsidP="00BB4E51">
            <w:pPr>
              <w:ind w:firstLine="11"/>
              <w:jc w:val="center"/>
            </w:pPr>
          </w:p>
        </w:tc>
        <w:tc>
          <w:tcPr>
            <w:tcW w:w="2397" w:type="dxa"/>
            <w:vMerge/>
          </w:tcPr>
          <w:p w:rsidR="00BC23B9" w:rsidRPr="008F6DD0" w:rsidRDefault="00BC23B9" w:rsidP="00BB4E51">
            <w:pPr>
              <w:ind w:firstLine="11"/>
              <w:jc w:val="center"/>
            </w:pPr>
          </w:p>
        </w:tc>
      </w:tr>
      <w:tr w:rsidR="0041251E" w:rsidRPr="00BC23B9" w:rsidTr="004D5965">
        <w:trPr>
          <w:trHeight w:val="390"/>
          <w:jc w:val="center"/>
        </w:trPr>
        <w:tc>
          <w:tcPr>
            <w:tcW w:w="2262" w:type="dxa"/>
            <w:vMerge w:val="restart"/>
          </w:tcPr>
          <w:p w:rsidR="0041251E" w:rsidRDefault="0041251E" w:rsidP="00BC23B9">
            <w:r>
              <w:t>Супруг</w:t>
            </w:r>
          </w:p>
        </w:tc>
        <w:tc>
          <w:tcPr>
            <w:tcW w:w="1708" w:type="dxa"/>
            <w:vMerge w:val="restart"/>
          </w:tcPr>
          <w:p w:rsidR="0041251E" w:rsidRDefault="0041251E" w:rsidP="00BB4E51">
            <w:pPr>
              <w:ind w:firstLine="12"/>
              <w:jc w:val="center"/>
            </w:pPr>
            <w:r>
              <w:t>-</w:t>
            </w:r>
          </w:p>
        </w:tc>
        <w:tc>
          <w:tcPr>
            <w:tcW w:w="2268" w:type="dxa"/>
            <w:vMerge w:val="restart"/>
          </w:tcPr>
          <w:p w:rsidR="0041251E" w:rsidRDefault="0041251E" w:rsidP="004D5E2A">
            <w:pPr>
              <w:ind w:firstLine="12"/>
              <w:jc w:val="center"/>
            </w:pPr>
            <w:r>
              <w:t>448628,8</w:t>
            </w:r>
          </w:p>
        </w:tc>
        <w:tc>
          <w:tcPr>
            <w:tcW w:w="1985" w:type="dxa"/>
          </w:tcPr>
          <w:p w:rsidR="0041251E" w:rsidRPr="00BC23B9" w:rsidRDefault="0041251E" w:rsidP="0078676B">
            <w:pPr>
              <w:ind w:firstLine="11"/>
              <w:jc w:val="center"/>
            </w:pPr>
            <w:r w:rsidRPr="00BC23B9">
              <w:t xml:space="preserve">квартира </w:t>
            </w:r>
          </w:p>
          <w:p w:rsidR="0041251E" w:rsidRPr="00BC23B9" w:rsidRDefault="0041251E" w:rsidP="0078676B">
            <w:pPr>
              <w:ind w:firstLine="11"/>
              <w:jc w:val="center"/>
            </w:pPr>
            <w:r w:rsidRPr="00BC23B9">
              <w:t>(в пользовании)</w:t>
            </w:r>
          </w:p>
        </w:tc>
        <w:tc>
          <w:tcPr>
            <w:tcW w:w="1241" w:type="dxa"/>
          </w:tcPr>
          <w:p w:rsidR="0041251E" w:rsidRPr="00BC23B9" w:rsidRDefault="0041251E" w:rsidP="0078676B">
            <w:pPr>
              <w:ind w:firstLine="11"/>
              <w:jc w:val="center"/>
              <w:rPr>
                <w:highlight w:val="yellow"/>
              </w:rPr>
            </w:pPr>
            <w:r w:rsidRPr="00BC23B9">
              <w:t>46,08</w:t>
            </w:r>
          </w:p>
        </w:tc>
        <w:tc>
          <w:tcPr>
            <w:tcW w:w="1781" w:type="dxa"/>
          </w:tcPr>
          <w:p w:rsidR="0041251E" w:rsidRPr="00BC23B9" w:rsidRDefault="0041251E" w:rsidP="0078676B">
            <w:pPr>
              <w:ind w:firstLine="11"/>
              <w:jc w:val="center"/>
            </w:pPr>
            <w:r w:rsidRPr="00BC23B9">
              <w:t>Россия</w:t>
            </w:r>
          </w:p>
        </w:tc>
        <w:tc>
          <w:tcPr>
            <w:tcW w:w="1895" w:type="dxa"/>
            <w:vMerge w:val="restart"/>
          </w:tcPr>
          <w:p w:rsidR="0041251E" w:rsidRDefault="0041251E" w:rsidP="00BB4E51">
            <w:pPr>
              <w:ind w:firstLine="11"/>
              <w:jc w:val="center"/>
            </w:pPr>
            <w:r>
              <w:t>автомобиль легковой</w:t>
            </w:r>
          </w:p>
          <w:p w:rsidR="0041251E" w:rsidRDefault="0041251E" w:rsidP="00BB4E51">
            <w:pPr>
              <w:ind w:firstLine="11"/>
              <w:jc w:val="center"/>
            </w:pPr>
            <w:r>
              <w:rPr>
                <w:lang w:val="en-US"/>
              </w:rPr>
              <w:t>MAZDA</w:t>
            </w:r>
          </w:p>
        </w:tc>
        <w:tc>
          <w:tcPr>
            <w:tcW w:w="2397" w:type="dxa"/>
            <w:vMerge w:val="restart"/>
          </w:tcPr>
          <w:p w:rsidR="0041251E" w:rsidRPr="008F6DD0" w:rsidRDefault="0041251E" w:rsidP="00BB4E51">
            <w:pPr>
              <w:ind w:firstLine="11"/>
              <w:jc w:val="center"/>
            </w:pPr>
            <w:r w:rsidRPr="008F6DD0">
              <w:t>-</w:t>
            </w:r>
          </w:p>
        </w:tc>
      </w:tr>
      <w:tr w:rsidR="008F6DD0" w:rsidRPr="00BC23B9" w:rsidTr="004D5965">
        <w:trPr>
          <w:trHeight w:val="390"/>
          <w:jc w:val="center"/>
        </w:trPr>
        <w:tc>
          <w:tcPr>
            <w:tcW w:w="2262" w:type="dxa"/>
            <w:vMerge/>
          </w:tcPr>
          <w:p w:rsidR="008F6DD0" w:rsidRPr="00BC23B9" w:rsidRDefault="008F6DD0" w:rsidP="00BC23B9"/>
        </w:tc>
        <w:tc>
          <w:tcPr>
            <w:tcW w:w="1708" w:type="dxa"/>
            <w:vMerge/>
          </w:tcPr>
          <w:p w:rsidR="008F6DD0" w:rsidRPr="00BC23B9" w:rsidRDefault="008F6DD0" w:rsidP="00BB4E51">
            <w:pPr>
              <w:ind w:firstLine="12"/>
              <w:jc w:val="center"/>
            </w:pPr>
          </w:p>
        </w:tc>
        <w:tc>
          <w:tcPr>
            <w:tcW w:w="2268" w:type="dxa"/>
            <w:vMerge/>
          </w:tcPr>
          <w:p w:rsidR="008F6DD0" w:rsidRPr="00BC23B9" w:rsidRDefault="008F6DD0" w:rsidP="004D5E2A">
            <w:pPr>
              <w:ind w:firstLine="12"/>
              <w:jc w:val="center"/>
            </w:pPr>
          </w:p>
        </w:tc>
        <w:tc>
          <w:tcPr>
            <w:tcW w:w="1985" w:type="dxa"/>
            <w:vMerge w:val="restart"/>
          </w:tcPr>
          <w:p w:rsidR="008F6DD0" w:rsidRDefault="008F6DD0" w:rsidP="00BB4E51">
            <w:pPr>
              <w:ind w:firstLine="11"/>
              <w:jc w:val="center"/>
              <w:rPr>
                <w:rStyle w:val="aa"/>
                <w:b w:val="0"/>
              </w:rPr>
            </w:pPr>
            <w:r>
              <w:rPr>
                <w:rStyle w:val="aa"/>
                <w:b w:val="0"/>
              </w:rPr>
              <w:t>земельный участок</w:t>
            </w:r>
          </w:p>
          <w:p w:rsidR="008F6DD0" w:rsidRPr="00BC23B9" w:rsidRDefault="008F6DD0" w:rsidP="00BB4E51">
            <w:pPr>
              <w:ind w:firstLine="11"/>
              <w:jc w:val="center"/>
              <w:rPr>
                <w:rStyle w:val="aa"/>
                <w:b w:val="0"/>
              </w:rPr>
            </w:pPr>
            <w:r w:rsidRPr="00BC23B9">
              <w:rPr>
                <w:rStyle w:val="aa"/>
                <w:b w:val="0"/>
              </w:rPr>
              <w:t>(индивидуальная собственность)</w:t>
            </w:r>
          </w:p>
        </w:tc>
        <w:tc>
          <w:tcPr>
            <w:tcW w:w="1241" w:type="dxa"/>
            <w:vMerge w:val="restart"/>
          </w:tcPr>
          <w:p w:rsidR="008F6DD0" w:rsidRPr="004D5E2A" w:rsidRDefault="008F6DD0" w:rsidP="00BB4E51">
            <w:pPr>
              <w:ind w:firstLine="11"/>
              <w:jc w:val="center"/>
            </w:pPr>
            <w:r>
              <w:t>662,0</w:t>
            </w:r>
          </w:p>
        </w:tc>
        <w:tc>
          <w:tcPr>
            <w:tcW w:w="1781" w:type="dxa"/>
            <w:vMerge w:val="restart"/>
          </w:tcPr>
          <w:p w:rsidR="008F6DD0" w:rsidRPr="00BC23B9" w:rsidRDefault="008F6DD0" w:rsidP="00BB4E51">
            <w:pPr>
              <w:ind w:firstLine="11"/>
              <w:jc w:val="center"/>
            </w:pPr>
            <w:r w:rsidRPr="00BC23B9">
              <w:t>Россия</w:t>
            </w:r>
          </w:p>
        </w:tc>
        <w:tc>
          <w:tcPr>
            <w:tcW w:w="1895" w:type="dxa"/>
            <w:vMerge/>
          </w:tcPr>
          <w:p w:rsidR="008F6DD0" w:rsidRPr="00933BFD" w:rsidRDefault="008F6DD0" w:rsidP="00BB4E51">
            <w:pPr>
              <w:ind w:firstLine="11"/>
              <w:jc w:val="center"/>
              <w:rPr>
                <w:lang w:val="en-US"/>
              </w:rPr>
            </w:pPr>
          </w:p>
        </w:tc>
        <w:tc>
          <w:tcPr>
            <w:tcW w:w="2397" w:type="dxa"/>
            <w:vMerge/>
          </w:tcPr>
          <w:p w:rsidR="008F6DD0" w:rsidRPr="00BC23B9" w:rsidRDefault="008F6DD0" w:rsidP="00BB4E51">
            <w:pPr>
              <w:ind w:firstLine="11"/>
              <w:jc w:val="center"/>
            </w:pPr>
          </w:p>
        </w:tc>
      </w:tr>
      <w:tr w:rsidR="008F6DD0" w:rsidRPr="00BC23B9" w:rsidTr="004D5965">
        <w:trPr>
          <w:trHeight w:val="390"/>
          <w:jc w:val="center"/>
        </w:trPr>
        <w:tc>
          <w:tcPr>
            <w:tcW w:w="2262" w:type="dxa"/>
            <w:vMerge/>
          </w:tcPr>
          <w:p w:rsidR="008F6DD0" w:rsidRPr="00BC23B9" w:rsidRDefault="008F6DD0" w:rsidP="00BC23B9"/>
        </w:tc>
        <w:tc>
          <w:tcPr>
            <w:tcW w:w="1708" w:type="dxa"/>
            <w:vMerge/>
          </w:tcPr>
          <w:p w:rsidR="008F6DD0" w:rsidRPr="00BC23B9" w:rsidRDefault="008F6DD0" w:rsidP="00BB4E51">
            <w:pPr>
              <w:ind w:firstLine="12"/>
              <w:jc w:val="center"/>
            </w:pPr>
          </w:p>
        </w:tc>
        <w:tc>
          <w:tcPr>
            <w:tcW w:w="2268" w:type="dxa"/>
            <w:vMerge/>
          </w:tcPr>
          <w:p w:rsidR="008F6DD0" w:rsidRPr="00BC23B9" w:rsidRDefault="008F6DD0" w:rsidP="004D5E2A">
            <w:pPr>
              <w:ind w:firstLine="12"/>
              <w:jc w:val="center"/>
            </w:pPr>
          </w:p>
        </w:tc>
        <w:tc>
          <w:tcPr>
            <w:tcW w:w="1985" w:type="dxa"/>
            <w:vMerge/>
          </w:tcPr>
          <w:p w:rsidR="008F6DD0" w:rsidRPr="00BC23B9" w:rsidRDefault="008F6DD0" w:rsidP="00BB4E51">
            <w:pPr>
              <w:ind w:firstLine="11"/>
              <w:jc w:val="center"/>
              <w:rPr>
                <w:rStyle w:val="aa"/>
                <w:b w:val="0"/>
              </w:rPr>
            </w:pPr>
          </w:p>
        </w:tc>
        <w:tc>
          <w:tcPr>
            <w:tcW w:w="1241" w:type="dxa"/>
            <w:vMerge/>
          </w:tcPr>
          <w:p w:rsidR="008F6DD0" w:rsidRPr="004D5E2A" w:rsidRDefault="008F6DD0" w:rsidP="00BB4E51">
            <w:pPr>
              <w:ind w:firstLine="11"/>
              <w:jc w:val="center"/>
            </w:pPr>
          </w:p>
        </w:tc>
        <w:tc>
          <w:tcPr>
            <w:tcW w:w="1781" w:type="dxa"/>
            <w:vMerge/>
          </w:tcPr>
          <w:p w:rsidR="008F6DD0" w:rsidRPr="00BC23B9" w:rsidRDefault="008F6DD0" w:rsidP="00BB4E51">
            <w:pPr>
              <w:ind w:firstLine="11"/>
              <w:jc w:val="center"/>
            </w:pPr>
          </w:p>
        </w:tc>
        <w:tc>
          <w:tcPr>
            <w:tcW w:w="1895" w:type="dxa"/>
          </w:tcPr>
          <w:p w:rsidR="008F6DD0" w:rsidRDefault="008F6DD0" w:rsidP="00933BFD">
            <w:pPr>
              <w:ind w:firstLine="11"/>
              <w:jc w:val="center"/>
            </w:pPr>
            <w:r>
              <w:t>автомобиль грузовой</w:t>
            </w:r>
          </w:p>
          <w:p w:rsidR="008F6DD0" w:rsidRPr="00933BFD" w:rsidRDefault="008F6DD0" w:rsidP="00933BFD">
            <w:pPr>
              <w:ind w:firstLine="11"/>
              <w:jc w:val="center"/>
            </w:pPr>
            <w:r>
              <w:t>КАМАЗ</w:t>
            </w:r>
          </w:p>
        </w:tc>
        <w:tc>
          <w:tcPr>
            <w:tcW w:w="2397" w:type="dxa"/>
            <w:vMerge/>
          </w:tcPr>
          <w:p w:rsidR="008F6DD0" w:rsidRPr="00BC23B9" w:rsidRDefault="008F6DD0" w:rsidP="00BB4E51">
            <w:pPr>
              <w:ind w:firstLine="11"/>
              <w:jc w:val="center"/>
            </w:pPr>
          </w:p>
        </w:tc>
      </w:tr>
      <w:tr w:rsidR="008F6DD0" w:rsidRPr="00BC23B9" w:rsidTr="004D5965">
        <w:trPr>
          <w:trHeight w:val="390"/>
          <w:jc w:val="center"/>
        </w:trPr>
        <w:tc>
          <w:tcPr>
            <w:tcW w:w="2262" w:type="dxa"/>
            <w:vMerge/>
          </w:tcPr>
          <w:p w:rsidR="008F6DD0" w:rsidRPr="00BC23B9" w:rsidRDefault="008F6DD0" w:rsidP="00BC23B9"/>
        </w:tc>
        <w:tc>
          <w:tcPr>
            <w:tcW w:w="1708" w:type="dxa"/>
            <w:vMerge/>
          </w:tcPr>
          <w:p w:rsidR="008F6DD0" w:rsidRPr="00BC23B9" w:rsidRDefault="008F6DD0" w:rsidP="00BB4E51">
            <w:pPr>
              <w:ind w:firstLine="12"/>
              <w:jc w:val="center"/>
            </w:pPr>
          </w:p>
        </w:tc>
        <w:tc>
          <w:tcPr>
            <w:tcW w:w="2268" w:type="dxa"/>
            <w:vMerge/>
          </w:tcPr>
          <w:p w:rsidR="008F6DD0" w:rsidRPr="00BC23B9" w:rsidRDefault="008F6DD0" w:rsidP="004D5E2A">
            <w:pPr>
              <w:ind w:firstLine="12"/>
              <w:jc w:val="center"/>
            </w:pPr>
          </w:p>
        </w:tc>
        <w:tc>
          <w:tcPr>
            <w:tcW w:w="1985" w:type="dxa"/>
            <w:vMerge/>
          </w:tcPr>
          <w:p w:rsidR="008F6DD0" w:rsidRPr="00BC23B9" w:rsidRDefault="008F6DD0" w:rsidP="00BB4E51">
            <w:pPr>
              <w:ind w:firstLine="11"/>
              <w:jc w:val="center"/>
              <w:rPr>
                <w:rStyle w:val="aa"/>
                <w:b w:val="0"/>
              </w:rPr>
            </w:pPr>
          </w:p>
        </w:tc>
        <w:tc>
          <w:tcPr>
            <w:tcW w:w="1241" w:type="dxa"/>
            <w:vMerge/>
          </w:tcPr>
          <w:p w:rsidR="008F6DD0" w:rsidRPr="004D5E2A" w:rsidRDefault="008F6DD0" w:rsidP="00BB4E51">
            <w:pPr>
              <w:ind w:firstLine="11"/>
              <w:jc w:val="center"/>
            </w:pPr>
          </w:p>
        </w:tc>
        <w:tc>
          <w:tcPr>
            <w:tcW w:w="1781" w:type="dxa"/>
            <w:vMerge/>
          </w:tcPr>
          <w:p w:rsidR="008F6DD0" w:rsidRPr="00BC23B9" w:rsidRDefault="008F6DD0" w:rsidP="00BB4E51">
            <w:pPr>
              <w:ind w:firstLine="11"/>
              <w:jc w:val="center"/>
            </w:pPr>
          </w:p>
        </w:tc>
        <w:tc>
          <w:tcPr>
            <w:tcW w:w="1895" w:type="dxa"/>
          </w:tcPr>
          <w:p w:rsidR="008F6DD0" w:rsidRDefault="008F6DD0" w:rsidP="00933BFD">
            <w:pPr>
              <w:ind w:firstLine="11"/>
              <w:jc w:val="center"/>
            </w:pPr>
            <w:r>
              <w:t>автомобиль грузовой</w:t>
            </w:r>
          </w:p>
          <w:p w:rsidR="008F6DD0" w:rsidRPr="00933BFD" w:rsidRDefault="008F6DD0" w:rsidP="00BB4E51">
            <w:pPr>
              <w:ind w:firstLine="11"/>
              <w:jc w:val="center"/>
              <w:rPr>
                <w:lang w:val="en-US"/>
              </w:rPr>
            </w:pPr>
            <w:r>
              <w:rPr>
                <w:lang w:val="en-US"/>
              </w:rPr>
              <w:t>SKANIA</w:t>
            </w:r>
          </w:p>
        </w:tc>
        <w:tc>
          <w:tcPr>
            <w:tcW w:w="2397" w:type="dxa"/>
            <w:vMerge/>
          </w:tcPr>
          <w:p w:rsidR="008F6DD0" w:rsidRPr="00BC23B9" w:rsidRDefault="008F6DD0" w:rsidP="00BB4E51">
            <w:pPr>
              <w:ind w:firstLine="11"/>
              <w:jc w:val="center"/>
            </w:pPr>
          </w:p>
        </w:tc>
      </w:tr>
      <w:tr w:rsidR="008F6DD0" w:rsidRPr="00BC23B9" w:rsidTr="004D5965">
        <w:trPr>
          <w:trHeight w:val="390"/>
          <w:jc w:val="center"/>
        </w:trPr>
        <w:tc>
          <w:tcPr>
            <w:tcW w:w="2262" w:type="dxa"/>
            <w:vMerge/>
          </w:tcPr>
          <w:p w:rsidR="008F6DD0" w:rsidRPr="00BC23B9" w:rsidRDefault="008F6DD0" w:rsidP="00BC23B9"/>
        </w:tc>
        <w:tc>
          <w:tcPr>
            <w:tcW w:w="1708" w:type="dxa"/>
            <w:vMerge/>
          </w:tcPr>
          <w:p w:rsidR="008F6DD0" w:rsidRPr="00BC23B9" w:rsidRDefault="008F6DD0" w:rsidP="00BB4E51">
            <w:pPr>
              <w:ind w:firstLine="12"/>
              <w:jc w:val="center"/>
            </w:pPr>
          </w:p>
        </w:tc>
        <w:tc>
          <w:tcPr>
            <w:tcW w:w="2268" w:type="dxa"/>
            <w:vMerge/>
          </w:tcPr>
          <w:p w:rsidR="008F6DD0" w:rsidRPr="00BC23B9" w:rsidRDefault="008F6DD0" w:rsidP="004D5E2A">
            <w:pPr>
              <w:ind w:firstLine="12"/>
              <w:jc w:val="center"/>
            </w:pPr>
          </w:p>
        </w:tc>
        <w:tc>
          <w:tcPr>
            <w:tcW w:w="1985" w:type="dxa"/>
            <w:vMerge/>
          </w:tcPr>
          <w:p w:rsidR="008F6DD0" w:rsidRPr="00BC23B9" w:rsidRDefault="008F6DD0" w:rsidP="00BB4E51">
            <w:pPr>
              <w:ind w:firstLine="11"/>
              <w:jc w:val="center"/>
              <w:rPr>
                <w:rStyle w:val="aa"/>
                <w:b w:val="0"/>
              </w:rPr>
            </w:pPr>
          </w:p>
        </w:tc>
        <w:tc>
          <w:tcPr>
            <w:tcW w:w="1241" w:type="dxa"/>
            <w:vMerge/>
          </w:tcPr>
          <w:p w:rsidR="008F6DD0" w:rsidRPr="004D5E2A" w:rsidRDefault="008F6DD0" w:rsidP="00BB4E51">
            <w:pPr>
              <w:ind w:firstLine="11"/>
              <w:jc w:val="center"/>
            </w:pPr>
          </w:p>
        </w:tc>
        <w:tc>
          <w:tcPr>
            <w:tcW w:w="1781" w:type="dxa"/>
            <w:vMerge/>
          </w:tcPr>
          <w:p w:rsidR="008F6DD0" w:rsidRPr="00BC23B9" w:rsidRDefault="008F6DD0" w:rsidP="00BB4E51">
            <w:pPr>
              <w:ind w:firstLine="11"/>
              <w:jc w:val="center"/>
            </w:pPr>
          </w:p>
        </w:tc>
        <w:tc>
          <w:tcPr>
            <w:tcW w:w="1895" w:type="dxa"/>
          </w:tcPr>
          <w:p w:rsidR="008F6DD0" w:rsidRDefault="008F6DD0" w:rsidP="00BB4E51">
            <w:pPr>
              <w:ind w:firstLine="11"/>
              <w:jc w:val="center"/>
            </w:pPr>
            <w:r>
              <w:t>автоприцеп</w:t>
            </w:r>
          </w:p>
          <w:p w:rsidR="008F6DD0" w:rsidRPr="00933BFD" w:rsidRDefault="008F6DD0" w:rsidP="00BB4E51">
            <w:pPr>
              <w:ind w:firstLine="11"/>
              <w:jc w:val="center"/>
            </w:pPr>
            <w:r>
              <w:lastRenderedPageBreak/>
              <w:t>ОДАЗ</w:t>
            </w:r>
          </w:p>
        </w:tc>
        <w:tc>
          <w:tcPr>
            <w:tcW w:w="2397" w:type="dxa"/>
            <w:vMerge/>
          </w:tcPr>
          <w:p w:rsidR="008F6DD0" w:rsidRPr="00BC23B9" w:rsidRDefault="008F6DD0" w:rsidP="00BB4E51">
            <w:pPr>
              <w:ind w:firstLine="11"/>
              <w:jc w:val="center"/>
            </w:pPr>
          </w:p>
        </w:tc>
      </w:tr>
      <w:tr w:rsidR="00BC23B9" w:rsidRPr="00BC23B9" w:rsidTr="004D5965">
        <w:trPr>
          <w:trHeight w:val="390"/>
          <w:jc w:val="center"/>
        </w:trPr>
        <w:tc>
          <w:tcPr>
            <w:tcW w:w="2262" w:type="dxa"/>
          </w:tcPr>
          <w:p w:rsidR="00BC23B9" w:rsidRPr="00BC23B9" w:rsidRDefault="00C06800" w:rsidP="00BC23B9">
            <w:r>
              <w:lastRenderedPageBreak/>
              <w:t>Шестопалова Галина Григорьевна</w:t>
            </w:r>
          </w:p>
        </w:tc>
        <w:tc>
          <w:tcPr>
            <w:tcW w:w="1708" w:type="dxa"/>
          </w:tcPr>
          <w:p w:rsidR="00BC23B9" w:rsidRPr="00BC23B9" w:rsidRDefault="00C06800" w:rsidP="00BB4E51">
            <w:pPr>
              <w:ind w:firstLine="12"/>
              <w:jc w:val="center"/>
            </w:pPr>
            <w:r>
              <w:t>главный специалист</w:t>
            </w:r>
          </w:p>
        </w:tc>
        <w:tc>
          <w:tcPr>
            <w:tcW w:w="2268" w:type="dxa"/>
          </w:tcPr>
          <w:p w:rsidR="00BC23B9" w:rsidRPr="00BC23B9" w:rsidRDefault="00C06800" w:rsidP="004D5E2A">
            <w:pPr>
              <w:ind w:firstLine="12"/>
              <w:jc w:val="center"/>
            </w:pPr>
            <w:r>
              <w:t>738032,74</w:t>
            </w:r>
          </w:p>
        </w:tc>
        <w:tc>
          <w:tcPr>
            <w:tcW w:w="1985" w:type="dxa"/>
          </w:tcPr>
          <w:p w:rsidR="00C06800" w:rsidRPr="00BC23B9" w:rsidRDefault="00C06800" w:rsidP="00C06800">
            <w:pPr>
              <w:ind w:firstLine="11"/>
              <w:jc w:val="center"/>
            </w:pPr>
            <w:r w:rsidRPr="00BC23B9">
              <w:t xml:space="preserve">квартира </w:t>
            </w:r>
          </w:p>
          <w:p w:rsidR="00BC23B9" w:rsidRPr="00BC23B9" w:rsidRDefault="00C06800" w:rsidP="00C06800">
            <w:pPr>
              <w:ind w:firstLine="11"/>
              <w:jc w:val="center"/>
              <w:rPr>
                <w:rStyle w:val="aa"/>
                <w:b w:val="0"/>
              </w:rPr>
            </w:pPr>
            <w:r w:rsidRPr="00BC23B9">
              <w:t>(в пользовании)</w:t>
            </w:r>
          </w:p>
        </w:tc>
        <w:tc>
          <w:tcPr>
            <w:tcW w:w="1241" w:type="dxa"/>
          </w:tcPr>
          <w:p w:rsidR="00BC23B9" w:rsidRPr="004D5E2A" w:rsidRDefault="00960940" w:rsidP="00BB4E51">
            <w:pPr>
              <w:ind w:firstLine="11"/>
              <w:jc w:val="center"/>
            </w:pPr>
            <w:r>
              <w:t>33,3</w:t>
            </w:r>
          </w:p>
        </w:tc>
        <w:tc>
          <w:tcPr>
            <w:tcW w:w="1781" w:type="dxa"/>
          </w:tcPr>
          <w:p w:rsidR="00BC23B9" w:rsidRPr="00BC23B9" w:rsidRDefault="00960940" w:rsidP="00BB4E51">
            <w:pPr>
              <w:ind w:firstLine="11"/>
              <w:jc w:val="center"/>
            </w:pPr>
            <w:r>
              <w:t>Россия</w:t>
            </w:r>
          </w:p>
        </w:tc>
        <w:tc>
          <w:tcPr>
            <w:tcW w:w="1895" w:type="dxa"/>
          </w:tcPr>
          <w:p w:rsidR="00BC23B9" w:rsidRPr="00BC23B9" w:rsidRDefault="00960940" w:rsidP="00BB4E51">
            <w:pPr>
              <w:ind w:firstLine="11"/>
              <w:jc w:val="center"/>
            </w:pPr>
            <w:r>
              <w:t>-</w:t>
            </w:r>
          </w:p>
        </w:tc>
        <w:tc>
          <w:tcPr>
            <w:tcW w:w="2397" w:type="dxa"/>
          </w:tcPr>
          <w:p w:rsidR="00BC23B9" w:rsidRPr="00BC23B9" w:rsidRDefault="00960940" w:rsidP="00BB4E51">
            <w:pPr>
              <w:ind w:firstLine="11"/>
              <w:jc w:val="center"/>
            </w:pPr>
            <w:r>
              <w:t>-</w:t>
            </w:r>
          </w:p>
        </w:tc>
      </w:tr>
      <w:tr w:rsidR="00E75298" w:rsidRPr="00BC23B9" w:rsidTr="004D5965">
        <w:trPr>
          <w:trHeight w:val="390"/>
          <w:jc w:val="center"/>
        </w:trPr>
        <w:tc>
          <w:tcPr>
            <w:tcW w:w="2262" w:type="dxa"/>
          </w:tcPr>
          <w:p w:rsidR="00E75298" w:rsidRPr="00BC23B9" w:rsidRDefault="00E75298" w:rsidP="00BC23B9">
            <w:r>
              <w:t>Супруг</w:t>
            </w:r>
          </w:p>
        </w:tc>
        <w:tc>
          <w:tcPr>
            <w:tcW w:w="1708" w:type="dxa"/>
          </w:tcPr>
          <w:p w:rsidR="00E75298" w:rsidRPr="00BC23B9" w:rsidRDefault="00E75298" w:rsidP="00BB4E51">
            <w:pPr>
              <w:ind w:firstLine="12"/>
              <w:jc w:val="center"/>
            </w:pPr>
            <w:r>
              <w:t>-</w:t>
            </w:r>
          </w:p>
        </w:tc>
        <w:tc>
          <w:tcPr>
            <w:tcW w:w="2268" w:type="dxa"/>
          </w:tcPr>
          <w:p w:rsidR="00E75298" w:rsidRPr="00BC23B9" w:rsidRDefault="00E75298" w:rsidP="004D5E2A">
            <w:pPr>
              <w:ind w:firstLine="12"/>
              <w:jc w:val="center"/>
            </w:pPr>
            <w:r>
              <w:t>169542,98</w:t>
            </w:r>
          </w:p>
        </w:tc>
        <w:tc>
          <w:tcPr>
            <w:tcW w:w="1985" w:type="dxa"/>
          </w:tcPr>
          <w:p w:rsidR="00E75298" w:rsidRPr="00BC23B9" w:rsidRDefault="00E75298" w:rsidP="00CD18BF">
            <w:pPr>
              <w:ind w:firstLine="11"/>
              <w:jc w:val="center"/>
            </w:pPr>
            <w:r w:rsidRPr="00BC23B9">
              <w:t xml:space="preserve">квартира </w:t>
            </w:r>
          </w:p>
          <w:p w:rsidR="00E75298" w:rsidRPr="00BC23B9" w:rsidRDefault="00E75298" w:rsidP="00CD18BF">
            <w:pPr>
              <w:ind w:firstLine="11"/>
              <w:jc w:val="center"/>
              <w:rPr>
                <w:rStyle w:val="aa"/>
                <w:b w:val="0"/>
              </w:rPr>
            </w:pPr>
            <w:r w:rsidRPr="00BC23B9">
              <w:t>(в пользовании)</w:t>
            </w:r>
          </w:p>
        </w:tc>
        <w:tc>
          <w:tcPr>
            <w:tcW w:w="1241" w:type="dxa"/>
          </w:tcPr>
          <w:p w:rsidR="00E75298" w:rsidRPr="004D5E2A" w:rsidRDefault="00E75298" w:rsidP="00CD18BF">
            <w:pPr>
              <w:ind w:firstLine="11"/>
              <w:jc w:val="center"/>
            </w:pPr>
            <w:r>
              <w:t>33,3</w:t>
            </w:r>
          </w:p>
        </w:tc>
        <w:tc>
          <w:tcPr>
            <w:tcW w:w="1781" w:type="dxa"/>
          </w:tcPr>
          <w:p w:rsidR="00E75298" w:rsidRPr="00BC23B9" w:rsidRDefault="00E75298" w:rsidP="00CD18BF">
            <w:pPr>
              <w:ind w:firstLine="11"/>
              <w:jc w:val="center"/>
            </w:pPr>
            <w:r>
              <w:t>Россия</w:t>
            </w:r>
          </w:p>
        </w:tc>
        <w:tc>
          <w:tcPr>
            <w:tcW w:w="1895" w:type="dxa"/>
          </w:tcPr>
          <w:p w:rsidR="00E75298" w:rsidRPr="00BC23B9" w:rsidRDefault="00E75298" w:rsidP="00BB4E51">
            <w:pPr>
              <w:ind w:firstLine="11"/>
              <w:jc w:val="center"/>
            </w:pPr>
            <w:r>
              <w:t>-</w:t>
            </w:r>
          </w:p>
        </w:tc>
        <w:tc>
          <w:tcPr>
            <w:tcW w:w="2397" w:type="dxa"/>
          </w:tcPr>
          <w:p w:rsidR="00E75298" w:rsidRPr="00BC23B9" w:rsidRDefault="00E75298" w:rsidP="00BB4E51">
            <w:pPr>
              <w:ind w:firstLine="11"/>
              <w:jc w:val="center"/>
            </w:pPr>
            <w:r>
              <w:t>-</w:t>
            </w:r>
          </w:p>
        </w:tc>
      </w:tr>
      <w:tr w:rsidR="00BC23B9" w:rsidRPr="00BC23B9" w:rsidTr="004D5965">
        <w:trPr>
          <w:trHeight w:val="390"/>
          <w:jc w:val="center"/>
        </w:trPr>
        <w:tc>
          <w:tcPr>
            <w:tcW w:w="2262" w:type="dxa"/>
          </w:tcPr>
          <w:p w:rsidR="00BC23B9" w:rsidRPr="00BC23B9" w:rsidRDefault="00E75298" w:rsidP="00BC23B9">
            <w:r>
              <w:t>Макеева Елена Викторовна</w:t>
            </w:r>
          </w:p>
        </w:tc>
        <w:tc>
          <w:tcPr>
            <w:tcW w:w="1708" w:type="dxa"/>
          </w:tcPr>
          <w:p w:rsidR="00BC23B9" w:rsidRPr="00BC23B9" w:rsidRDefault="00E75298" w:rsidP="00BB4E51">
            <w:pPr>
              <w:ind w:firstLine="12"/>
              <w:jc w:val="center"/>
            </w:pPr>
            <w:r>
              <w:t>главный специалист</w:t>
            </w:r>
          </w:p>
        </w:tc>
        <w:tc>
          <w:tcPr>
            <w:tcW w:w="2268" w:type="dxa"/>
          </w:tcPr>
          <w:p w:rsidR="00BC23B9" w:rsidRPr="00BC23B9" w:rsidRDefault="00E75298" w:rsidP="004D5E2A">
            <w:pPr>
              <w:ind w:firstLine="12"/>
              <w:jc w:val="center"/>
            </w:pPr>
            <w:r>
              <w:t>994803,20</w:t>
            </w:r>
          </w:p>
        </w:tc>
        <w:tc>
          <w:tcPr>
            <w:tcW w:w="1985" w:type="dxa"/>
          </w:tcPr>
          <w:p w:rsidR="00BC23B9" w:rsidRPr="00BC23B9" w:rsidRDefault="0016236E" w:rsidP="0016236E">
            <w:pPr>
              <w:ind w:firstLine="11"/>
              <w:jc w:val="center"/>
              <w:rPr>
                <w:rStyle w:val="aa"/>
                <w:b w:val="0"/>
              </w:rPr>
            </w:pPr>
            <w:r w:rsidRPr="00BC23B9">
              <w:rPr>
                <w:rStyle w:val="aa"/>
                <w:b w:val="0"/>
              </w:rPr>
              <w:t>квартира (индивидуальная собственность</w:t>
            </w:r>
            <w:r>
              <w:rPr>
                <w:rStyle w:val="aa"/>
                <w:b w:val="0"/>
              </w:rPr>
              <w:t xml:space="preserve"> супруга</w:t>
            </w:r>
            <w:r w:rsidRPr="00BC23B9">
              <w:rPr>
                <w:rStyle w:val="aa"/>
                <w:b w:val="0"/>
              </w:rPr>
              <w:t>)</w:t>
            </w:r>
          </w:p>
        </w:tc>
        <w:tc>
          <w:tcPr>
            <w:tcW w:w="1241" w:type="dxa"/>
          </w:tcPr>
          <w:p w:rsidR="00BC23B9" w:rsidRPr="004D5E2A" w:rsidRDefault="0016236E" w:rsidP="00BB4E51">
            <w:pPr>
              <w:ind w:firstLine="11"/>
              <w:jc w:val="center"/>
            </w:pPr>
            <w:r>
              <w:t>34,9</w:t>
            </w:r>
          </w:p>
        </w:tc>
        <w:tc>
          <w:tcPr>
            <w:tcW w:w="1781" w:type="dxa"/>
          </w:tcPr>
          <w:p w:rsidR="00BC23B9" w:rsidRPr="00BC23B9" w:rsidRDefault="0016236E" w:rsidP="00BB4E51">
            <w:pPr>
              <w:ind w:firstLine="11"/>
              <w:jc w:val="center"/>
            </w:pPr>
            <w:r>
              <w:t>Россия</w:t>
            </w:r>
          </w:p>
        </w:tc>
        <w:tc>
          <w:tcPr>
            <w:tcW w:w="1895" w:type="dxa"/>
          </w:tcPr>
          <w:p w:rsidR="00BC23B9" w:rsidRPr="00BC23B9" w:rsidRDefault="0016236E" w:rsidP="00BB4E51">
            <w:pPr>
              <w:ind w:firstLine="11"/>
              <w:jc w:val="center"/>
            </w:pPr>
            <w:r>
              <w:t>-</w:t>
            </w:r>
          </w:p>
        </w:tc>
        <w:tc>
          <w:tcPr>
            <w:tcW w:w="2397" w:type="dxa"/>
          </w:tcPr>
          <w:p w:rsidR="00BC23B9" w:rsidRPr="00BC23B9" w:rsidRDefault="0016236E" w:rsidP="00BB4E51">
            <w:pPr>
              <w:ind w:firstLine="11"/>
              <w:jc w:val="center"/>
            </w:pPr>
            <w:r>
              <w:t>-</w:t>
            </w:r>
          </w:p>
        </w:tc>
      </w:tr>
      <w:tr w:rsidR="0016236E" w:rsidRPr="00BC23B9" w:rsidTr="004D5965">
        <w:trPr>
          <w:trHeight w:val="390"/>
          <w:jc w:val="center"/>
        </w:trPr>
        <w:tc>
          <w:tcPr>
            <w:tcW w:w="2262" w:type="dxa"/>
          </w:tcPr>
          <w:p w:rsidR="0016236E" w:rsidRPr="00BC23B9" w:rsidRDefault="0016236E" w:rsidP="00BC23B9">
            <w:r>
              <w:t>Супруг</w:t>
            </w:r>
          </w:p>
        </w:tc>
        <w:tc>
          <w:tcPr>
            <w:tcW w:w="1708" w:type="dxa"/>
          </w:tcPr>
          <w:p w:rsidR="0016236E" w:rsidRPr="00BC23B9" w:rsidRDefault="0016236E" w:rsidP="00BB4E51">
            <w:pPr>
              <w:ind w:firstLine="12"/>
              <w:jc w:val="center"/>
            </w:pPr>
            <w:r>
              <w:t>-</w:t>
            </w:r>
          </w:p>
        </w:tc>
        <w:tc>
          <w:tcPr>
            <w:tcW w:w="2268" w:type="dxa"/>
          </w:tcPr>
          <w:p w:rsidR="0016236E" w:rsidRPr="00BC23B9" w:rsidRDefault="0016236E" w:rsidP="004D5E2A">
            <w:pPr>
              <w:ind w:firstLine="12"/>
              <w:jc w:val="center"/>
            </w:pPr>
            <w:r>
              <w:t>72000,00</w:t>
            </w:r>
          </w:p>
        </w:tc>
        <w:tc>
          <w:tcPr>
            <w:tcW w:w="1985" w:type="dxa"/>
          </w:tcPr>
          <w:p w:rsidR="0016236E" w:rsidRPr="00BC23B9" w:rsidRDefault="0016236E" w:rsidP="0016236E">
            <w:pPr>
              <w:ind w:firstLine="11"/>
              <w:jc w:val="center"/>
              <w:rPr>
                <w:rStyle w:val="aa"/>
                <w:b w:val="0"/>
              </w:rPr>
            </w:pPr>
            <w:r w:rsidRPr="00BC23B9">
              <w:rPr>
                <w:rStyle w:val="aa"/>
                <w:b w:val="0"/>
              </w:rPr>
              <w:t>квартира (индивидуальная собственность)</w:t>
            </w:r>
          </w:p>
        </w:tc>
        <w:tc>
          <w:tcPr>
            <w:tcW w:w="1241" w:type="dxa"/>
          </w:tcPr>
          <w:p w:rsidR="0016236E" w:rsidRPr="004D5E2A" w:rsidRDefault="0016236E" w:rsidP="00CD18BF">
            <w:pPr>
              <w:ind w:firstLine="11"/>
              <w:jc w:val="center"/>
            </w:pPr>
            <w:r>
              <w:t>34,9</w:t>
            </w:r>
          </w:p>
        </w:tc>
        <w:tc>
          <w:tcPr>
            <w:tcW w:w="1781" w:type="dxa"/>
          </w:tcPr>
          <w:p w:rsidR="0016236E" w:rsidRPr="00BC23B9" w:rsidRDefault="0016236E" w:rsidP="00CD18BF">
            <w:pPr>
              <w:ind w:firstLine="11"/>
              <w:jc w:val="center"/>
            </w:pPr>
            <w:r>
              <w:t>Россия</w:t>
            </w:r>
          </w:p>
        </w:tc>
        <w:tc>
          <w:tcPr>
            <w:tcW w:w="1895" w:type="dxa"/>
          </w:tcPr>
          <w:p w:rsidR="0016236E" w:rsidRPr="00BC23B9" w:rsidRDefault="0016236E" w:rsidP="00BB4E51">
            <w:pPr>
              <w:ind w:firstLine="11"/>
              <w:jc w:val="center"/>
            </w:pPr>
            <w:r>
              <w:t>-</w:t>
            </w:r>
          </w:p>
        </w:tc>
        <w:tc>
          <w:tcPr>
            <w:tcW w:w="2397" w:type="dxa"/>
          </w:tcPr>
          <w:p w:rsidR="0016236E" w:rsidRPr="00BC23B9" w:rsidRDefault="0016236E" w:rsidP="00BB4E51">
            <w:pPr>
              <w:ind w:firstLine="11"/>
              <w:jc w:val="center"/>
            </w:pPr>
            <w:r>
              <w:t>-</w:t>
            </w:r>
          </w:p>
        </w:tc>
      </w:tr>
      <w:tr w:rsidR="0016236E" w:rsidRPr="00BC23B9" w:rsidTr="004D5965">
        <w:trPr>
          <w:trHeight w:val="390"/>
          <w:jc w:val="center"/>
        </w:trPr>
        <w:tc>
          <w:tcPr>
            <w:tcW w:w="2262" w:type="dxa"/>
          </w:tcPr>
          <w:p w:rsidR="0016236E" w:rsidRDefault="0084560B" w:rsidP="00BC23B9">
            <w:r w:rsidRPr="00CA5045">
              <w:rPr>
                <w:sz w:val="22"/>
                <w:szCs w:val="22"/>
              </w:rPr>
              <w:t>Несовершеннолетний ребенок</w:t>
            </w:r>
            <w:r>
              <w:rPr>
                <w:sz w:val="22"/>
                <w:szCs w:val="22"/>
              </w:rPr>
              <w:t xml:space="preserve">  (</w:t>
            </w:r>
            <w:r>
              <w:t>дочь)</w:t>
            </w:r>
          </w:p>
        </w:tc>
        <w:tc>
          <w:tcPr>
            <w:tcW w:w="1708" w:type="dxa"/>
          </w:tcPr>
          <w:p w:rsidR="0016236E" w:rsidRDefault="0084560B" w:rsidP="00BB4E51">
            <w:pPr>
              <w:ind w:firstLine="12"/>
              <w:jc w:val="center"/>
            </w:pPr>
            <w:r>
              <w:t>-</w:t>
            </w:r>
          </w:p>
        </w:tc>
        <w:tc>
          <w:tcPr>
            <w:tcW w:w="2268" w:type="dxa"/>
          </w:tcPr>
          <w:p w:rsidR="0016236E" w:rsidRDefault="00AE051B" w:rsidP="004D5E2A">
            <w:pPr>
              <w:ind w:firstLine="12"/>
              <w:jc w:val="center"/>
            </w:pPr>
            <w:r>
              <w:t>120000,00</w:t>
            </w:r>
          </w:p>
        </w:tc>
        <w:tc>
          <w:tcPr>
            <w:tcW w:w="1985" w:type="dxa"/>
          </w:tcPr>
          <w:p w:rsidR="0016236E" w:rsidRPr="00BC23B9" w:rsidRDefault="00B03664" w:rsidP="0016236E">
            <w:pPr>
              <w:ind w:firstLine="11"/>
              <w:jc w:val="center"/>
              <w:rPr>
                <w:rStyle w:val="aa"/>
                <w:b w:val="0"/>
              </w:rPr>
            </w:pPr>
            <w:r>
              <w:rPr>
                <w:rStyle w:val="aa"/>
                <w:b w:val="0"/>
              </w:rPr>
              <w:t>-</w:t>
            </w:r>
          </w:p>
        </w:tc>
        <w:tc>
          <w:tcPr>
            <w:tcW w:w="1241" w:type="dxa"/>
          </w:tcPr>
          <w:p w:rsidR="0016236E" w:rsidRDefault="00B03664" w:rsidP="00CD18BF">
            <w:pPr>
              <w:ind w:firstLine="11"/>
              <w:jc w:val="center"/>
            </w:pPr>
            <w:r>
              <w:t>-</w:t>
            </w:r>
          </w:p>
        </w:tc>
        <w:tc>
          <w:tcPr>
            <w:tcW w:w="1781" w:type="dxa"/>
          </w:tcPr>
          <w:p w:rsidR="0016236E" w:rsidRDefault="00B03664" w:rsidP="00CD18BF">
            <w:pPr>
              <w:ind w:firstLine="11"/>
              <w:jc w:val="center"/>
            </w:pPr>
            <w:r>
              <w:t>-</w:t>
            </w:r>
          </w:p>
        </w:tc>
        <w:tc>
          <w:tcPr>
            <w:tcW w:w="1895" w:type="dxa"/>
          </w:tcPr>
          <w:p w:rsidR="0016236E" w:rsidRDefault="00B03664" w:rsidP="00BB4E51">
            <w:pPr>
              <w:ind w:firstLine="11"/>
              <w:jc w:val="center"/>
            </w:pPr>
            <w:r>
              <w:t>-</w:t>
            </w:r>
          </w:p>
        </w:tc>
        <w:tc>
          <w:tcPr>
            <w:tcW w:w="2397" w:type="dxa"/>
          </w:tcPr>
          <w:p w:rsidR="0016236E" w:rsidRDefault="00B03664" w:rsidP="00BB4E51">
            <w:pPr>
              <w:ind w:firstLine="11"/>
              <w:jc w:val="center"/>
            </w:pPr>
            <w:r>
              <w:t>-</w:t>
            </w:r>
          </w:p>
        </w:tc>
      </w:tr>
      <w:tr w:rsidR="00B03664" w:rsidRPr="00BC23B9" w:rsidTr="004D5965">
        <w:trPr>
          <w:trHeight w:val="390"/>
          <w:jc w:val="center"/>
        </w:trPr>
        <w:tc>
          <w:tcPr>
            <w:tcW w:w="2262" w:type="dxa"/>
            <w:vMerge w:val="restart"/>
          </w:tcPr>
          <w:p w:rsidR="00B03664" w:rsidRPr="00CA5045" w:rsidRDefault="00B03664" w:rsidP="00BC23B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Плисова</w:t>
            </w:r>
            <w:proofErr w:type="spellEnd"/>
            <w:r>
              <w:rPr>
                <w:sz w:val="22"/>
                <w:szCs w:val="22"/>
              </w:rPr>
              <w:t xml:space="preserve"> Валентина Васильевна</w:t>
            </w:r>
          </w:p>
        </w:tc>
        <w:tc>
          <w:tcPr>
            <w:tcW w:w="1708" w:type="dxa"/>
            <w:vMerge w:val="restart"/>
          </w:tcPr>
          <w:p w:rsidR="00B03664" w:rsidRDefault="00B03664" w:rsidP="00BB4E51">
            <w:pPr>
              <w:ind w:firstLine="12"/>
              <w:jc w:val="center"/>
            </w:pPr>
            <w:r>
              <w:t>ведущий специалист</w:t>
            </w:r>
          </w:p>
        </w:tc>
        <w:tc>
          <w:tcPr>
            <w:tcW w:w="2268" w:type="dxa"/>
            <w:vMerge w:val="restart"/>
          </w:tcPr>
          <w:p w:rsidR="00B03664" w:rsidRDefault="00B03664" w:rsidP="004D5E2A">
            <w:pPr>
              <w:ind w:firstLine="12"/>
              <w:jc w:val="center"/>
            </w:pPr>
            <w:r>
              <w:t>599327,00</w:t>
            </w:r>
          </w:p>
        </w:tc>
        <w:tc>
          <w:tcPr>
            <w:tcW w:w="1985" w:type="dxa"/>
          </w:tcPr>
          <w:p w:rsidR="00B03664" w:rsidRPr="00BC23B9" w:rsidRDefault="00B03664" w:rsidP="00CD18BF">
            <w:pPr>
              <w:jc w:val="center"/>
              <w:rPr>
                <w:rStyle w:val="aa"/>
                <w:b w:val="0"/>
              </w:rPr>
            </w:pPr>
            <w:r w:rsidRPr="00BC23B9">
              <w:rPr>
                <w:rStyle w:val="aa"/>
                <w:b w:val="0"/>
              </w:rPr>
              <w:t xml:space="preserve">квартира </w:t>
            </w:r>
          </w:p>
          <w:p w:rsidR="00B03664" w:rsidRPr="00BC23B9" w:rsidRDefault="00B03664" w:rsidP="00CD18BF">
            <w:pPr>
              <w:jc w:val="center"/>
              <w:rPr>
                <w:rStyle w:val="aa"/>
                <w:b w:val="0"/>
              </w:rPr>
            </w:pPr>
            <w:r w:rsidRPr="00BC23B9">
              <w:rPr>
                <w:rStyle w:val="aa"/>
                <w:b w:val="0"/>
              </w:rPr>
              <w:t>(в пользовании)</w:t>
            </w:r>
          </w:p>
        </w:tc>
        <w:tc>
          <w:tcPr>
            <w:tcW w:w="1241" w:type="dxa"/>
          </w:tcPr>
          <w:p w:rsidR="00B03664" w:rsidRPr="00BC23B9" w:rsidRDefault="00B03664" w:rsidP="00CD18BF">
            <w:pPr>
              <w:spacing w:before="100" w:beforeAutospacing="1" w:after="100" w:afterAutospacing="1"/>
              <w:jc w:val="center"/>
              <w:rPr>
                <w:rStyle w:val="aa"/>
                <w:b w:val="0"/>
              </w:rPr>
            </w:pPr>
            <w:r>
              <w:rPr>
                <w:rStyle w:val="aa"/>
                <w:b w:val="0"/>
              </w:rPr>
              <w:t>34,3</w:t>
            </w:r>
          </w:p>
        </w:tc>
        <w:tc>
          <w:tcPr>
            <w:tcW w:w="1781" w:type="dxa"/>
          </w:tcPr>
          <w:p w:rsidR="00B03664" w:rsidRPr="00BC23B9" w:rsidRDefault="00B03664" w:rsidP="00CD18BF">
            <w:pPr>
              <w:ind w:firstLine="11"/>
              <w:jc w:val="center"/>
            </w:pPr>
            <w:r w:rsidRPr="00BC23B9">
              <w:t>Россия</w:t>
            </w:r>
          </w:p>
        </w:tc>
        <w:tc>
          <w:tcPr>
            <w:tcW w:w="1895" w:type="dxa"/>
            <w:vMerge w:val="restart"/>
          </w:tcPr>
          <w:p w:rsidR="00B03664" w:rsidRDefault="00B03664" w:rsidP="00BB4E51">
            <w:pPr>
              <w:ind w:firstLine="11"/>
              <w:jc w:val="center"/>
            </w:pPr>
            <w:r>
              <w:t>-</w:t>
            </w:r>
          </w:p>
        </w:tc>
        <w:tc>
          <w:tcPr>
            <w:tcW w:w="2397" w:type="dxa"/>
            <w:vMerge w:val="restart"/>
          </w:tcPr>
          <w:p w:rsidR="00B03664" w:rsidRDefault="00B03664" w:rsidP="00BB4E51">
            <w:pPr>
              <w:ind w:firstLine="11"/>
              <w:jc w:val="center"/>
            </w:pPr>
            <w:r>
              <w:t>-</w:t>
            </w:r>
          </w:p>
        </w:tc>
      </w:tr>
      <w:tr w:rsidR="00B03664" w:rsidRPr="00BC23B9" w:rsidTr="004D5965">
        <w:trPr>
          <w:trHeight w:val="390"/>
          <w:jc w:val="center"/>
        </w:trPr>
        <w:tc>
          <w:tcPr>
            <w:tcW w:w="2262" w:type="dxa"/>
            <w:vMerge/>
          </w:tcPr>
          <w:p w:rsidR="00B03664" w:rsidRDefault="00B03664" w:rsidP="00BC23B9">
            <w:pPr>
              <w:rPr>
                <w:sz w:val="22"/>
                <w:szCs w:val="22"/>
              </w:rPr>
            </w:pPr>
          </w:p>
        </w:tc>
        <w:tc>
          <w:tcPr>
            <w:tcW w:w="1708" w:type="dxa"/>
            <w:vMerge/>
          </w:tcPr>
          <w:p w:rsidR="00B03664" w:rsidRDefault="00B03664" w:rsidP="00BB4E51">
            <w:pPr>
              <w:ind w:firstLine="12"/>
              <w:jc w:val="center"/>
            </w:pPr>
          </w:p>
        </w:tc>
        <w:tc>
          <w:tcPr>
            <w:tcW w:w="2268" w:type="dxa"/>
            <w:vMerge/>
          </w:tcPr>
          <w:p w:rsidR="00B03664" w:rsidRDefault="00B03664" w:rsidP="004D5E2A">
            <w:pPr>
              <w:ind w:firstLine="12"/>
              <w:jc w:val="center"/>
            </w:pPr>
          </w:p>
        </w:tc>
        <w:tc>
          <w:tcPr>
            <w:tcW w:w="1985" w:type="dxa"/>
          </w:tcPr>
          <w:p w:rsidR="00B03664" w:rsidRPr="00BC23B9" w:rsidRDefault="00B03664" w:rsidP="00CD18BF">
            <w:pPr>
              <w:spacing w:before="100" w:beforeAutospacing="1" w:after="100" w:afterAutospacing="1"/>
              <w:jc w:val="center"/>
              <w:rPr>
                <w:rStyle w:val="aa"/>
                <w:b w:val="0"/>
              </w:rPr>
            </w:pPr>
            <w:r w:rsidRPr="00BC23B9">
              <w:rPr>
                <w:rStyle w:val="aa"/>
                <w:b w:val="0"/>
              </w:rPr>
              <w:t>квартира (индивидуальная собственность)</w:t>
            </w:r>
          </w:p>
        </w:tc>
        <w:tc>
          <w:tcPr>
            <w:tcW w:w="1241" w:type="dxa"/>
          </w:tcPr>
          <w:p w:rsidR="00B03664" w:rsidRPr="00BC23B9" w:rsidRDefault="00B03664" w:rsidP="00CD18BF">
            <w:pPr>
              <w:spacing w:before="100" w:beforeAutospacing="1" w:after="100" w:afterAutospacing="1"/>
              <w:jc w:val="center"/>
              <w:rPr>
                <w:rStyle w:val="aa"/>
                <w:b w:val="0"/>
              </w:rPr>
            </w:pPr>
            <w:r>
              <w:rPr>
                <w:rStyle w:val="aa"/>
                <w:b w:val="0"/>
              </w:rPr>
              <w:t>37</w:t>
            </w:r>
            <w:r w:rsidRPr="00BC23B9">
              <w:rPr>
                <w:rStyle w:val="aa"/>
                <w:b w:val="0"/>
              </w:rPr>
              <w:t>,</w:t>
            </w:r>
            <w:r>
              <w:rPr>
                <w:rStyle w:val="aa"/>
                <w:b w:val="0"/>
              </w:rPr>
              <w:t>3</w:t>
            </w:r>
          </w:p>
        </w:tc>
        <w:tc>
          <w:tcPr>
            <w:tcW w:w="1781" w:type="dxa"/>
          </w:tcPr>
          <w:p w:rsidR="00B03664" w:rsidRPr="00BC23B9" w:rsidRDefault="00B03664" w:rsidP="00CD18BF">
            <w:pPr>
              <w:ind w:firstLine="11"/>
              <w:jc w:val="center"/>
            </w:pPr>
            <w:r w:rsidRPr="00BC23B9">
              <w:t>Россия</w:t>
            </w:r>
          </w:p>
        </w:tc>
        <w:tc>
          <w:tcPr>
            <w:tcW w:w="1895" w:type="dxa"/>
            <w:vMerge/>
          </w:tcPr>
          <w:p w:rsidR="00B03664" w:rsidRDefault="00B03664" w:rsidP="00BB4E51">
            <w:pPr>
              <w:ind w:firstLine="11"/>
              <w:jc w:val="center"/>
            </w:pPr>
          </w:p>
        </w:tc>
        <w:tc>
          <w:tcPr>
            <w:tcW w:w="2397" w:type="dxa"/>
            <w:vMerge/>
          </w:tcPr>
          <w:p w:rsidR="00B03664" w:rsidRDefault="00B03664" w:rsidP="00BB4E51">
            <w:pPr>
              <w:ind w:firstLine="11"/>
              <w:jc w:val="center"/>
            </w:pPr>
          </w:p>
        </w:tc>
      </w:tr>
      <w:tr w:rsidR="009E4DEF" w:rsidRPr="00BC23B9" w:rsidTr="00C718FE">
        <w:trPr>
          <w:trHeight w:val="390"/>
          <w:jc w:val="center"/>
        </w:trPr>
        <w:tc>
          <w:tcPr>
            <w:tcW w:w="15537" w:type="dxa"/>
            <w:gridSpan w:val="8"/>
          </w:tcPr>
          <w:p w:rsidR="009E4DEF" w:rsidRDefault="009E4DEF" w:rsidP="00BB4E51">
            <w:pPr>
              <w:ind w:firstLine="11"/>
              <w:jc w:val="center"/>
              <w:rPr>
                <w:b/>
              </w:rPr>
            </w:pPr>
            <w:r>
              <w:rPr>
                <w:b/>
              </w:rPr>
              <w:t xml:space="preserve">Муниципальные учреждения </w:t>
            </w:r>
          </w:p>
          <w:p w:rsidR="009E4DEF" w:rsidRPr="009E4DEF" w:rsidRDefault="009E4DEF" w:rsidP="00BB4E51">
            <w:pPr>
              <w:ind w:firstLine="11"/>
              <w:jc w:val="center"/>
              <w:rPr>
                <w:b/>
              </w:rPr>
            </w:pPr>
            <w:r w:rsidRPr="009E4DEF">
              <w:rPr>
                <w:b/>
              </w:rPr>
              <w:t>муниципального образования «поселок Артык» Оймяконского улуса (района) Республики Саха (Якутия)</w:t>
            </w:r>
          </w:p>
        </w:tc>
      </w:tr>
      <w:tr w:rsidR="009E4DEF" w:rsidRPr="009E4DEF" w:rsidTr="002D6473">
        <w:trPr>
          <w:trHeight w:val="877"/>
          <w:jc w:val="center"/>
        </w:trPr>
        <w:tc>
          <w:tcPr>
            <w:tcW w:w="2262" w:type="dxa"/>
          </w:tcPr>
          <w:p w:rsidR="009E4DEF" w:rsidRPr="0041251E" w:rsidRDefault="009E4DEF" w:rsidP="0041251E">
            <w:pPr>
              <w:spacing w:after="240"/>
              <w:rPr>
                <w:sz w:val="22"/>
                <w:szCs w:val="22"/>
              </w:rPr>
            </w:pPr>
            <w:r w:rsidRPr="0041251E">
              <w:rPr>
                <w:sz w:val="22"/>
                <w:szCs w:val="22"/>
              </w:rPr>
              <w:t>Иванова Тамара Анатольевна</w:t>
            </w:r>
          </w:p>
        </w:tc>
        <w:tc>
          <w:tcPr>
            <w:tcW w:w="1708" w:type="dxa"/>
          </w:tcPr>
          <w:p w:rsidR="009E4DEF" w:rsidRPr="0041251E" w:rsidRDefault="009E4DEF" w:rsidP="0041251E">
            <w:pPr>
              <w:spacing w:after="240"/>
              <w:ind w:firstLine="12"/>
              <w:jc w:val="center"/>
            </w:pPr>
            <w:r w:rsidRPr="0041251E">
              <w:t xml:space="preserve">директор МКУК ДК «Артык» </w:t>
            </w:r>
          </w:p>
        </w:tc>
        <w:tc>
          <w:tcPr>
            <w:tcW w:w="2268" w:type="dxa"/>
          </w:tcPr>
          <w:p w:rsidR="009E4DEF" w:rsidRPr="0041251E" w:rsidRDefault="00D954F1" w:rsidP="0041251E">
            <w:pPr>
              <w:spacing w:after="240"/>
              <w:ind w:firstLine="12"/>
              <w:jc w:val="center"/>
            </w:pPr>
            <w:r>
              <w:t>782020,07</w:t>
            </w:r>
          </w:p>
        </w:tc>
        <w:tc>
          <w:tcPr>
            <w:tcW w:w="1985" w:type="dxa"/>
          </w:tcPr>
          <w:p w:rsidR="0041251E" w:rsidRPr="0041251E" w:rsidRDefault="0041251E" w:rsidP="0041251E">
            <w:pPr>
              <w:jc w:val="center"/>
              <w:rPr>
                <w:rStyle w:val="aa"/>
                <w:b w:val="0"/>
              </w:rPr>
            </w:pPr>
            <w:r w:rsidRPr="0041251E">
              <w:rPr>
                <w:rStyle w:val="aa"/>
                <w:b w:val="0"/>
              </w:rPr>
              <w:t xml:space="preserve">квартира </w:t>
            </w:r>
          </w:p>
          <w:p w:rsidR="009E4DEF" w:rsidRPr="0041251E" w:rsidRDefault="0041251E" w:rsidP="0041251E">
            <w:pPr>
              <w:jc w:val="center"/>
              <w:rPr>
                <w:rStyle w:val="aa"/>
                <w:b w:val="0"/>
              </w:rPr>
            </w:pPr>
            <w:r w:rsidRPr="0041251E">
              <w:rPr>
                <w:rStyle w:val="aa"/>
                <w:b w:val="0"/>
              </w:rPr>
              <w:t>(в пользовании)</w:t>
            </w:r>
          </w:p>
        </w:tc>
        <w:tc>
          <w:tcPr>
            <w:tcW w:w="1241" w:type="dxa"/>
          </w:tcPr>
          <w:p w:rsidR="009E4DEF" w:rsidRPr="0041251E" w:rsidRDefault="0041251E" w:rsidP="0041251E">
            <w:pPr>
              <w:spacing w:before="100" w:beforeAutospacing="1" w:after="240"/>
              <w:jc w:val="center"/>
              <w:rPr>
                <w:rStyle w:val="aa"/>
                <w:b w:val="0"/>
              </w:rPr>
            </w:pPr>
            <w:r w:rsidRPr="0041251E">
              <w:rPr>
                <w:rStyle w:val="aa"/>
                <w:b w:val="0"/>
              </w:rPr>
              <w:t>41,0</w:t>
            </w:r>
          </w:p>
        </w:tc>
        <w:tc>
          <w:tcPr>
            <w:tcW w:w="1781" w:type="dxa"/>
          </w:tcPr>
          <w:p w:rsidR="009E4DEF" w:rsidRPr="0041251E" w:rsidRDefault="0041251E" w:rsidP="0041251E">
            <w:pPr>
              <w:spacing w:after="240"/>
              <w:ind w:firstLine="11"/>
              <w:jc w:val="center"/>
            </w:pPr>
            <w:r w:rsidRPr="0041251E">
              <w:t>Россия</w:t>
            </w:r>
          </w:p>
        </w:tc>
        <w:tc>
          <w:tcPr>
            <w:tcW w:w="1895" w:type="dxa"/>
          </w:tcPr>
          <w:p w:rsidR="002D6473" w:rsidRDefault="002D6473" w:rsidP="0041251E">
            <w:pPr>
              <w:ind w:firstLine="11"/>
              <w:jc w:val="center"/>
            </w:pPr>
            <w:r>
              <w:t xml:space="preserve">автомобиль легковой </w:t>
            </w:r>
          </w:p>
          <w:p w:rsidR="009E4DEF" w:rsidRPr="0041251E" w:rsidRDefault="002D6473" w:rsidP="0041251E">
            <w:pPr>
              <w:ind w:firstLine="11"/>
              <w:jc w:val="center"/>
            </w:pPr>
            <w:r>
              <w:t>ВАЗ 2121</w:t>
            </w:r>
          </w:p>
        </w:tc>
        <w:tc>
          <w:tcPr>
            <w:tcW w:w="2397" w:type="dxa"/>
          </w:tcPr>
          <w:p w:rsidR="009E4DEF" w:rsidRPr="0041251E" w:rsidRDefault="0041251E" w:rsidP="0041251E">
            <w:pPr>
              <w:spacing w:after="240"/>
              <w:ind w:firstLine="11"/>
              <w:jc w:val="center"/>
            </w:pPr>
            <w:r w:rsidRPr="0041251E">
              <w:t>-</w:t>
            </w:r>
          </w:p>
        </w:tc>
      </w:tr>
      <w:tr w:rsidR="009E4DEF" w:rsidRPr="00BC23B9" w:rsidTr="004D5965">
        <w:trPr>
          <w:trHeight w:val="390"/>
          <w:jc w:val="center"/>
        </w:trPr>
        <w:tc>
          <w:tcPr>
            <w:tcW w:w="2262" w:type="dxa"/>
          </w:tcPr>
          <w:p w:rsidR="009E4DEF" w:rsidRPr="0041251E" w:rsidRDefault="009E4DEF" w:rsidP="0041251E">
            <w:pPr>
              <w:spacing w:after="240"/>
              <w:rPr>
                <w:sz w:val="22"/>
                <w:szCs w:val="22"/>
              </w:rPr>
            </w:pPr>
            <w:r w:rsidRPr="0041251E">
              <w:rPr>
                <w:sz w:val="22"/>
                <w:szCs w:val="22"/>
              </w:rPr>
              <w:t>Супруг</w:t>
            </w:r>
          </w:p>
        </w:tc>
        <w:tc>
          <w:tcPr>
            <w:tcW w:w="1708" w:type="dxa"/>
          </w:tcPr>
          <w:p w:rsidR="009E4DEF" w:rsidRPr="0041251E" w:rsidRDefault="0041251E" w:rsidP="0041251E">
            <w:pPr>
              <w:spacing w:after="240"/>
              <w:ind w:firstLine="12"/>
              <w:jc w:val="center"/>
            </w:pPr>
            <w:r w:rsidRPr="0041251E">
              <w:t>-</w:t>
            </w:r>
          </w:p>
        </w:tc>
        <w:tc>
          <w:tcPr>
            <w:tcW w:w="2268" w:type="dxa"/>
          </w:tcPr>
          <w:p w:rsidR="009E4DEF" w:rsidRPr="0041251E" w:rsidRDefault="0041251E" w:rsidP="0041251E">
            <w:pPr>
              <w:spacing w:after="240"/>
              <w:ind w:firstLine="12"/>
              <w:jc w:val="center"/>
            </w:pPr>
            <w:r w:rsidRPr="0041251E">
              <w:t>334186,18</w:t>
            </w:r>
          </w:p>
        </w:tc>
        <w:tc>
          <w:tcPr>
            <w:tcW w:w="1985" w:type="dxa"/>
          </w:tcPr>
          <w:p w:rsidR="0041251E" w:rsidRPr="0041251E" w:rsidRDefault="0041251E" w:rsidP="0041251E">
            <w:pPr>
              <w:jc w:val="center"/>
              <w:rPr>
                <w:rStyle w:val="aa"/>
                <w:b w:val="0"/>
              </w:rPr>
            </w:pPr>
            <w:r w:rsidRPr="0041251E">
              <w:rPr>
                <w:rStyle w:val="aa"/>
                <w:b w:val="0"/>
              </w:rPr>
              <w:t xml:space="preserve">квартира </w:t>
            </w:r>
          </w:p>
          <w:p w:rsidR="009E4DEF" w:rsidRPr="0041251E" w:rsidRDefault="0041251E" w:rsidP="0041251E">
            <w:pPr>
              <w:jc w:val="center"/>
              <w:rPr>
                <w:rStyle w:val="aa"/>
                <w:b w:val="0"/>
              </w:rPr>
            </w:pPr>
            <w:r w:rsidRPr="0041251E">
              <w:rPr>
                <w:rStyle w:val="aa"/>
                <w:b w:val="0"/>
              </w:rPr>
              <w:t>(в пользовании)</w:t>
            </w:r>
          </w:p>
        </w:tc>
        <w:tc>
          <w:tcPr>
            <w:tcW w:w="1241" w:type="dxa"/>
          </w:tcPr>
          <w:p w:rsidR="009E4DEF" w:rsidRPr="0041251E" w:rsidRDefault="0041251E" w:rsidP="0041251E">
            <w:pPr>
              <w:spacing w:before="100" w:beforeAutospacing="1" w:after="240"/>
              <w:jc w:val="center"/>
              <w:rPr>
                <w:rStyle w:val="aa"/>
                <w:b w:val="0"/>
              </w:rPr>
            </w:pPr>
            <w:r w:rsidRPr="0041251E">
              <w:rPr>
                <w:rStyle w:val="aa"/>
                <w:b w:val="0"/>
              </w:rPr>
              <w:t>41,0</w:t>
            </w:r>
          </w:p>
        </w:tc>
        <w:tc>
          <w:tcPr>
            <w:tcW w:w="1781" w:type="dxa"/>
          </w:tcPr>
          <w:p w:rsidR="009E4DEF" w:rsidRPr="0041251E" w:rsidRDefault="0041251E" w:rsidP="0041251E">
            <w:pPr>
              <w:spacing w:after="240"/>
              <w:ind w:firstLine="11"/>
              <w:jc w:val="center"/>
            </w:pPr>
            <w:r w:rsidRPr="0041251E">
              <w:t>Россия</w:t>
            </w:r>
          </w:p>
        </w:tc>
        <w:tc>
          <w:tcPr>
            <w:tcW w:w="1895" w:type="dxa"/>
          </w:tcPr>
          <w:p w:rsidR="009E4DEF" w:rsidRPr="0041251E" w:rsidRDefault="0041251E" w:rsidP="0041251E">
            <w:pPr>
              <w:spacing w:after="240"/>
              <w:ind w:firstLine="11"/>
              <w:jc w:val="center"/>
            </w:pPr>
            <w:r w:rsidRPr="0041251E">
              <w:t>-</w:t>
            </w:r>
          </w:p>
        </w:tc>
        <w:tc>
          <w:tcPr>
            <w:tcW w:w="2397" w:type="dxa"/>
          </w:tcPr>
          <w:p w:rsidR="009E4DEF" w:rsidRPr="0041251E" w:rsidRDefault="0041251E" w:rsidP="0041251E">
            <w:pPr>
              <w:spacing w:after="240"/>
              <w:ind w:firstLine="11"/>
              <w:jc w:val="center"/>
            </w:pPr>
            <w:r w:rsidRPr="0041251E">
              <w:t>-</w:t>
            </w:r>
          </w:p>
        </w:tc>
      </w:tr>
    </w:tbl>
    <w:p w:rsidR="00BC23B9" w:rsidRDefault="00BC23B9" w:rsidP="0041251E">
      <w:pPr>
        <w:spacing w:after="240"/>
        <w:jc w:val="both"/>
        <w:rPr>
          <w:sz w:val="20"/>
          <w:szCs w:val="20"/>
          <w:vertAlign w:val="superscript"/>
        </w:rPr>
      </w:pPr>
    </w:p>
    <w:p w:rsidR="00B03664" w:rsidRDefault="00B03664" w:rsidP="00743B3A">
      <w:pPr>
        <w:jc w:val="both"/>
        <w:rPr>
          <w:sz w:val="20"/>
          <w:szCs w:val="20"/>
          <w:vertAlign w:val="superscript"/>
        </w:rPr>
      </w:pPr>
    </w:p>
    <w:p w:rsidR="00B03664" w:rsidRDefault="00B03664" w:rsidP="00743B3A">
      <w:pPr>
        <w:jc w:val="both"/>
        <w:rPr>
          <w:sz w:val="20"/>
          <w:szCs w:val="20"/>
          <w:vertAlign w:val="superscript"/>
        </w:rPr>
      </w:pPr>
    </w:p>
    <w:p w:rsidR="00B03664" w:rsidRPr="00BB4E51" w:rsidRDefault="00B03664" w:rsidP="00743B3A">
      <w:pPr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________________________________________________________________________________________________________________________________________________________________________________________________</w:t>
      </w:r>
    </w:p>
    <w:sectPr w:rsidR="00B03664" w:rsidRPr="00BB4E51" w:rsidSect="00BC23B9">
      <w:headerReference w:type="default" r:id="rId7"/>
      <w:footerReference w:type="default" r:id="rId8"/>
      <w:pgSz w:w="16838" w:h="11906" w:orient="landscape"/>
      <w:pgMar w:top="993" w:right="851" w:bottom="1418" w:left="1418" w:header="709" w:footer="2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18F" w:rsidRDefault="00D7018F" w:rsidP="003A30FA">
      <w:r>
        <w:separator/>
      </w:r>
    </w:p>
  </w:endnote>
  <w:endnote w:type="continuationSeparator" w:id="0">
    <w:p w:rsidR="00D7018F" w:rsidRDefault="00D7018F" w:rsidP="003A30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646" w:rsidRPr="00963F52" w:rsidRDefault="001F6646" w:rsidP="001F664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18F" w:rsidRDefault="00D7018F" w:rsidP="003A30FA">
      <w:r>
        <w:separator/>
      </w:r>
    </w:p>
  </w:footnote>
  <w:footnote w:type="continuationSeparator" w:id="0">
    <w:p w:rsidR="00D7018F" w:rsidRDefault="00D7018F" w:rsidP="003A30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C6E" w:rsidRDefault="008C2C6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1089"/>
    <w:rsid w:val="00006416"/>
    <w:rsid w:val="000918D4"/>
    <w:rsid w:val="00146B69"/>
    <w:rsid w:val="00155F59"/>
    <w:rsid w:val="0016236E"/>
    <w:rsid w:val="001F3FB3"/>
    <w:rsid w:val="001F6646"/>
    <w:rsid w:val="0022104D"/>
    <w:rsid w:val="002344F9"/>
    <w:rsid w:val="002478D0"/>
    <w:rsid w:val="00297543"/>
    <w:rsid w:val="00297C38"/>
    <w:rsid w:val="002C2C87"/>
    <w:rsid w:val="002D6473"/>
    <w:rsid w:val="00350E2D"/>
    <w:rsid w:val="003543C2"/>
    <w:rsid w:val="00356A47"/>
    <w:rsid w:val="00361DBF"/>
    <w:rsid w:val="003A30FA"/>
    <w:rsid w:val="003B6746"/>
    <w:rsid w:val="003D319A"/>
    <w:rsid w:val="003D6748"/>
    <w:rsid w:val="003D789C"/>
    <w:rsid w:val="003E5EBC"/>
    <w:rsid w:val="0041251E"/>
    <w:rsid w:val="00425B73"/>
    <w:rsid w:val="004361F3"/>
    <w:rsid w:val="00442595"/>
    <w:rsid w:val="004D5965"/>
    <w:rsid w:val="004D5E2A"/>
    <w:rsid w:val="00550596"/>
    <w:rsid w:val="005E3B4E"/>
    <w:rsid w:val="005F58C4"/>
    <w:rsid w:val="00622518"/>
    <w:rsid w:val="00644E7F"/>
    <w:rsid w:val="00720503"/>
    <w:rsid w:val="00743B3A"/>
    <w:rsid w:val="007B09FC"/>
    <w:rsid w:val="007E41E4"/>
    <w:rsid w:val="00813266"/>
    <w:rsid w:val="00843EC9"/>
    <w:rsid w:val="0084560B"/>
    <w:rsid w:val="00855695"/>
    <w:rsid w:val="00862375"/>
    <w:rsid w:val="008C2399"/>
    <w:rsid w:val="008C254C"/>
    <w:rsid w:val="008C2C6E"/>
    <w:rsid w:val="008C7964"/>
    <w:rsid w:val="008F4CF4"/>
    <w:rsid w:val="008F6DD0"/>
    <w:rsid w:val="00907F5E"/>
    <w:rsid w:val="00933BFD"/>
    <w:rsid w:val="00960940"/>
    <w:rsid w:val="00981089"/>
    <w:rsid w:val="009B74DD"/>
    <w:rsid w:val="009D0DD5"/>
    <w:rsid w:val="009E4DEF"/>
    <w:rsid w:val="009E6174"/>
    <w:rsid w:val="00A30EA4"/>
    <w:rsid w:val="00A35D44"/>
    <w:rsid w:val="00A838A1"/>
    <w:rsid w:val="00A85AE8"/>
    <w:rsid w:val="00AE051B"/>
    <w:rsid w:val="00AE112C"/>
    <w:rsid w:val="00AF705E"/>
    <w:rsid w:val="00B03664"/>
    <w:rsid w:val="00B572AD"/>
    <w:rsid w:val="00BB1A44"/>
    <w:rsid w:val="00BB4E51"/>
    <w:rsid w:val="00BC23B9"/>
    <w:rsid w:val="00C0654A"/>
    <w:rsid w:val="00C06800"/>
    <w:rsid w:val="00C07EB4"/>
    <w:rsid w:val="00C87414"/>
    <w:rsid w:val="00C9647D"/>
    <w:rsid w:val="00CA6B4B"/>
    <w:rsid w:val="00CD0CFC"/>
    <w:rsid w:val="00CD7542"/>
    <w:rsid w:val="00CF401A"/>
    <w:rsid w:val="00D7018F"/>
    <w:rsid w:val="00D72964"/>
    <w:rsid w:val="00D954F1"/>
    <w:rsid w:val="00E23123"/>
    <w:rsid w:val="00E75298"/>
    <w:rsid w:val="00EF21C6"/>
    <w:rsid w:val="00F3328F"/>
    <w:rsid w:val="00FA721B"/>
    <w:rsid w:val="00FE7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05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0596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3A30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A30FA"/>
    <w:rPr>
      <w:sz w:val="24"/>
      <w:szCs w:val="24"/>
    </w:rPr>
  </w:style>
  <w:style w:type="paragraph" w:styleId="a6">
    <w:name w:val="footer"/>
    <w:basedOn w:val="a"/>
    <w:link w:val="a7"/>
    <w:uiPriority w:val="99"/>
    <w:rsid w:val="003A30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3A30FA"/>
    <w:rPr>
      <w:sz w:val="24"/>
      <w:szCs w:val="24"/>
    </w:rPr>
  </w:style>
  <w:style w:type="paragraph" w:styleId="a8">
    <w:name w:val="Balloon Text"/>
    <w:basedOn w:val="a"/>
    <w:link w:val="a9"/>
    <w:rsid w:val="003A30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0FA"/>
    <w:rPr>
      <w:rFonts w:ascii="Tahoma" w:hAnsi="Tahoma" w:cs="Tahoma"/>
      <w:sz w:val="16"/>
      <w:szCs w:val="16"/>
    </w:rPr>
  </w:style>
  <w:style w:type="character" w:styleId="aa">
    <w:name w:val="Strong"/>
    <w:qFormat/>
    <w:rsid w:val="00743B3A"/>
    <w:rPr>
      <w:b/>
      <w:bCs/>
    </w:rPr>
  </w:style>
  <w:style w:type="paragraph" w:styleId="ab">
    <w:name w:val="footnote text"/>
    <w:basedOn w:val="a"/>
    <w:link w:val="ac"/>
    <w:rsid w:val="003D789C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3D789C"/>
  </w:style>
  <w:style w:type="character" w:styleId="ad">
    <w:name w:val="footnote reference"/>
    <w:rsid w:val="003D789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vlovaAP\AppData\Roaming\Microsoft\&#1064;&#1072;&#1073;&#1083;&#1086;&#1085;&#1099;\&#1041;&#1083;&#1072;&#1085;&#1082;%20&#1044;&#1077;&#1087;&#1072;&#1088;&#1090;&#1072;&#1084;&#1077;&#1085;&#1090;&#1072;_&#1040;&#1076;&#1084;&#1080;&#1085;&#1080;&#1089;&#1090;&#1088;&#1072;&#1094;&#1080;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F24B0-A5C9-4E71-A0A6-BC2A89893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Департамента_Администраци1.dot</Template>
  <TotalTime>1</TotalTime>
  <Pages>3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Павлова Акулина Прокопьевна</dc:creator>
  <cp:keywords/>
  <cp:lastModifiedBy>Sekrretarr</cp:lastModifiedBy>
  <cp:revision>2</cp:revision>
  <cp:lastPrinted>2014-05-16T11:07:00Z</cp:lastPrinted>
  <dcterms:created xsi:type="dcterms:W3CDTF">2014-05-19T01:11:00Z</dcterms:created>
  <dcterms:modified xsi:type="dcterms:W3CDTF">2014-05-19T01:11:00Z</dcterms:modified>
</cp:coreProperties>
</file>