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Балалаева Вячеслава Ефимовича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1276"/>
        <w:gridCol w:w="1701"/>
        <w:gridCol w:w="2126"/>
        <w:gridCol w:w="1843"/>
        <w:gridCol w:w="1417"/>
      </w:tblGrid>
      <w:tr w:rsidR="007A7273" w:rsidRPr="00FA2D74" w:rsidTr="003670D4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670D4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3670D4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1F" w:rsidRDefault="00F8511F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Балалаев</w:t>
            </w:r>
          </w:p>
          <w:p w:rsidR="00F8511F" w:rsidRDefault="00F8511F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Вячеслав </w:t>
            </w:r>
          </w:p>
          <w:p w:rsidR="00F8511F" w:rsidRPr="00445182" w:rsidRDefault="00F8511F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1420649,00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="00576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(коллективно-долевая собственность для сельскохозяйственного производства)</w:t>
            </w:r>
          </w:p>
          <w:p w:rsidR="003670D4" w:rsidRPr="00445182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3670D4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851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398346,00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76C2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3670D4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670D4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  <w:p w:rsidR="003670D4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576C24" w:rsidP="003670D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  <w:r w:rsidR="003670D4">
              <w:rPr>
                <w:rFonts w:ascii="Times New Roman" w:hAnsi="Times New Roman" w:cs="Times New Roman"/>
                <w:sz w:val="24"/>
                <w:szCs w:val="24"/>
              </w:rPr>
              <w:t xml:space="preserve"> (коллективно-долевая собственность для сельскохозяйственного производства)</w:t>
            </w:r>
          </w:p>
          <w:p w:rsidR="003670D4" w:rsidRPr="00445182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22E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76C2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A6AC7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670D4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3943"/>
    <w:rsid w:val="004139A4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76C24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710"/>
    <w:rsid w:val="006B78FA"/>
    <w:rsid w:val="006C32FC"/>
    <w:rsid w:val="006C3762"/>
    <w:rsid w:val="006C4465"/>
    <w:rsid w:val="006D4DC2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22E4D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2A41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0799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511F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15</cp:revision>
  <cp:lastPrinted>2013-04-22T14:01:00Z</cp:lastPrinted>
  <dcterms:created xsi:type="dcterms:W3CDTF">2012-09-20T08:14:00Z</dcterms:created>
  <dcterms:modified xsi:type="dcterms:W3CDTF">2013-04-25T09:51:00Z</dcterms:modified>
</cp:coreProperties>
</file>