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5D" w:rsidRPr="006F795D" w:rsidRDefault="006F795D" w:rsidP="006F795D">
      <w:pPr>
        <w:keepNext/>
        <w:spacing w:after="0" w:line="240" w:lineRule="auto"/>
        <w:ind w:left="4956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tblpX="-635" w:tblpY="1"/>
        <w:tblOverlap w:val="never"/>
        <w:tblW w:w="1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3827"/>
        <w:gridCol w:w="1701"/>
        <w:gridCol w:w="1559"/>
        <w:gridCol w:w="992"/>
        <w:gridCol w:w="1701"/>
        <w:gridCol w:w="1486"/>
      </w:tblGrid>
      <w:tr w:rsidR="006F795D" w:rsidRPr="006F795D" w:rsidTr="0035532E">
        <w:trPr>
          <w:trHeight w:val="753"/>
        </w:trPr>
        <w:tc>
          <w:tcPr>
            <w:tcW w:w="15769" w:type="dxa"/>
            <w:gridSpan w:val="8"/>
            <w:shd w:val="clear" w:color="auto" w:fill="auto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Сведения о доходах, расходах, имуществе и обязательствах имущественного характера муниципальных служащих  администрации Новоалександровского муниципального района Ставропольского края и членов их семей за период с 1 января 20</w:t>
            </w:r>
            <w:r w:rsidR="001E4E68" w:rsidRPr="00003A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  <w:r w:rsidRPr="006F79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года по 31 декабря 20</w:t>
            </w:r>
            <w:r w:rsidR="001E4E68" w:rsidRPr="00003A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  <w:r w:rsidRPr="006F79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6F795D" w:rsidRPr="006F795D" w:rsidTr="0035532E">
        <w:trPr>
          <w:trHeight w:val="1137"/>
        </w:trPr>
        <w:tc>
          <w:tcPr>
            <w:tcW w:w="2376" w:type="dxa"/>
            <w:vMerge w:val="restart"/>
            <w:shd w:val="clear" w:color="auto" w:fill="auto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служащий (ФИО, занимаемая должность), его супруг (супруга) и несовершеннолетние дети</w:t>
            </w:r>
          </w:p>
        </w:tc>
        <w:tc>
          <w:tcPr>
            <w:tcW w:w="2127" w:type="dxa"/>
            <w:vMerge w:val="restart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Декларированный</w:t>
            </w:r>
          </w:p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годовой доход муниципального служащего, его супруги (супруга) и несовершеннолетних детей за  </w:t>
            </w:r>
            <w:r w:rsidR="001E4E68" w:rsidRPr="00003A20">
              <w:rPr>
                <w:rFonts w:ascii="Times New Roman" w:eastAsia="Calibri" w:hAnsi="Times New Roman" w:cs="Times New Roman"/>
                <w:sz w:val="28"/>
                <w:szCs w:val="28"/>
              </w:rPr>
              <w:t>2013</w:t>
            </w: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  (руб.)</w:t>
            </w:r>
          </w:p>
        </w:tc>
        <w:tc>
          <w:tcPr>
            <w:tcW w:w="3827" w:type="dxa"/>
            <w:vMerge w:val="restart"/>
          </w:tcPr>
          <w:p w:rsidR="006F795D" w:rsidRPr="006F795D" w:rsidRDefault="006F795D" w:rsidP="006F795D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vertAlign w:val="superscript"/>
                <w:lang w:eastAsia="ru-RU"/>
              </w:rPr>
            </w:pPr>
            <w:r w:rsidRPr="006F795D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      </w: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служащего </w:t>
            </w:r>
            <w:r w:rsidRPr="006F795D">
              <w:rPr>
                <w:rFonts w:ascii="Times New Roman" w:hAnsi="Times New Roman" w:cs="Times New Roman"/>
                <w:sz w:val="28"/>
                <w:szCs w:val="28"/>
              </w:rPr>
              <w:t>и его супруги (супруга) за три последних года, предшествующих совершению сделки</w:t>
            </w:r>
            <w:r w:rsidRPr="006F795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  <w:p w:rsidR="006F795D" w:rsidRPr="006F795D" w:rsidRDefault="006F795D" w:rsidP="006F79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объектов недвижимого имущества принадлежащих муниципальному служащему, его супругу (супруге) и несовершеннолетним детям на праве  собственности или находящихся в их пользовании</w:t>
            </w:r>
          </w:p>
        </w:tc>
        <w:tc>
          <w:tcPr>
            <w:tcW w:w="3187" w:type="dxa"/>
            <w:gridSpan w:val="2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  муниципальному служащему, его супругу (супруге) и несовершеннолетним детям</w:t>
            </w:r>
          </w:p>
        </w:tc>
      </w:tr>
      <w:tr w:rsidR="006F795D" w:rsidRPr="006F795D" w:rsidTr="00F736AE">
        <w:trPr>
          <w:trHeight w:val="2514"/>
        </w:trPr>
        <w:tc>
          <w:tcPr>
            <w:tcW w:w="2376" w:type="dxa"/>
            <w:vMerge/>
            <w:shd w:val="clear" w:color="auto" w:fill="auto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Вид объекта</w:t>
            </w:r>
          </w:p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недвижимости</w:t>
            </w:r>
          </w:p>
        </w:tc>
        <w:tc>
          <w:tcPr>
            <w:tcW w:w="1559" w:type="dxa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Площадь</w:t>
            </w:r>
          </w:p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(кв. м)</w:t>
            </w:r>
          </w:p>
        </w:tc>
        <w:tc>
          <w:tcPr>
            <w:tcW w:w="992" w:type="dxa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транспортного средства</w:t>
            </w:r>
          </w:p>
        </w:tc>
        <w:tc>
          <w:tcPr>
            <w:tcW w:w="1486" w:type="dxa"/>
          </w:tcPr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95D">
              <w:rPr>
                <w:rFonts w:ascii="Times New Roman" w:eastAsia="Calibri" w:hAnsi="Times New Roman" w:cs="Times New Roman"/>
                <w:sz w:val="28"/>
                <w:szCs w:val="28"/>
              </w:rPr>
              <w:t>Марка  транспортного средства</w:t>
            </w:r>
          </w:p>
          <w:p w:rsidR="006F795D" w:rsidRPr="006F795D" w:rsidRDefault="006F795D" w:rsidP="006F79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F795D" w:rsidRPr="006F795D" w:rsidRDefault="006F795D" w:rsidP="006F79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F795D" w:rsidRPr="006F795D" w:rsidRDefault="006F795D" w:rsidP="006F79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F795D" w:rsidRPr="006F795D" w:rsidTr="00F736AE">
        <w:trPr>
          <w:trHeight w:val="385"/>
        </w:trPr>
        <w:tc>
          <w:tcPr>
            <w:tcW w:w="2376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F795D" w:rsidRPr="006F795D" w:rsidRDefault="006F795D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F736AE" w:rsidRPr="00003A20" w:rsidTr="00F736AE">
        <w:trPr>
          <w:trHeight w:val="385"/>
        </w:trPr>
        <w:tc>
          <w:tcPr>
            <w:tcW w:w="2376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Бороденко</w:t>
            </w:r>
            <w:proofErr w:type="spellEnd"/>
          </w:p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Викторовна,</w:t>
            </w:r>
          </w:p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заместитель начальника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474688,14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F736AE" w:rsidRPr="00003A20" w:rsidRDefault="00F736AE" w:rsidP="00BE22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69.38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03A20">
              <w:rPr>
                <w:rFonts w:ascii="Times New Roman" w:hAnsi="Times New Roman"/>
                <w:sz w:val="24"/>
                <w:szCs w:val="24"/>
              </w:rPr>
              <w:t xml:space="preserve"> (1\4 доли)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Фольцваген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 xml:space="preserve"> Поло седан</w:t>
            </w:r>
          </w:p>
        </w:tc>
      </w:tr>
      <w:tr w:rsidR="00F736AE" w:rsidRPr="00003A20" w:rsidTr="00F736AE">
        <w:trPr>
          <w:trHeight w:val="385"/>
        </w:trPr>
        <w:tc>
          <w:tcPr>
            <w:tcW w:w="2376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736AE" w:rsidRPr="00003A20" w:rsidRDefault="00F736AE" w:rsidP="00BE22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6AE" w:rsidRPr="00003A20" w:rsidTr="00F736AE">
        <w:trPr>
          <w:trHeight w:val="385"/>
        </w:trPr>
        <w:tc>
          <w:tcPr>
            <w:tcW w:w="2376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223 996,</w:t>
            </w: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36AE" w:rsidRPr="00003A20" w:rsidRDefault="00F736AE" w:rsidP="001E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2.</w:t>
            </w: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3A20"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сельскохозяйственного назначения 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1) 69,38кв</w:t>
            </w:r>
            <w:proofErr w:type="gramStart"/>
            <w:r w:rsidRPr="00003A2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(1\4 доли)</w:t>
            </w:r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2) 69000 кв. м. 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6AE" w:rsidRPr="00003A20" w:rsidTr="00F736AE">
        <w:trPr>
          <w:trHeight w:val="385"/>
        </w:trPr>
        <w:tc>
          <w:tcPr>
            <w:tcW w:w="2376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69,38кв</w:t>
            </w:r>
            <w:proofErr w:type="gramStart"/>
            <w:r w:rsidRPr="00003A2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(1\4доля)</w:t>
            </w:r>
          </w:p>
          <w:p w:rsidR="00F736AE" w:rsidRPr="00003A20" w:rsidRDefault="00F736AE" w:rsidP="00F7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F736AE" w:rsidRPr="00003A20" w:rsidRDefault="00F736AE" w:rsidP="006F7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50CE" w:rsidRPr="00003A20" w:rsidTr="00B54566">
        <w:trPr>
          <w:trHeight w:val="385"/>
        </w:trPr>
        <w:tc>
          <w:tcPr>
            <w:tcW w:w="237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Статилко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 xml:space="preserve"> Марина Петровна, главный специалист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304 430,77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559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74,5кв.м.</w:t>
            </w: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(1\2 доли)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50CE" w:rsidRPr="00003A20" w:rsidTr="00497373">
        <w:trPr>
          <w:trHeight w:val="385"/>
        </w:trPr>
        <w:tc>
          <w:tcPr>
            <w:tcW w:w="2376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Алексеева Наталья Юрьевна, специалист 1 категории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162 056,71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82.60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8950CE" w:rsidRPr="00003A20" w:rsidRDefault="008950CE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314.00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8950CE" w:rsidRPr="00003A20" w:rsidRDefault="008950CE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950CE" w:rsidRPr="00003A20" w:rsidRDefault="008950CE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50CE" w:rsidRPr="00003A20" w:rsidRDefault="008950CE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50CE" w:rsidRPr="00003A20" w:rsidTr="00C51832">
        <w:trPr>
          <w:trHeight w:val="385"/>
        </w:trPr>
        <w:tc>
          <w:tcPr>
            <w:tcW w:w="2376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151 737,07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82.60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8950CE" w:rsidRPr="00003A20" w:rsidRDefault="008950CE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314.00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8950CE" w:rsidRPr="00003A20" w:rsidRDefault="008950CE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950CE" w:rsidRPr="00003A20" w:rsidRDefault="008950CE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50CE" w:rsidRPr="00003A20" w:rsidRDefault="008950CE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50CE" w:rsidRPr="00003A20" w:rsidTr="008950CE">
        <w:trPr>
          <w:trHeight w:val="385"/>
        </w:trPr>
        <w:tc>
          <w:tcPr>
            <w:tcW w:w="2376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82.60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8950CE" w:rsidRPr="00003A20" w:rsidRDefault="008950CE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314.00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8950CE" w:rsidRPr="00003A20" w:rsidRDefault="008950CE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950CE" w:rsidRPr="00003A20" w:rsidRDefault="008950CE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50CE" w:rsidRPr="00003A20" w:rsidRDefault="008950CE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50CE" w:rsidRPr="00003A20" w:rsidTr="005E1E46">
        <w:trPr>
          <w:trHeight w:val="385"/>
        </w:trPr>
        <w:tc>
          <w:tcPr>
            <w:tcW w:w="2376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Киселева Виктория Григорьевна, ведущий специалист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211 161,52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44.4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  <w:lang w:val="en-US"/>
              </w:rPr>
              <w:t>GEELY</w:t>
            </w:r>
            <w:r w:rsidRPr="00003A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A20">
              <w:rPr>
                <w:rFonts w:ascii="Times New Roman" w:hAnsi="Times New Roman"/>
                <w:sz w:val="24"/>
                <w:szCs w:val="24"/>
                <w:lang w:val="en-US"/>
              </w:rPr>
              <w:t>EMGREND</w:t>
            </w:r>
            <w:r w:rsidRPr="00003A2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03A20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003A20">
              <w:rPr>
                <w:rFonts w:ascii="Times New Roman" w:hAnsi="Times New Roman"/>
                <w:sz w:val="24"/>
                <w:szCs w:val="24"/>
              </w:rPr>
              <w:t>-1)</w:t>
            </w:r>
          </w:p>
        </w:tc>
      </w:tr>
      <w:tr w:rsidR="008950CE" w:rsidRPr="00003A20" w:rsidTr="005E1E46">
        <w:trPr>
          <w:trHeight w:val="385"/>
        </w:trPr>
        <w:tc>
          <w:tcPr>
            <w:tcW w:w="2376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44.4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950CE" w:rsidRPr="00003A20" w:rsidRDefault="008950CE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950CE" w:rsidRPr="00003A20" w:rsidRDefault="008950CE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03A20" w:rsidRPr="00003A20" w:rsidTr="006F69C6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lastRenderedPageBreak/>
              <w:t>Лаврова Евгения Сергеевна, главный специалист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434 538,78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03A20" w:rsidRPr="00003A20" w:rsidTr="006F69C6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14 000,0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03A20" w:rsidRPr="00003A20" w:rsidRDefault="00003A20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ВАЗ Лада «Приора»</w:t>
            </w:r>
          </w:p>
        </w:tc>
      </w:tr>
      <w:tr w:rsidR="00003A20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8950CE">
            <w:pPr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03A20" w:rsidRPr="00003A20" w:rsidRDefault="00003A20" w:rsidP="00895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895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895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03A20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Куклева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 xml:space="preserve"> Татьяна Владимировна, главный специалист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250838, 32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40,2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3A20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496 085,43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003A20" w:rsidRPr="00003A20" w:rsidRDefault="00003A20" w:rsidP="00003A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3A20" w:rsidRPr="00003A20" w:rsidRDefault="00003A20" w:rsidP="0000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ВАЗ-21015</w:t>
            </w:r>
          </w:p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3A20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003A20" w:rsidRPr="00003A20" w:rsidRDefault="00003A20" w:rsidP="00003A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3A20" w:rsidRPr="00003A20" w:rsidRDefault="00003A20" w:rsidP="0000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3A20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 приусадебный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proofErr w:type="spell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003A20" w:rsidRPr="00003A20" w:rsidRDefault="00003A20" w:rsidP="00003A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3A20" w:rsidRPr="00003A20" w:rsidRDefault="00003A20" w:rsidP="0000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1BBD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3A20">
              <w:rPr>
                <w:rFonts w:ascii="Times New Roman" w:hAnsi="Times New Roman"/>
                <w:sz w:val="24"/>
                <w:szCs w:val="24"/>
              </w:rPr>
              <w:lastRenderedPageBreak/>
              <w:t>Перетятько</w:t>
            </w:r>
            <w:proofErr w:type="spellEnd"/>
            <w:r w:rsidRPr="00003A20">
              <w:rPr>
                <w:rFonts w:ascii="Times New Roman" w:hAnsi="Times New Roman"/>
                <w:sz w:val="24"/>
                <w:szCs w:val="24"/>
              </w:rPr>
              <w:t xml:space="preserve"> Снежана Геннадьевна, главный специалист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184025,44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95D"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строительство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D1BBD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44,30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D1BBD" w:rsidRDefault="009D1BBD" w:rsidP="009D1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1BBD" w:rsidRPr="004F2C42" w:rsidRDefault="009D1BBD" w:rsidP="009D1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1894,00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ВАЗ-21099</w:t>
            </w:r>
          </w:p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3A20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3A20" w:rsidRPr="00003A20" w:rsidRDefault="009D1BBD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36 261,50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003A20" w:rsidRPr="00003A20" w:rsidRDefault="00003A20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.земельный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строительство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3A20" w:rsidRPr="00003A20" w:rsidRDefault="009D1BBD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1249,00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03A20" w:rsidRPr="00003A20" w:rsidRDefault="00003A20" w:rsidP="00003A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03A20" w:rsidRPr="00003A20" w:rsidRDefault="009D1BBD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03A20" w:rsidRPr="00003A20" w:rsidRDefault="009D1BBD" w:rsidP="00003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D1BBD" w:rsidRPr="00003A20" w:rsidTr="00003A20">
        <w:trPr>
          <w:trHeight w:val="385"/>
        </w:trPr>
        <w:tc>
          <w:tcPr>
            <w:tcW w:w="2376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строительство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D1BBD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44,30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D1BBD" w:rsidRDefault="009D1BBD" w:rsidP="009D1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1BBD" w:rsidRPr="004F2C42" w:rsidRDefault="009D1BBD" w:rsidP="009D1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1894,00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D1BBD" w:rsidRPr="00003A20" w:rsidTr="006F69C6">
        <w:trPr>
          <w:trHeight w:val="385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строительство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D1BBD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44,30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D1BBD" w:rsidRDefault="009D1BBD" w:rsidP="009D1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1BBD" w:rsidRPr="004F2C42" w:rsidRDefault="009D1BBD" w:rsidP="009D1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1894,00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A2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D1BBD" w:rsidRPr="00003A20" w:rsidRDefault="009D1BBD" w:rsidP="009D1B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BBD" w:rsidRPr="00003A20" w:rsidRDefault="009D1BBD" w:rsidP="009D1B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6F795D" w:rsidRPr="006F795D" w:rsidRDefault="006F795D" w:rsidP="006F795D">
      <w:pPr>
        <w:spacing w:after="0" w:line="240" w:lineRule="auto"/>
        <w:rPr>
          <w:rFonts w:ascii="Calibri" w:eastAsia="Calibri" w:hAnsi="Calibri" w:cs="Times New Roman"/>
          <w:vertAlign w:val="superscript"/>
          <w:lang w:eastAsia="ru-RU"/>
        </w:rPr>
      </w:pPr>
    </w:p>
    <w:p w:rsidR="0012712F" w:rsidRPr="00003A20" w:rsidRDefault="0012712F" w:rsidP="0012712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3A20" w:rsidRDefault="0012712F" w:rsidP="00003A2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3A20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образования администрации </w:t>
      </w:r>
    </w:p>
    <w:p w:rsidR="0012712F" w:rsidRPr="00003A20" w:rsidRDefault="0012712F" w:rsidP="00003A2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3A20">
        <w:rPr>
          <w:rFonts w:ascii="Times New Roman" w:eastAsia="Calibri" w:hAnsi="Times New Roman" w:cs="Times New Roman"/>
          <w:sz w:val="28"/>
          <w:szCs w:val="28"/>
        </w:rPr>
        <w:t>Новоалександровского муниципального</w:t>
      </w:r>
    </w:p>
    <w:p w:rsidR="0012712F" w:rsidRPr="00003A20" w:rsidRDefault="0012712F" w:rsidP="00003A2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3A20">
        <w:rPr>
          <w:rFonts w:ascii="Times New Roman" w:eastAsia="Calibri" w:hAnsi="Times New Roman" w:cs="Times New Roman"/>
          <w:sz w:val="28"/>
          <w:szCs w:val="28"/>
        </w:rPr>
        <w:t xml:space="preserve">района Ставропольского края                                                                                                                                      </w:t>
      </w:r>
      <w:proofErr w:type="spellStart"/>
      <w:r w:rsidRPr="00003A20">
        <w:rPr>
          <w:rFonts w:ascii="Times New Roman" w:eastAsia="Calibri" w:hAnsi="Times New Roman" w:cs="Times New Roman"/>
          <w:sz w:val="28"/>
          <w:szCs w:val="28"/>
        </w:rPr>
        <w:t>Н.Н.Красова</w:t>
      </w:r>
      <w:proofErr w:type="spellEnd"/>
    </w:p>
    <w:p w:rsidR="0012712F" w:rsidRPr="0012712F" w:rsidRDefault="0012712F" w:rsidP="00003A2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2712F" w:rsidRPr="0012712F" w:rsidSect="0012712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47"/>
    <w:rsid w:val="00003A20"/>
    <w:rsid w:val="00050A12"/>
    <w:rsid w:val="0012712F"/>
    <w:rsid w:val="001E4E68"/>
    <w:rsid w:val="00290BC0"/>
    <w:rsid w:val="002D1875"/>
    <w:rsid w:val="00313547"/>
    <w:rsid w:val="004C1B6D"/>
    <w:rsid w:val="004F2C42"/>
    <w:rsid w:val="00503513"/>
    <w:rsid w:val="005161BB"/>
    <w:rsid w:val="00693403"/>
    <w:rsid w:val="006F795D"/>
    <w:rsid w:val="00732A51"/>
    <w:rsid w:val="00805146"/>
    <w:rsid w:val="00851C08"/>
    <w:rsid w:val="008950CE"/>
    <w:rsid w:val="008B2B88"/>
    <w:rsid w:val="00925EB5"/>
    <w:rsid w:val="009D1BBD"/>
    <w:rsid w:val="00A37ED9"/>
    <w:rsid w:val="00B41E88"/>
    <w:rsid w:val="00B603BA"/>
    <w:rsid w:val="00CA22C8"/>
    <w:rsid w:val="00D750A2"/>
    <w:rsid w:val="00EB2810"/>
    <w:rsid w:val="00EB4B47"/>
    <w:rsid w:val="00F4002C"/>
    <w:rsid w:val="00F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7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3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7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3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qwerty</cp:lastModifiedBy>
  <cp:revision>3</cp:revision>
  <cp:lastPrinted>2014-03-31T13:49:00Z</cp:lastPrinted>
  <dcterms:created xsi:type="dcterms:W3CDTF">2014-04-10T05:05:00Z</dcterms:created>
  <dcterms:modified xsi:type="dcterms:W3CDTF">2014-04-10T05:14:00Z</dcterms:modified>
</cp:coreProperties>
</file>