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3402"/>
        <w:gridCol w:w="1842"/>
        <w:gridCol w:w="1418"/>
        <w:gridCol w:w="1276"/>
        <w:gridCol w:w="1417"/>
        <w:gridCol w:w="851"/>
      </w:tblGrid>
      <w:tr w:rsidR="00AD11EE" w:rsidRPr="00AD11EE" w:rsidTr="00AD11EE">
        <w:trPr>
          <w:trHeight w:val="753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EE" w:rsidRPr="00DB5627" w:rsidRDefault="00DB5627" w:rsidP="00DB5627">
            <w:pPr>
              <w:jc w:val="center"/>
              <w:rPr>
                <w:b/>
                <w:lang w:eastAsia="en-US"/>
              </w:rPr>
            </w:pPr>
            <w:r w:rsidRPr="00DB5627">
              <w:rPr>
                <w:b/>
                <w:lang w:eastAsia="en-US"/>
              </w:rPr>
              <w:t xml:space="preserve">Сведения о доходах, </w:t>
            </w:r>
            <w:r w:rsidR="00CC0367">
              <w:rPr>
                <w:b/>
                <w:lang w:eastAsia="en-US"/>
              </w:rPr>
              <w:t xml:space="preserve"> расходах, </w:t>
            </w:r>
            <w:bookmarkStart w:id="0" w:name="_GoBack"/>
            <w:bookmarkEnd w:id="0"/>
            <w:r w:rsidRPr="00DB5627">
              <w:rPr>
                <w:b/>
                <w:lang w:eastAsia="en-US"/>
              </w:rPr>
              <w:t xml:space="preserve">имуществе и обязательствах имущественного характера муниципальных служащих отдела </w:t>
            </w:r>
            <w:r>
              <w:rPr>
                <w:b/>
                <w:lang w:eastAsia="en-US"/>
              </w:rPr>
              <w:t>имущественных и земельных отношений</w:t>
            </w:r>
            <w:r w:rsidRPr="00DB5627">
              <w:rPr>
                <w:b/>
                <w:lang w:eastAsia="en-US"/>
              </w:rPr>
              <w:t xml:space="preserve"> администрации Новоалександровского муниципального района Ставропольского края и членов их семей за период с 1 января 201</w:t>
            </w:r>
            <w:r>
              <w:rPr>
                <w:b/>
                <w:lang w:eastAsia="en-US"/>
              </w:rPr>
              <w:t>3</w:t>
            </w:r>
            <w:r w:rsidRPr="00DB5627">
              <w:rPr>
                <w:b/>
                <w:lang w:eastAsia="en-US"/>
              </w:rPr>
              <w:t xml:space="preserve"> года по 31 декабря 201</w:t>
            </w:r>
            <w:r>
              <w:rPr>
                <w:b/>
                <w:lang w:eastAsia="en-US"/>
              </w:rPr>
              <w:t>3</w:t>
            </w:r>
            <w:r w:rsidRPr="00DB5627">
              <w:rPr>
                <w:b/>
                <w:lang w:eastAsia="en-US"/>
              </w:rPr>
              <w:t xml:space="preserve"> года</w:t>
            </w:r>
          </w:p>
        </w:tc>
      </w:tr>
      <w:tr w:rsidR="00AD11EE" w:rsidRPr="00AD11EE" w:rsidTr="00AD11EE">
        <w:trPr>
          <w:trHeight w:val="137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EE" w:rsidRPr="00AD11EE" w:rsidRDefault="00493688" w:rsidP="00C93687">
            <w:pPr>
              <w:jc w:val="center"/>
              <w:rPr>
                <w:lang w:eastAsia="en-US"/>
              </w:rPr>
            </w:pPr>
            <w:r w:rsidRPr="00493688">
              <w:rPr>
                <w:lang w:eastAsia="en-US"/>
              </w:rPr>
              <w:t>Муниципальный служащий (ФИО, занимаемая должность), его супруг (супруга) и несовершеннолетние дети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EE" w:rsidRPr="00AD11EE" w:rsidRDefault="00AD11EE" w:rsidP="00AD11EE">
            <w:pPr>
              <w:jc w:val="center"/>
            </w:pPr>
            <w:r w:rsidRPr="00AD11EE">
              <w:t>Декларированный</w:t>
            </w:r>
          </w:p>
          <w:p w:rsidR="00AD11EE" w:rsidRPr="00AD11EE" w:rsidRDefault="00AD11EE" w:rsidP="00AD11EE">
            <w:pPr>
              <w:jc w:val="center"/>
              <w:rPr>
                <w:lang w:eastAsia="en-US"/>
              </w:rPr>
            </w:pPr>
            <w:r w:rsidRPr="00AD11EE">
              <w:t>годовой доход муниципального служащего, его супруги (супруга) и несовершеннолетних детей за 2013 г. (</w:t>
            </w:r>
            <w:proofErr w:type="spellStart"/>
            <w:r w:rsidRPr="00AD11EE">
              <w:t>руб</w:t>
            </w:r>
            <w:proofErr w:type="spellEnd"/>
            <w:r w:rsidRPr="00AD11EE">
              <w:t>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1EE" w:rsidRPr="00AD11EE" w:rsidRDefault="00AD11EE" w:rsidP="00C93687">
            <w:pPr>
              <w:jc w:val="center"/>
            </w:pPr>
            <w:r w:rsidRPr="00AD11EE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</w:t>
            </w:r>
            <w:r w:rsidRPr="00AD11EE">
              <w:rPr>
                <w:vertAlign w:val="superscript"/>
              </w:rPr>
              <w:t>*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EE" w:rsidRPr="00AD11EE" w:rsidRDefault="00AD11EE" w:rsidP="00C93687">
            <w:pPr>
              <w:jc w:val="center"/>
              <w:rPr>
                <w:lang w:eastAsia="en-US"/>
              </w:rPr>
            </w:pPr>
            <w:r w:rsidRPr="00AD11EE">
              <w:t>Перечень объектов недвижимого имущества принадлежащих муниципальному служащему, его супругу (супруге) и несовершеннолетним детям на праве  собственности или находящихся в их пользовании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EE" w:rsidRPr="00AD11EE" w:rsidRDefault="00AD11EE" w:rsidP="00C93687">
            <w:pPr>
              <w:jc w:val="center"/>
              <w:rPr>
                <w:lang w:eastAsia="en-US"/>
              </w:rPr>
            </w:pPr>
            <w:r w:rsidRPr="00AD11EE">
              <w:t>Перечень транспортных средств, принадлежащих на праве собственности  муниципальному служащему, его супругу (супруге) и несовершеннолетним детям</w:t>
            </w:r>
          </w:p>
        </w:tc>
      </w:tr>
      <w:tr w:rsidR="00AD11EE" w:rsidRPr="00AD11EE" w:rsidTr="00AD11EE">
        <w:trPr>
          <w:trHeight w:val="167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EE" w:rsidRPr="00AD11EE" w:rsidRDefault="00AD11EE" w:rsidP="00AD11EE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1EE" w:rsidRPr="00AD11EE" w:rsidRDefault="00AD11EE" w:rsidP="00AD11EE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EE" w:rsidRPr="00AD11EE" w:rsidRDefault="00AD11EE" w:rsidP="00AD11EE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EE" w:rsidRPr="00AD11EE" w:rsidRDefault="00AD11EE" w:rsidP="00AD11EE">
            <w:pPr>
              <w:jc w:val="center"/>
              <w:rPr>
                <w:rFonts w:eastAsia="Calibri"/>
                <w:lang w:eastAsia="en-US"/>
              </w:rPr>
            </w:pPr>
            <w:r w:rsidRPr="00AD11EE">
              <w:t>Вид</w:t>
            </w:r>
          </w:p>
          <w:p w:rsidR="00AD11EE" w:rsidRPr="00AD11EE" w:rsidRDefault="00AD11EE" w:rsidP="00AD11EE">
            <w:pPr>
              <w:jc w:val="center"/>
            </w:pPr>
            <w:r w:rsidRPr="00AD11EE">
              <w:t>объекта</w:t>
            </w:r>
          </w:p>
          <w:p w:rsidR="00AD11EE" w:rsidRPr="00AD11EE" w:rsidRDefault="00AD11EE" w:rsidP="00AD11EE">
            <w:pPr>
              <w:jc w:val="center"/>
            </w:pPr>
            <w:proofErr w:type="spellStart"/>
            <w:r w:rsidRPr="00AD11EE">
              <w:t>недви</w:t>
            </w:r>
            <w:proofErr w:type="spellEnd"/>
            <w:r w:rsidRPr="00AD11EE">
              <w:t>-</w:t>
            </w:r>
          </w:p>
          <w:p w:rsidR="00AD11EE" w:rsidRPr="00AD11EE" w:rsidRDefault="00AD11EE" w:rsidP="00AD11EE">
            <w:pPr>
              <w:jc w:val="center"/>
              <w:rPr>
                <w:lang w:eastAsia="en-US"/>
              </w:rPr>
            </w:pPr>
            <w:proofErr w:type="spellStart"/>
            <w:r w:rsidRPr="00AD11EE">
              <w:t>жимости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EE" w:rsidRPr="00AD11EE" w:rsidRDefault="00AD11EE" w:rsidP="00AD11EE">
            <w:pPr>
              <w:jc w:val="center"/>
              <w:rPr>
                <w:lang w:eastAsia="en-US"/>
              </w:rPr>
            </w:pPr>
            <w:r w:rsidRPr="00AD11EE">
              <w:t>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EE" w:rsidRPr="00AD11EE" w:rsidRDefault="00AD11EE" w:rsidP="00AD11EE">
            <w:pPr>
              <w:jc w:val="center"/>
              <w:rPr>
                <w:lang w:eastAsia="en-US"/>
              </w:rPr>
            </w:pPr>
            <w:r w:rsidRPr="00AD11EE">
              <w:t xml:space="preserve">Страна </w:t>
            </w:r>
            <w:proofErr w:type="spellStart"/>
            <w:proofErr w:type="gramStart"/>
            <w:r w:rsidRPr="00AD11EE"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EE" w:rsidRPr="00AD11EE" w:rsidRDefault="00AD11EE" w:rsidP="00AD11EE">
            <w:r w:rsidRPr="00AD11EE">
              <w:t>Вид</w:t>
            </w:r>
          </w:p>
          <w:p w:rsidR="00AD11EE" w:rsidRPr="00AD11EE" w:rsidRDefault="00AD11EE" w:rsidP="00AD11EE">
            <w:r w:rsidRPr="00AD11EE">
              <w:t>транспортного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EE" w:rsidRPr="00AD11EE" w:rsidRDefault="00AD11EE" w:rsidP="00AD11EE">
            <w:pPr>
              <w:jc w:val="center"/>
            </w:pPr>
            <w:r w:rsidRPr="00AD11EE">
              <w:t>Марка  транспортного средства</w:t>
            </w:r>
          </w:p>
          <w:p w:rsidR="00AD11EE" w:rsidRPr="00AD11EE" w:rsidRDefault="00AD11EE" w:rsidP="00AD11EE">
            <w:pPr>
              <w:jc w:val="center"/>
              <w:rPr>
                <w:lang w:eastAsia="en-US"/>
              </w:rPr>
            </w:pPr>
          </w:p>
        </w:tc>
      </w:tr>
      <w:tr w:rsidR="00AD11EE" w:rsidRPr="00AD11EE" w:rsidTr="00AD11E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1EE" w:rsidRPr="00AD11EE" w:rsidRDefault="00AD11EE" w:rsidP="003F09D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11EE">
              <w:rPr>
                <w:rFonts w:ascii="Times New Roman" w:hAnsi="Times New Roman" w:cs="Times New Roman"/>
                <w:sz w:val="24"/>
                <w:szCs w:val="24"/>
              </w:rPr>
              <w:t>Погребецкий</w:t>
            </w:r>
          </w:p>
          <w:p w:rsidR="00AD11EE" w:rsidRPr="00AD11EE" w:rsidRDefault="00AD11EE" w:rsidP="00DB5627">
            <w:pPr>
              <w:rPr>
                <w:lang w:eastAsia="en-US"/>
              </w:rPr>
            </w:pPr>
            <w:r w:rsidRPr="00AD11EE">
              <w:t xml:space="preserve">Евгений Валерьевич, 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EE" w:rsidRPr="00AD11EE" w:rsidRDefault="00AD11EE" w:rsidP="00C130FB">
            <w:pPr>
              <w:jc w:val="center"/>
              <w:rPr>
                <w:lang w:eastAsia="en-US"/>
              </w:rPr>
            </w:pPr>
            <w:r w:rsidRPr="00AD11EE">
              <w:t>232784,49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EE" w:rsidRPr="00AD11EE" w:rsidRDefault="00AD11EE" w:rsidP="00564289">
            <w:pPr>
              <w:jc w:val="center"/>
            </w:pPr>
            <w:r w:rsidRPr="00AD11EE">
              <w:t>сделки не совершались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EE" w:rsidRPr="00AD11EE" w:rsidRDefault="00AD11EE" w:rsidP="00564289">
            <w:pPr>
              <w:jc w:val="center"/>
            </w:pPr>
            <w:r w:rsidRPr="00AD11EE">
              <w:t>Жилой дом (1/4 доля)</w:t>
            </w:r>
          </w:p>
          <w:p w:rsidR="00AD11EE" w:rsidRPr="00AD11EE" w:rsidRDefault="00AD11EE" w:rsidP="00564289">
            <w:pPr>
              <w:jc w:val="center"/>
            </w:pPr>
          </w:p>
          <w:p w:rsidR="00AD11EE" w:rsidRPr="00AD11EE" w:rsidRDefault="00AD11EE" w:rsidP="00564289">
            <w:pPr>
              <w:jc w:val="center"/>
            </w:pPr>
          </w:p>
          <w:p w:rsidR="00AD11EE" w:rsidRPr="00AD11EE" w:rsidRDefault="00AD11EE" w:rsidP="00564289">
            <w:pPr>
              <w:jc w:val="center"/>
              <w:rPr>
                <w:lang w:eastAsia="en-US"/>
              </w:rPr>
            </w:pPr>
            <w:r w:rsidRPr="00AD11EE">
              <w:t>Земельный участок  (1/4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EE" w:rsidRPr="00AD11EE" w:rsidRDefault="00AD11EE" w:rsidP="00564289">
            <w:pPr>
              <w:jc w:val="center"/>
            </w:pPr>
            <w:r w:rsidRPr="00AD11EE">
              <w:t>90,4 кв.м.</w:t>
            </w:r>
          </w:p>
          <w:p w:rsidR="00AD11EE" w:rsidRPr="00AD11EE" w:rsidRDefault="00AD11EE" w:rsidP="00564289">
            <w:pPr>
              <w:jc w:val="center"/>
            </w:pPr>
          </w:p>
          <w:p w:rsidR="00AD11EE" w:rsidRPr="00AD11EE" w:rsidRDefault="00AD11EE" w:rsidP="00564289">
            <w:pPr>
              <w:jc w:val="center"/>
            </w:pPr>
          </w:p>
          <w:p w:rsidR="00AD11EE" w:rsidRPr="00AD11EE" w:rsidRDefault="00AD11EE" w:rsidP="00564289">
            <w:pPr>
              <w:jc w:val="center"/>
            </w:pPr>
          </w:p>
          <w:p w:rsidR="00AD11EE" w:rsidRPr="00AD11EE" w:rsidRDefault="00AD11EE" w:rsidP="00564289">
            <w:pPr>
              <w:jc w:val="center"/>
              <w:rPr>
                <w:lang w:eastAsia="en-US"/>
              </w:rPr>
            </w:pPr>
            <w:r w:rsidRPr="00AD11EE">
              <w:rPr>
                <w:lang w:eastAsia="en-US"/>
              </w:rPr>
              <w:t>561,0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EE" w:rsidRPr="00AD11EE" w:rsidRDefault="00AD11EE" w:rsidP="00564289">
            <w:pPr>
              <w:jc w:val="center"/>
              <w:rPr>
                <w:lang w:eastAsia="en-US"/>
              </w:rPr>
            </w:pPr>
            <w:r w:rsidRPr="00AD11EE">
              <w:rPr>
                <w:lang w:eastAsia="en-US"/>
              </w:rPr>
              <w:t>Россия</w:t>
            </w:r>
          </w:p>
          <w:p w:rsidR="00AD11EE" w:rsidRPr="00AD11EE" w:rsidRDefault="00AD11EE" w:rsidP="00564289">
            <w:pPr>
              <w:jc w:val="center"/>
              <w:rPr>
                <w:lang w:eastAsia="en-US"/>
              </w:rPr>
            </w:pPr>
          </w:p>
          <w:p w:rsidR="00AD11EE" w:rsidRPr="00AD11EE" w:rsidRDefault="00AD11EE" w:rsidP="00564289">
            <w:pPr>
              <w:jc w:val="center"/>
              <w:rPr>
                <w:lang w:eastAsia="en-US"/>
              </w:rPr>
            </w:pPr>
          </w:p>
          <w:p w:rsidR="00AD11EE" w:rsidRPr="00AD11EE" w:rsidRDefault="00AD11EE" w:rsidP="00564289">
            <w:pPr>
              <w:jc w:val="center"/>
              <w:rPr>
                <w:lang w:eastAsia="en-US"/>
              </w:rPr>
            </w:pPr>
          </w:p>
          <w:p w:rsidR="00AD11EE" w:rsidRPr="00AD11EE" w:rsidRDefault="00AD11EE" w:rsidP="00564289">
            <w:pPr>
              <w:jc w:val="center"/>
              <w:rPr>
                <w:lang w:eastAsia="en-US"/>
              </w:rPr>
            </w:pPr>
            <w:r w:rsidRPr="00AD11EE">
              <w:rPr>
                <w:lang w:eastAsia="en-US"/>
              </w:rPr>
              <w:t>Россия</w:t>
            </w:r>
          </w:p>
          <w:p w:rsidR="00AD11EE" w:rsidRPr="00AD11EE" w:rsidRDefault="00AD11EE" w:rsidP="00564289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EE" w:rsidRPr="00AD11EE" w:rsidRDefault="00AD11EE" w:rsidP="005A6C51">
            <w:pPr>
              <w:jc w:val="center"/>
              <w:rPr>
                <w:lang w:eastAsia="en-US"/>
              </w:rPr>
            </w:pPr>
            <w:r w:rsidRPr="00AD11EE"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EE" w:rsidRPr="00AD11EE" w:rsidRDefault="00AD11EE" w:rsidP="00AD11EE">
            <w:pPr>
              <w:jc w:val="center"/>
              <w:rPr>
                <w:lang w:eastAsia="en-US"/>
              </w:rPr>
            </w:pPr>
            <w:r w:rsidRPr="00AD11EE">
              <w:rPr>
                <w:lang w:eastAsia="en-US"/>
              </w:rPr>
              <w:t>нет</w:t>
            </w:r>
          </w:p>
        </w:tc>
      </w:tr>
      <w:tr w:rsidR="00493688" w:rsidRPr="00AD11EE" w:rsidTr="00AD11E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7B19BE" w:rsidRDefault="00493688" w:rsidP="00DB5627">
            <w:pPr>
              <w:rPr>
                <w:rFonts w:asciiTheme="minorHAnsi" w:hAnsiTheme="minorHAnsi" w:cstheme="minorHAnsi"/>
              </w:rPr>
            </w:pPr>
            <w:proofErr w:type="spellStart"/>
            <w:r w:rsidRPr="007B19BE">
              <w:rPr>
                <w:rFonts w:asciiTheme="minorHAnsi" w:hAnsiTheme="minorHAnsi" w:cstheme="minorHAnsi"/>
              </w:rPr>
              <w:t>Каридопуло</w:t>
            </w:r>
            <w:proofErr w:type="spellEnd"/>
            <w:r w:rsidRPr="007B19BE">
              <w:rPr>
                <w:rFonts w:asciiTheme="minorHAnsi" w:hAnsiTheme="minorHAnsi" w:cstheme="minorHAnsi"/>
              </w:rPr>
              <w:t xml:space="preserve"> Диана </w:t>
            </w:r>
            <w:proofErr w:type="spellStart"/>
            <w:r w:rsidRPr="007B19BE">
              <w:rPr>
                <w:rFonts w:asciiTheme="minorHAnsi" w:hAnsiTheme="minorHAnsi" w:cstheme="minorHAnsi"/>
              </w:rPr>
              <w:t>Панайот</w:t>
            </w:r>
            <w:r w:rsidR="00F14781">
              <w:rPr>
                <w:rFonts w:asciiTheme="minorHAnsi" w:hAnsiTheme="minorHAnsi" w:cstheme="minorHAnsi"/>
              </w:rPr>
              <w:t>овна</w:t>
            </w:r>
            <w:proofErr w:type="spellEnd"/>
            <w:r w:rsidR="00F14781">
              <w:rPr>
                <w:rFonts w:asciiTheme="minorHAnsi" w:hAnsiTheme="minorHAnsi" w:cstheme="minorHAnsi"/>
              </w:rPr>
              <w:t xml:space="preserve">, 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823F88" w:rsidRDefault="00493688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lang w:eastAsia="en-US"/>
              </w:rPr>
              <w:t>234790,35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AD11EE" w:rsidRDefault="00493688" w:rsidP="00B16322">
            <w:pPr>
              <w:jc w:val="center"/>
            </w:pPr>
            <w:r w:rsidRPr="00AD11EE">
              <w:t>сделки не совершались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AD11EE" w:rsidRDefault="00493688" w:rsidP="00B16322">
            <w:pPr>
              <w:jc w:val="center"/>
              <w:rPr>
                <w:lang w:eastAsia="en-US"/>
              </w:rPr>
            </w:pPr>
            <w:r w:rsidRPr="00AD11EE"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AD11EE" w:rsidRDefault="00493688" w:rsidP="00B16322">
            <w:pPr>
              <w:jc w:val="center"/>
              <w:rPr>
                <w:lang w:eastAsia="en-US"/>
              </w:rPr>
            </w:pPr>
            <w:r w:rsidRPr="00AD11EE">
              <w:rPr>
                <w:lang w:eastAsia="en-US"/>
              </w:rPr>
              <w:t>нет</w:t>
            </w:r>
          </w:p>
        </w:tc>
      </w:tr>
      <w:tr w:rsidR="00493688" w:rsidRPr="00AD11EE" w:rsidTr="00AD11E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7B19BE" w:rsidRDefault="00493688" w:rsidP="00B16322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Дочь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7B19BE" w:rsidRDefault="00493688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AD11EE" w:rsidRDefault="00493688" w:rsidP="00B16322">
            <w:pPr>
              <w:jc w:val="center"/>
            </w:pPr>
            <w:r w:rsidRPr="00AD11EE">
              <w:t>сделки не совершались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</w:tr>
      <w:tr w:rsidR="00493688" w:rsidRPr="00AD11EE" w:rsidTr="00AD11E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7B19BE" w:rsidRDefault="00493688" w:rsidP="00DB56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Тесленко Денис Борисович</w:t>
            </w:r>
            <w:r w:rsidRPr="007B19BE">
              <w:rPr>
                <w:rFonts w:asciiTheme="minorHAnsi" w:hAnsiTheme="minorHAnsi" w:cstheme="minorHAnsi"/>
              </w:rPr>
              <w:t>, ведущий специалист</w:t>
            </w:r>
            <w:r>
              <w:rPr>
                <w:rFonts w:asciiTheme="minorHAnsi" w:hAnsiTheme="minorHAnsi" w:cstheme="minorHAnsi"/>
              </w:rPr>
              <w:t xml:space="preserve">-юрисконсульт </w:t>
            </w:r>
            <w:r w:rsidRPr="007B19B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823F88" w:rsidRDefault="00493688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lang w:eastAsia="en-US"/>
              </w:rPr>
              <w:t>13104,8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AD11EE" w:rsidRDefault="00493688" w:rsidP="00B16322">
            <w:pPr>
              <w:jc w:val="center"/>
            </w:pPr>
            <w:r w:rsidRPr="00AD11EE">
              <w:t>сделки не совершались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AD11EE" w:rsidRDefault="00493688" w:rsidP="00B16322">
            <w:pPr>
              <w:jc w:val="center"/>
              <w:rPr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ВАЗ 21101</w:t>
            </w:r>
          </w:p>
          <w:p w:rsidR="00493688" w:rsidRPr="00AD11EE" w:rsidRDefault="00493688" w:rsidP="00B16322">
            <w:pPr>
              <w:jc w:val="center"/>
              <w:rPr>
                <w:lang w:eastAsia="en-US"/>
              </w:rPr>
            </w:pPr>
          </w:p>
        </w:tc>
      </w:tr>
      <w:tr w:rsidR="00493688" w:rsidRPr="00AD11EE" w:rsidTr="00AD11E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7B19BE" w:rsidRDefault="00493688" w:rsidP="00DB56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B2603D" w:rsidRDefault="00493688" w:rsidP="00B1632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6431,95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r w:rsidRPr="004D5AF7">
              <w:t>сделки не совершались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</w:tr>
      <w:tr w:rsidR="00493688" w:rsidRPr="00AD11EE" w:rsidTr="00AD11E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DB5627" w:rsidP="00DB56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Дочь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pPr>
              <w:jc w:val="center"/>
            </w:pPr>
            <w:r w:rsidRPr="005A4B7C">
              <w:rPr>
                <w:lang w:eastAsia="en-US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Default="00493688" w:rsidP="00B16322">
            <w:r w:rsidRPr="004D5AF7">
              <w:t>сделки не совершались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C0697A" w:rsidRDefault="00DB5627" w:rsidP="00B1632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C0697A" w:rsidRDefault="00DB5627" w:rsidP="00B1632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C0697A" w:rsidRDefault="00DB5627" w:rsidP="00B1632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C0697A" w:rsidRDefault="00DB5627" w:rsidP="00B1632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8" w:rsidRPr="00C0697A" w:rsidRDefault="00DB5627" w:rsidP="00B1632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DB5627" w:rsidRPr="00AD11EE" w:rsidTr="00AD11E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DB5627">
            <w:pPr>
              <w:rPr>
                <w:rFonts w:asciiTheme="minorHAnsi" w:hAnsiTheme="minorHAnsi" w:cstheme="minorHAnsi"/>
              </w:rPr>
            </w:pPr>
            <w:r w:rsidRPr="007B19BE">
              <w:rPr>
                <w:rFonts w:asciiTheme="minorHAnsi" w:hAnsiTheme="minorHAnsi" w:cstheme="minorHAnsi"/>
              </w:rPr>
              <w:t>Толмачева Наталья Владимировна, главный</w:t>
            </w:r>
            <w:r>
              <w:rPr>
                <w:rFonts w:asciiTheme="minorHAnsi" w:hAnsiTheme="minorHAnsi" w:cstheme="minorHAnsi"/>
              </w:rPr>
              <w:t xml:space="preserve"> специалист-юрисконсульт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325479,16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AD11EE" w:rsidRDefault="00DB5627" w:rsidP="00B16322">
            <w:pPr>
              <w:jc w:val="center"/>
            </w:pPr>
            <w:r w:rsidRPr="00AD11EE">
              <w:t>сделки не совершались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AD11EE" w:rsidRDefault="00DB5627" w:rsidP="00B16322">
            <w:pPr>
              <w:jc w:val="center"/>
              <w:rPr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ВАЗ 21150</w:t>
            </w:r>
          </w:p>
          <w:p w:rsidR="00DB5627" w:rsidRPr="00AD11EE" w:rsidRDefault="00DB5627" w:rsidP="00B16322">
            <w:pPr>
              <w:jc w:val="center"/>
              <w:rPr>
                <w:lang w:eastAsia="en-US"/>
              </w:rPr>
            </w:pPr>
          </w:p>
        </w:tc>
      </w:tr>
      <w:tr w:rsidR="00DB5627" w:rsidRPr="00AD11EE" w:rsidTr="00AD11E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DB5627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</w:rPr>
              <w:t>Дочь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AD11EE" w:rsidRDefault="00DB5627" w:rsidP="00B16322">
            <w:pPr>
              <w:jc w:val="center"/>
            </w:pPr>
            <w:r w:rsidRPr="00AD11EE">
              <w:t>сделки не совершались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</w:pPr>
            <w:r w:rsidRPr="00C0697A">
              <w:rPr>
                <w:lang w:eastAsia="en-US"/>
              </w:rPr>
              <w:t>нет</w:t>
            </w:r>
          </w:p>
        </w:tc>
      </w:tr>
      <w:tr w:rsidR="00DB5627" w:rsidRPr="00AD11EE" w:rsidTr="00AD11E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B16322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Голубцова</w:t>
            </w:r>
            <w:proofErr w:type="spellEnd"/>
            <w:r>
              <w:rPr>
                <w:rFonts w:asciiTheme="minorHAnsi" w:hAnsiTheme="minorHAnsi" w:cstheme="minorHAnsi"/>
              </w:rPr>
              <w:t xml:space="preserve"> Наталья Михайловна</w:t>
            </w:r>
            <w:r w:rsidRPr="007B19BE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начальник</w:t>
            </w:r>
            <w:r w:rsidRPr="007B19BE">
              <w:rPr>
                <w:rFonts w:asciiTheme="minorHAnsi" w:hAnsiTheme="minorHAnsi" w:cstheme="minorHAnsi"/>
              </w:rPr>
              <w:t xml:space="preserve"> отдела имущественных и земельных отношений администрации Новоалександровского муниципального района Ставропольского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564551,8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AD11EE" w:rsidRDefault="00DB5627" w:rsidP="00B16322">
            <w:pPr>
              <w:jc w:val="center"/>
            </w:pPr>
            <w:r w:rsidRPr="00AD11EE">
              <w:t>сделки не совершались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Жилой дом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Квартира </w:t>
            </w: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  <w:p w:rsidR="00DB5627" w:rsidRPr="00C218FD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Земельный  участок</w:t>
            </w:r>
            <w:r>
              <w:rPr>
                <w:rFonts w:asciiTheme="minorHAnsi" w:hAnsiTheme="minorHAnsi" w:cstheme="minorHAnsi"/>
                <w:lang w:eastAsia="en-US"/>
              </w:rPr>
              <w:t xml:space="preserve"> приусадебный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  <w:p w:rsidR="00DB5627" w:rsidRPr="00C218FD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Земельный  участок</w:t>
            </w:r>
            <w:r>
              <w:rPr>
                <w:rFonts w:asciiTheme="minorHAnsi" w:hAnsiTheme="minorHAnsi" w:cstheme="minorHAnsi"/>
                <w:lang w:eastAsia="en-US"/>
              </w:rPr>
              <w:t xml:space="preserve"> дачный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116,6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>.</w:t>
            </w: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38,4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eastAsia="en-US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>.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793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>.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Pr="00C218FD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600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Россия</w:t>
            </w: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Россия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Pr="00C218FD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Россия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Россия</w:t>
            </w: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AD11EE" w:rsidRDefault="00DB5627" w:rsidP="00B16322">
            <w:pPr>
              <w:jc w:val="center"/>
              <w:rPr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ВАЗ 21099</w:t>
            </w:r>
          </w:p>
          <w:p w:rsidR="00DB5627" w:rsidRPr="00AD11EE" w:rsidRDefault="00DB5627" w:rsidP="00B16322">
            <w:pPr>
              <w:jc w:val="center"/>
              <w:rPr>
                <w:lang w:eastAsia="en-US"/>
              </w:rPr>
            </w:pPr>
          </w:p>
        </w:tc>
      </w:tr>
      <w:tr w:rsidR="00DB5627" w:rsidRPr="00AD11EE" w:rsidTr="00AD11E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F14781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Pr="007B19BE">
              <w:rPr>
                <w:rFonts w:asciiTheme="minorHAnsi" w:hAnsiTheme="minorHAnsi" w:cstheme="minorHAnsi"/>
              </w:rPr>
              <w:t>упруг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121198,75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AD11EE" w:rsidRDefault="00DB5627" w:rsidP="00B16322">
            <w:pPr>
              <w:jc w:val="center"/>
            </w:pPr>
            <w:r w:rsidRPr="00AD11EE">
              <w:t>сделки не совершались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Жилой дом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Квартира </w:t>
            </w: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  <w:p w:rsidR="00DB5627" w:rsidRPr="00C218FD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lastRenderedPageBreak/>
              <w:t>Земельный  участок</w:t>
            </w:r>
            <w:r>
              <w:rPr>
                <w:rFonts w:asciiTheme="minorHAnsi" w:hAnsiTheme="minorHAnsi" w:cstheme="minorHAnsi"/>
                <w:lang w:eastAsia="en-US"/>
              </w:rPr>
              <w:t xml:space="preserve"> приусадебный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  <w:p w:rsidR="00DB5627" w:rsidRPr="00C218FD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Земельный  участок</w:t>
            </w:r>
            <w:r>
              <w:rPr>
                <w:rFonts w:asciiTheme="minorHAnsi" w:hAnsiTheme="minorHAnsi" w:cstheme="minorHAnsi"/>
                <w:lang w:eastAsia="en-US"/>
              </w:rPr>
              <w:t xml:space="preserve"> дачный</w:t>
            </w: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lastRenderedPageBreak/>
              <w:t xml:space="preserve">116,6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>.</w:t>
            </w: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38,4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eastAsia="en-US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>.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793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>.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Pr="00C218FD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600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lastRenderedPageBreak/>
              <w:t>Россия</w:t>
            </w: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Россия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Pr="00C218FD" w:rsidRDefault="00DB5627" w:rsidP="00B1632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Россия</w:t>
            </w: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Россия</w:t>
            </w:r>
          </w:p>
          <w:p w:rsidR="00DB5627" w:rsidRPr="007B19BE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</w:pPr>
            <w:r>
              <w:lastRenderedPageBreak/>
              <w:t>Автомобиль легковой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27" w:rsidRDefault="00DB5627" w:rsidP="00B16322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ВАЗ 21099</w:t>
            </w:r>
          </w:p>
          <w:p w:rsidR="00DB5627" w:rsidRDefault="00DB5627" w:rsidP="00B16322">
            <w:pPr>
              <w:jc w:val="center"/>
            </w:pPr>
          </w:p>
        </w:tc>
      </w:tr>
    </w:tbl>
    <w:p w:rsidR="00311E5D" w:rsidRDefault="00311E5D" w:rsidP="00C93687">
      <w:pPr>
        <w:ind w:left="709"/>
        <w:jc w:val="both"/>
        <w:rPr>
          <w:sz w:val="28"/>
          <w:szCs w:val="28"/>
        </w:rPr>
      </w:pPr>
    </w:p>
    <w:p w:rsidR="00E24A65" w:rsidRDefault="00E24A65" w:rsidP="00C93687">
      <w:pPr>
        <w:ind w:left="709"/>
        <w:rPr>
          <w:sz w:val="28"/>
          <w:szCs w:val="28"/>
        </w:rPr>
      </w:pPr>
    </w:p>
    <w:p w:rsidR="00AD11EE" w:rsidRDefault="00AD11EE" w:rsidP="00810C19">
      <w:pPr>
        <w:ind w:left="709"/>
        <w:jc w:val="both"/>
        <w:rPr>
          <w:sz w:val="28"/>
          <w:szCs w:val="28"/>
        </w:rPr>
      </w:pPr>
    </w:p>
    <w:p w:rsidR="00493688" w:rsidRDefault="00493688" w:rsidP="00810C19">
      <w:pPr>
        <w:ind w:left="709"/>
        <w:jc w:val="both"/>
        <w:rPr>
          <w:sz w:val="28"/>
          <w:szCs w:val="28"/>
        </w:rPr>
      </w:pPr>
    </w:p>
    <w:p w:rsidR="00810C19" w:rsidRPr="000F0087" w:rsidRDefault="00810C19" w:rsidP="00810C19">
      <w:pPr>
        <w:ind w:left="709"/>
        <w:jc w:val="both"/>
        <w:rPr>
          <w:sz w:val="28"/>
          <w:szCs w:val="28"/>
        </w:rPr>
      </w:pPr>
      <w:r w:rsidRPr="000F0087">
        <w:rPr>
          <w:sz w:val="28"/>
          <w:szCs w:val="28"/>
        </w:rPr>
        <w:t xml:space="preserve">Начальник отдела </w:t>
      </w:r>
      <w:proofErr w:type="gramStart"/>
      <w:r w:rsidRPr="000F0087">
        <w:rPr>
          <w:sz w:val="28"/>
          <w:szCs w:val="28"/>
        </w:rPr>
        <w:t>имущественных</w:t>
      </w:r>
      <w:proofErr w:type="gramEnd"/>
      <w:r w:rsidRPr="000F0087">
        <w:rPr>
          <w:sz w:val="28"/>
          <w:szCs w:val="28"/>
        </w:rPr>
        <w:t xml:space="preserve"> </w:t>
      </w:r>
    </w:p>
    <w:p w:rsidR="00810C19" w:rsidRDefault="00810C19" w:rsidP="00810C19">
      <w:pPr>
        <w:ind w:left="709"/>
        <w:jc w:val="both"/>
        <w:rPr>
          <w:sz w:val="28"/>
          <w:szCs w:val="28"/>
        </w:rPr>
      </w:pPr>
      <w:r w:rsidRPr="000F0087">
        <w:rPr>
          <w:sz w:val="28"/>
          <w:szCs w:val="28"/>
        </w:rPr>
        <w:t xml:space="preserve">и земельных отношений администрации </w:t>
      </w:r>
    </w:p>
    <w:p w:rsidR="00810C19" w:rsidRPr="000F0087" w:rsidRDefault="00810C19" w:rsidP="00810C19">
      <w:pPr>
        <w:ind w:left="709"/>
        <w:jc w:val="both"/>
        <w:rPr>
          <w:sz w:val="28"/>
          <w:szCs w:val="28"/>
        </w:rPr>
      </w:pPr>
      <w:r w:rsidRPr="000F0087">
        <w:rPr>
          <w:sz w:val="28"/>
          <w:szCs w:val="28"/>
        </w:rPr>
        <w:t xml:space="preserve">Новоалександровского </w:t>
      </w:r>
    </w:p>
    <w:p w:rsidR="00810C19" w:rsidRDefault="00810C19" w:rsidP="00810C19">
      <w:pPr>
        <w:ind w:left="709"/>
        <w:rPr>
          <w:sz w:val="28"/>
          <w:szCs w:val="28"/>
        </w:rPr>
      </w:pPr>
      <w:r w:rsidRPr="000F0087">
        <w:rPr>
          <w:sz w:val="28"/>
          <w:szCs w:val="28"/>
        </w:rPr>
        <w:t xml:space="preserve">муниципального района       </w:t>
      </w:r>
      <w:r>
        <w:rPr>
          <w:sz w:val="28"/>
          <w:szCs w:val="28"/>
        </w:rPr>
        <w:t xml:space="preserve">                                                                   </w:t>
      </w:r>
      <w:r w:rsidRPr="000F008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</w:t>
      </w:r>
      <w:r w:rsidRPr="000F0087">
        <w:rPr>
          <w:sz w:val="28"/>
          <w:szCs w:val="28"/>
        </w:rPr>
        <w:t xml:space="preserve">  Н.М. Голубцова</w:t>
      </w:r>
    </w:p>
    <w:p w:rsidR="00810C19" w:rsidRDefault="00810C19" w:rsidP="00810C19"/>
    <w:p w:rsidR="00AC31CC" w:rsidRDefault="00AC31CC" w:rsidP="00810C19">
      <w:pPr>
        <w:sectPr w:rsidR="00AC31CC" w:rsidSect="00C218FD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1B410C" w:rsidRDefault="001B410C" w:rsidP="00C93687"/>
    <w:sectPr w:rsidR="001B410C" w:rsidSect="001B4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09DF"/>
    <w:rsid w:val="00006675"/>
    <w:rsid w:val="00112324"/>
    <w:rsid w:val="001232C5"/>
    <w:rsid w:val="00173991"/>
    <w:rsid w:val="001B410C"/>
    <w:rsid w:val="00255647"/>
    <w:rsid w:val="00311E5D"/>
    <w:rsid w:val="0035147C"/>
    <w:rsid w:val="003847DF"/>
    <w:rsid w:val="003E29AB"/>
    <w:rsid w:val="003F09DF"/>
    <w:rsid w:val="00401B2F"/>
    <w:rsid w:val="00412435"/>
    <w:rsid w:val="00432744"/>
    <w:rsid w:val="00493688"/>
    <w:rsid w:val="004A15FA"/>
    <w:rsid w:val="004B76E8"/>
    <w:rsid w:val="00552ADF"/>
    <w:rsid w:val="00564289"/>
    <w:rsid w:val="00597D5A"/>
    <w:rsid w:val="005D383F"/>
    <w:rsid w:val="006137F2"/>
    <w:rsid w:val="0065545A"/>
    <w:rsid w:val="00755281"/>
    <w:rsid w:val="007966EA"/>
    <w:rsid w:val="007B19BE"/>
    <w:rsid w:val="007C1D61"/>
    <w:rsid w:val="00810C19"/>
    <w:rsid w:val="00823F88"/>
    <w:rsid w:val="00835B69"/>
    <w:rsid w:val="009C65D5"/>
    <w:rsid w:val="00A16188"/>
    <w:rsid w:val="00A27C74"/>
    <w:rsid w:val="00AC31CC"/>
    <w:rsid w:val="00AD11EE"/>
    <w:rsid w:val="00AF1EA7"/>
    <w:rsid w:val="00B20884"/>
    <w:rsid w:val="00B2603D"/>
    <w:rsid w:val="00B40ECC"/>
    <w:rsid w:val="00B548C1"/>
    <w:rsid w:val="00C218FD"/>
    <w:rsid w:val="00C4674F"/>
    <w:rsid w:val="00C6587D"/>
    <w:rsid w:val="00C93687"/>
    <w:rsid w:val="00CC0367"/>
    <w:rsid w:val="00CD75A4"/>
    <w:rsid w:val="00CE7344"/>
    <w:rsid w:val="00D33A2F"/>
    <w:rsid w:val="00D75142"/>
    <w:rsid w:val="00DB5627"/>
    <w:rsid w:val="00DB6481"/>
    <w:rsid w:val="00DC772C"/>
    <w:rsid w:val="00E24A65"/>
    <w:rsid w:val="00E3483B"/>
    <w:rsid w:val="00E62D72"/>
    <w:rsid w:val="00EC3D6F"/>
    <w:rsid w:val="00EE7BEE"/>
    <w:rsid w:val="00F14781"/>
    <w:rsid w:val="00F371EE"/>
    <w:rsid w:val="00FE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DF"/>
    <w:pPr>
      <w:jc w:val="left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F09DF"/>
    <w:pPr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09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9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semiHidden/>
    <w:rsid w:val="003F09DF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3F09DF"/>
    <w:rPr>
      <w:rFonts w:eastAsia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F09D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10</cp:revision>
  <cp:lastPrinted>2014-03-17T07:41:00Z</cp:lastPrinted>
  <dcterms:created xsi:type="dcterms:W3CDTF">2014-03-17T06:39:00Z</dcterms:created>
  <dcterms:modified xsi:type="dcterms:W3CDTF">2014-04-10T05:13:00Z</dcterms:modified>
</cp:coreProperties>
</file>