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856" w:rsidRDefault="00FF5856" w:rsidP="00FF58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FF5856" w:rsidRDefault="00FF5856" w:rsidP="00FF585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служащих Мюдовского сельского поселения Аксубаевского муниципального района и членов их семей </w:t>
      </w:r>
    </w:p>
    <w:p w:rsidR="00FF5856" w:rsidRDefault="00FF5856" w:rsidP="00FF585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 год с 1 января 2012 года по 31 декабря 2012 года</w:t>
      </w:r>
      <w:r>
        <w:rPr>
          <w:rFonts w:ascii="Times New Roman" w:hAnsi="Times New Roman" w:cs="Times New Roman"/>
        </w:rPr>
        <w:t>)</w:t>
      </w:r>
    </w:p>
    <w:p w:rsidR="00FF5856" w:rsidRDefault="00FF5856" w:rsidP="00FF5856"/>
    <w:p w:rsidR="009E7E0F" w:rsidRDefault="009E7E0F" w:rsidP="009E7E0F"/>
    <w:tbl>
      <w:tblPr>
        <w:tblW w:w="1510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2199"/>
        <w:gridCol w:w="1542"/>
        <w:gridCol w:w="2514"/>
        <w:gridCol w:w="1233"/>
        <w:gridCol w:w="1403"/>
        <w:gridCol w:w="1667"/>
        <w:gridCol w:w="1838"/>
        <w:gridCol w:w="1306"/>
        <w:gridCol w:w="1403"/>
      </w:tblGrid>
      <w:tr w:rsidR="009E7E0F" w:rsidTr="009E7E0F">
        <w:trPr>
          <w:tblCellSpacing w:w="0" w:type="dxa"/>
          <w:jc w:val="center"/>
        </w:trPr>
        <w:tc>
          <w:tcPr>
            <w:tcW w:w="219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r>
              <w:t> </w:t>
            </w:r>
          </w:p>
        </w:tc>
        <w:tc>
          <w:tcPr>
            <w:tcW w:w="15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proofErr w:type="spellStart"/>
            <w:r>
              <w:rPr>
                <w:rStyle w:val="dash041e0431044b0447043d044b0439char1"/>
                <w:b/>
                <w:bCs/>
                <w:sz w:val="22"/>
                <w:szCs w:val="22"/>
              </w:rPr>
              <w:t>Деклариро</w:t>
            </w:r>
            <w:proofErr w:type="spellEnd"/>
            <w:r>
              <w:rPr>
                <w:rStyle w:val="dash041e0431044b0447043d044b0439char1"/>
                <w:b/>
                <w:bCs/>
                <w:sz w:val="22"/>
                <w:szCs w:val="22"/>
              </w:rPr>
              <w:t>-</w:t>
            </w:r>
          </w:p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ванный годовой доход за 2012 г. (руб.)</w:t>
            </w:r>
          </w:p>
        </w:tc>
        <w:tc>
          <w:tcPr>
            <w:tcW w:w="681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Перечень объектов недвижимого имущества и</w:t>
            </w:r>
          </w:p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5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E7E0F" w:rsidTr="009E7E0F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E0F" w:rsidRDefault="009E7E0F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7E0F" w:rsidRDefault="009E7E0F"/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Площадь (кв</w:t>
            </w:r>
            <w:proofErr w:type="gramStart"/>
            <w:r>
              <w:rPr>
                <w:rStyle w:val="dash041e0431044b0447043d044b0439char1"/>
                <w:b/>
                <w:bCs/>
                <w:sz w:val="22"/>
                <w:szCs w:val="22"/>
              </w:rPr>
              <w:t>.м</w:t>
            </w:r>
            <w:proofErr w:type="gramEnd"/>
            <w:r>
              <w:rPr>
                <w:rStyle w:val="dash041e0431044b0447043d044b0439char1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Страна рас-</w:t>
            </w:r>
          </w:p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положения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Транс-</w:t>
            </w:r>
          </w:p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портные средства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Площадь (кв</w:t>
            </w:r>
            <w:proofErr w:type="gramStart"/>
            <w:r>
              <w:rPr>
                <w:rStyle w:val="dash041e0431044b0447043d044b0439char1"/>
                <w:b/>
                <w:bCs/>
                <w:sz w:val="22"/>
                <w:szCs w:val="22"/>
              </w:rPr>
              <w:t>.м</w:t>
            </w:r>
            <w:proofErr w:type="gramEnd"/>
            <w:r>
              <w:rPr>
                <w:rStyle w:val="dash041e0431044b0447043d044b0439char1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Страна рас-</w:t>
            </w:r>
          </w:p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положения</w:t>
            </w:r>
          </w:p>
        </w:tc>
      </w:tr>
      <w:tr w:rsidR="009E7E0F" w:rsidTr="009E7E0F">
        <w:trPr>
          <w:trHeight w:val="390"/>
          <w:tblCellSpacing w:w="0" w:type="dxa"/>
          <w:jc w:val="center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 xml:space="preserve">Зам. руководителя Исполкома Селезнева Алла </w:t>
            </w:r>
            <w:proofErr w:type="spellStart"/>
            <w:r>
              <w:rPr>
                <w:rStyle w:val="dash041e0431044b0447043d044b0439char1"/>
                <w:b/>
                <w:bCs/>
                <w:sz w:val="22"/>
                <w:szCs w:val="22"/>
              </w:rPr>
              <w:t>Юриевна</w:t>
            </w:r>
            <w:proofErr w:type="spellEnd"/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E7E0F" w:rsidRDefault="005D74B6">
            <w:pPr>
              <w:pStyle w:val="dash041e0431044b0447043d044b04391"/>
              <w:jc w:val="center"/>
            </w:pPr>
            <w:r>
              <w:t>67188,17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200156">
            <w:pPr>
              <w:pStyle w:val="dash041e0431044b0447043d044b04391"/>
              <w:jc w:val="center"/>
            </w:pPr>
            <w:r>
              <w:t>Жилой дом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200156" w:rsidP="00200156">
            <w:pPr>
              <w:pStyle w:val="dash041e0431044b0447043d044b04391"/>
              <w:jc w:val="center"/>
            </w:pPr>
            <w:r>
              <w:t>70,5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200156">
            <w:pPr>
              <w:pStyle w:val="dash041e0431044b0447043d044b04391"/>
              <w:jc w:val="center"/>
            </w:pPr>
            <w:r>
              <w:t>Россия</w:t>
            </w:r>
          </w:p>
        </w:tc>
      </w:tr>
      <w:tr w:rsidR="009E7E0F" w:rsidTr="009E7E0F">
        <w:trPr>
          <w:trHeight w:val="390"/>
          <w:tblCellSpacing w:w="0" w:type="dxa"/>
          <w:jc w:val="center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t>18111,00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 w:rsidP="00200156">
            <w:pPr>
              <w:pStyle w:val="dash041e0431044b0447043d044b04391"/>
              <w:jc w:val="center"/>
            </w:pPr>
            <w:r>
              <w:t xml:space="preserve">Земля, / </w:t>
            </w:r>
            <w:r w:rsidR="00200156">
              <w:t>жилой дом</w:t>
            </w:r>
          </w:p>
        </w:tc>
        <w:tc>
          <w:tcPr>
            <w:tcW w:w="1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t>4,3 / 70,5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t>Россия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t xml:space="preserve"> Нет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7E0F" w:rsidRDefault="009E7E0F">
            <w:pPr>
              <w:pStyle w:val="dash041e0431044b0447043d044b04391"/>
              <w:jc w:val="center"/>
            </w:pPr>
            <w:r>
              <w:t>нет</w:t>
            </w:r>
          </w:p>
        </w:tc>
      </w:tr>
      <w:tr w:rsidR="00200156" w:rsidTr="009E7E0F">
        <w:trPr>
          <w:trHeight w:val="390"/>
          <w:tblCellSpacing w:w="0" w:type="dxa"/>
          <w:jc w:val="center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0156" w:rsidRDefault="00200156">
            <w:pPr>
              <w:pStyle w:val="dash041e0431044b0447043d044b04391"/>
              <w:jc w:val="center"/>
              <w:rPr>
                <w:rStyle w:val="dash041e0431044b0447043d044b0439char1"/>
                <w:b/>
                <w:bCs/>
                <w:sz w:val="22"/>
                <w:szCs w:val="22"/>
              </w:rPr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0156" w:rsidRDefault="00200156">
            <w:pPr>
              <w:pStyle w:val="dash041e0431044b0447043d044b04391"/>
              <w:jc w:val="center"/>
            </w:pP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0156" w:rsidRDefault="00200156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0156" w:rsidRDefault="00200156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0156" w:rsidRDefault="00200156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0156" w:rsidRDefault="00200156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0156" w:rsidRDefault="00200156" w:rsidP="00A6103A">
            <w:pPr>
              <w:pStyle w:val="dash041e0431044b0447043d044b04391"/>
              <w:jc w:val="center"/>
            </w:pPr>
            <w:r>
              <w:t>Жилой дом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0156" w:rsidRDefault="00200156" w:rsidP="00200156">
            <w:pPr>
              <w:pStyle w:val="dash041e0431044b0447043d044b04391"/>
              <w:jc w:val="center"/>
            </w:pPr>
            <w:r>
              <w:t>70,5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00156" w:rsidRDefault="00200156" w:rsidP="00A6103A">
            <w:pPr>
              <w:pStyle w:val="dash041e0431044b0447043d044b04391"/>
              <w:jc w:val="center"/>
            </w:pPr>
            <w:r>
              <w:t>Россия</w:t>
            </w:r>
          </w:p>
        </w:tc>
      </w:tr>
      <w:tr w:rsidR="00200156" w:rsidTr="005D74B6">
        <w:trPr>
          <w:trHeight w:val="1160"/>
          <w:tblCellSpacing w:w="0" w:type="dxa"/>
          <w:jc w:val="center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  <w:rPr>
                <w:rStyle w:val="dash041e0431044b0447043d044b0439char1"/>
                <w:b/>
                <w:bCs/>
                <w:sz w:val="22"/>
                <w:szCs w:val="22"/>
              </w:rPr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Глава Мюдовского сельского поселения Бокарева Надежда Владимировна</w:t>
            </w:r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235310,32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Земля</w:t>
            </w:r>
          </w:p>
        </w:tc>
        <w:tc>
          <w:tcPr>
            <w:tcW w:w="1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4,3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Россия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 w:rsidP="00A6103A">
            <w:pPr>
              <w:pStyle w:val="dash041e0431044b0447043d044b04391"/>
              <w:jc w:val="center"/>
            </w:pPr>
            <w:r>
              <w:t>Жилой дом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 w:rsidP="00A6103A">
            <w:pPr>
              <w:pStyle w:val="dash041e0431044b0447043d044b04391"/>
              <w:jc w:val="center"/>
            </w:pPr>
            <w:r>
              <w:t>75,8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 w:rsidP="00A6103A">
            <w:pPr>
              <w:pStyle w:val="dash041e0431044b0447043d044b04391"/>
              <w:jc w:val="center"/>
            </w:pPr>
            <w:r>
              <w:t>Россия</w:t>
            </w:r>
          </w:p>
        </w:tc>
      </w:tr>
      <w:tr w:rsidR="00200156" w:rsidTr="009E7E0F">
        <w:trPr>
          <w:trHeight w:val="390"/>
          <w:tblCellSpacing w:w="0" w:type="dxa"/>
          <w:jc w:val="center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  <w:rPr>
                <w:rStyle w:val="dash041e0431044b0447043d044b0439char1"/>
                <w:b/>
                <w:bCs/>
                <w:sz w:val="22"/>
                <w:szCs w:val="22"/>
              </w:rPr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358914,64</w:t>
            </w: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 w:rsidP="00200156">
            <w:pPr>
              <w:pStyle w:val="dash041e0431044b0447043d044b04391"/>
              <w:jc w:val="center"/>
            </w:pPr>
            <w:r>
              <w:t>Земля/ жилой дом</w:t>
            </w:r>
          </w:p>
        </w:tc>
        <w:tc>
          <w:tcPr>
            <w:tcW w:w="1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4,3/75,8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Россия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Лада 111830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нет</w:t>
            </w:r>
          </w:p>
        </w:tc>
      </w:tr>
      <w:tr w:rsidR="00200156" w:rsidTr="009E7E0F">
        <w:trPr>
          <w:trHeight w:val="390"/>
          <w:tblCellSpacing w:w="0" w:type="dxa"/>
          <w:jc w:val="center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  <w:rPr>
                <w:rStyle w:val="dash041e0431044b0447043d044b0439char1"/>
                <w:b/>
                <w:bCs/>
                <w:sz w:val="22"/>
                <w:szCs w:val="22"/>
              </w:rPr>
            </w:pPr>
            <w:r>
              <w:rPr>
                <w:rStyle w:val="dash041e0431044b0447043d044b0439char1"/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</w:p>
        </w:tc>
        <w:tc>
          <w:tcPr>
            <w:tcW w:w="2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2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нет</w:t>
            </w:r>
          </w:p>
        </w:tc>
        <w:tc>
          <w:tcPr>
            <w:tcW w:w="18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>
            <w:pPr>
              <w:pStyle w:val="dash041e0431044b0447043d044b04391"/>
              <w:jc w:val="center"/>
            </w:pPr>
            <w:r>
              <w:t>Жилой дом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 w:rsidP="00200156">
            <w:pPr>
              <w:pStyle w:val="dash041e0431044b0447043d044b04391"/>
              <w:jc w:val="center"/>
            </w:pPr>
            <w:r>
              <w:t>75,8</w:t>
            </w:r>
          </w:p>
        </w:tc>
        <w:tc>
          <w:tcPr>
            <w:tcW w:w="1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00156" w:rsidRDefault="00200156" w:rsidP="00200156">
            <w:pPr>
              <w:pStyle w:val="dash041e0431044b0447043d044b04391"/>
              <w:jc w:val="center"/>
            </w:pPr>
            <w:r>
              <w:t>Россия</w:t>
            </w:r>
          </w:p>
        </w:tc>
      </w:tr>
    </w:tbl>
    <w:p w:rsidR="009E7E0F" w:rsidRDefault="009E7E0F" w:rsidP="009E7E0F"/>
    <w:p w:rsidR="009E7E0F" w:rsidRDefault="009E7E0F" w:rsidP="009E7E0F"/>
    <w:p w:rsidR="009E7E0F" w:rsidRDefault="009E7E0F" w:rsidP="009E7E0F">
      <w:r>
        <w:t xml:space="preserve">                            Глава Мюдовского сельского поселения                                                                         </w:t>
      </w:r>
      <w:proofErr w:type="spellStart"/>
      <w:r>
        <w:t>Н.В.Бокарева</w:t>
      </w:r>
      <w:proofErr w:type="spellEnd"/>
    </w:p>
    <w:p w:rsidR="009E7E0F" w:rsidRDefault="009E7E0F" w:rsidP="009E7E0F"/>
    <w:p w:rsidR="00C427C6" w:rsidRDefault="00200156"/>
    <w:p w:rsidR="00105D9A" w:rsidRDefault="00105D9A"/>
    <w:sectPr w:rsidR="00105D9A" w:rsidSect="00D454A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E7E0F"/>
    <w:rsid w:val="00105D9A"/>
    <w:rsid w:val="00200156"/>
    <w:rsid w:val="00320464"/>
    <w:rsid w:val="003B7DEA"/>
    <w:rsid w:val="00444709"/>
    <w:rsid w:val="004F63A0"/>
    <w:rsid w:val="005D74B6"/>
    <w:rsid w:val="00723040"/>
    <w:rsid w:val="007B34F1"/>
    <w:rsid w:val="00864D65"/>
    <w:rsid w:val="00875187"/>
    <w:rsid w:val="009E7E0F"/>
    <w:rsid w:val="00A4080D"/>
    <w:rsid w:val="00A92D6F"/>
    <w:rsid w:val="00B01E6A"/>
    <w:rsid w:val="00D15986"/>
    <w:rsid w:val="00D454A7"/>
    <w:rsid w:val="00E534D1"/>
    <w:rsid w:val="00FA73C8"/>
    <w:rsid w:val="00FF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f043e0434043704300433043e043b043e0432043e043a">
    <w:name w:val="dash041f_043e_0434_0437_0430_0433_043e_043b_043e_0432_043e_043a"/>
    <w:basedOn w:val="a"/>
    <w:rsid w:val="009E7E0F"/>
    <w:pPr>
      <w:spacing w:after="60"/>
      <w:jc w:val="center"/>
    </w:pPr>
    <w:rPr>
      <w:rFonts w:ascii="Arial" w:hAnsi="Arial" w:cs="Arial"/>
    </w:rPr>
  </w:style>
  <w:style w:type="paragraph" w:customStyle="1" w:styleId="dash041e0431044b0447043d044b04391">
    <w:name w:val="dash041e_0431_044b_0447_043d_044b_04391"/>
    <w:basedOn w:val="a"/>
    <w:rsid w:val="009E7E0F"/>
  </w:style>
  <w:style w:type="character" w:customStyle="1" w:styleId="dash041f043e0434043704300433043e043b043e0432043e043achar1">
    <w:name w:val="dash041f_043e_0434_0437_0430_0433_043e_043b_043e_0432_043e_043a__char1"/>
    <w:basedOn w:val="a0"/>
    <w:rsid w:val="009E7E0F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9E7E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Subtitle"/>
    <w:basedOn w:val="a"/>
    <w:link w:val="a4"/>
    <w:qFormat/>
    <w:rsid w:val="00FF585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FF5856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9EDAC-F677-47B3-867F-DA6B98DC3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inf</cp:lastModifiedBy>
  <cp:revision>15</cp:revision>
  <cp:lastPrinted>2013-04-26T05:42:00Z</cp:lastPrinted>
  <dcterms:created xsi:type="dcterms:W3CDTF">2013-04-02T09:19:00Z</dcterms:created>
  <dcterms:modified xsi:type="dcterms:W3CDTF">2013-04-26T05:42:00Z</dcterms:modified>
</cp:coreProperties>
</file>