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D7" w:rsidRDefault="00CF4AD7" w:rsidP="00E8412E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380CCD" w:rsidRDefault="00E8412E" w:rsidP="00380CC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</w:t>
      </w:r>
      <w:r w:rsidR="00CF4AD7">
        <w:rPr>
          <w:rFonts w:ascii="Times New Roman" w:hAnsi="Times New Roman" w:cs="Times New Roman"/>
          <w:b/>
          <w:bCs/>
          <w:sz w:val="28"/>
          <w:szCs w:val="28"/>
        </w:rPr>
        <w:t>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F4AD7">
        <w:rPr>
          <w:rFonts w:ascii="Times New Roman" w:hAnsi="Times New Roman" w:cs="Times New Roman"/>
          <w:b/>
          <w:bCs/>
          <w:sz w:val="28"/>
          <w:szCs w:val="28"/>
        </w:rPr>
        <w:t xml:space="preserve"> о доходах, об имуществе и обязательствах имущественного характера</w:t>
      </w:r>
      <w:r w:rsidR="00380C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0CCD" w:rsidRDefault="00380CCD" w:rsidP="00380CC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работника </w:t>
      </w:r>
      <w:r w:rsidR="00CF4AD7">
        <w:rPr>
          <w:rFonts w:ascii="Times New Roman" w:hAnsi="Times New Roman" w:cs="Times New Roman"/>
          <w:b/>
          <w:sz w:val="28"/>
          <w:szCs w:val="28"/>
        </w:rPr>
        <w:t xml:space="preserve">Васильевского сельского Исполнительного комитета </w:t>
      </w:r>
    </w:p>
    <w:p w:rsidR="00CF4AD7" w:rsidRDefault="00CF4AD7" w:rsidP="00380CC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Альметьевского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380CCD">
        <w:rPr>
          <w:rFonts w:ascii="Times New Roman" w:hAnsi="Times New Roman" w:cs="Times New Roman"/>
          <w:b/>
          <w:sz w:val="28"/>
          <w:szCs w:val="28"/>
        </w:rPr>
        <w:t>Республики Татарстан и членов ее семьи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4AD7" w:rsidRDefault="00CF4AD7" w:rsidP="00CF4AD7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226"/>
        <w:gridCol w:w="1654"/>
      </w:tblGrid>
      <w:tr w:rsidR="00CF4AD7" w:rsidTr="00CF4AD7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D7" w:rsidRDefault="002820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ванный годовой доход за 2013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</w:t>
            </w: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CF4AD7" w:rsidTr="00CF4AD7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rPr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Транс-</w:t>
            </w: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</w:tr>
      <w:tr w:rsidR="00CF4AD7" w:rsidTr="00CF4AD7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Зиннурова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E8412E">
              <w:rPr>
                <w:sz w:val="22"/>
                <w:szCs w:val="22"/>
                <w:lang w:eastAsia="en-US"/>
              </w:rPr>
              <w:t xml:space="preserve">                           </w:t>
            </w:r>
            <w:proofErr w:type="spellStart"/>
            <w:r>
              <w:rPr>
                <w:sz w:val="22"/>
                <w:szCs w:val="22"/>
                <w:lang w:eastAsia="en-US"/>
              </w:rPr>
              <w:t>Энзе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E8412E">
              <w:rPr>
                <w:sz w:val="22"/>
                <w:szCs w:val="22"/>
                <w:lang w:eastAsia="en-US"/>
              </w:rPr>
              <w:t xml:space="preserve">                       </w:t>
            </w:r>
            <w:r>
              <w:rPr>
                <w:sz w:val="22"/>
                <w:szCs w:val="22"/>
                <w:lang w:eastAsia="en-US"/>
              </w:rPr>
              <w:t xml:space="preserve">Рустамовна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94104,00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Земельный участок</w:t>
            </w: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4754,91 </w:t>
            </w: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73,2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D7" w:rsidRDefault="00E8412E" w:rsidP="00E841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80CCD" w:rsidRDefault="00380CCD" w:rsidP="00E8412E">
            <w:pPr>
              <w:spacing w:line="276" w:lineRule="auto"/>
              <w:jc w:val="center"/>
              <w:rPr>
                <w:lang w:eastAsia="en-US"/>
              </w:rPr>
            </w:pPr>
          </w:p>
          <w:p w:rsidR="00380CCD" w:rsidRDefault="00380CCD" w:rsidP="00E841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CF4AD7" w:rsidTr="00CF4AD7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D7" w:rsidRDefault="00E841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  <w:r w:rsidR="00CF4AD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151618,86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Земельный участок</w:t>
            </w: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4754,91 </w:t>
            </w: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</w:p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D7" w:rsidRDefault="00E841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80CCD" w:rsidRDefault="00380CCD">
            <w:pPr>
              <w:spacing w:line="276" w:lineRule="auto"/>
              <w:jc w:val="center"/>
              <w:rPr>
                <w:lang w:eastAsia="en-US"/>
              </w:rPr>
            </w:pPr>
          </w:p>
          <w:p w:rsidR="00380CCD" w:rsidRDefault="00380CC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D7" w:rsidRDefault="00CF4AD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CF4AD7" w:rsidRDefault="00CF4AD7" w:rsidP="00CF4AD7"/>
    <w:p w:rsidR="00CF4AD7" w:rsidRDefault="00CF4AD7" w:rsidP="00CF4AD7">
      <w:pPr>
        <w:ind w:left="-1134" w:firstLine="283"/>
      </w:pPr>
    </w:p>
    <w:p w:rsidR="00CF4AD7" w:rsidRDefault="00CF4AD7" w:rsidP="00CF4AD7">
      <w:pPr>
        <w:ind w:left="-1134" w:firstLine="283"/>
      </w:pPr>
    </w:p>
    <w:p w:rsidR="00CF4AD7" w:rsidRDefault="00CF4AD7" w:rsidP="00CF4AD7">
      <w:pPr>
        <w:ind w:left="-1134" w:firstLine="283"/>
      </w:pPr>
    </w:p>
    <w:p w:rsidR="00CF4AD7" w:rsidRDefault="00CF4AD7" w:rsidP="00CF4AD7">
      <w:pPr>
        <w:ind w:left="-1134" w:firstLine="283"/>
      </w:pPr>
    </w:p>
    <w:p w:rsidR="00CF4AD7" w:rsidRDefault="00CF4AD7" w:rsidP="00CF4AD7">
      <w:pPr>
        <w:ind w:left="-1134" w:firstLine="283"/>
      </w:pPr>
    </w:p>
    <w:p w:rsidR="00CF4AD7" w:rsidRDefault="00CF4AD7" w:rsidP="00CF4AD7">
      <w:pPr>
        <w:ind w:left="-1134" w:firstLine="283"/>
      </w:pPr>
    </w:p>
    <w:p w:rsidR="00CF4AD7" w:rsidRDefault="00CF4AD7" w:rsidP="00CF4AD7">
      <w:pPr>
        <w:ind w:left="-1134" w:firstLine="283"/>
      </w:pPr>
    </w:p>
    <w:p w:rsidR="0057624C" w:rsidRDefault="0057624C"/>
    <w:sectPr w:rsidR="0057624C" w:rsidSect="00CF4A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AD7"/>
    <w:rsid w:val="0028201B"/>
    <w:rsid w:val="00380CCD"/>
    <w:rsid w:val="0057624C"/>
    <w:rsid w:val="0074565E"/>
    <w:rsid w:val="00927A66"/>
    <w:rsid w:val="00CF4AD7"/>
    <w:rsid w:val="00E84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4AD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CF4AD7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4AD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CF4AD7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5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СИК Васильевка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VasZam</dc:creator>
  <cp:lastModifiedBy>1</cp:lastModifiedBy>
  <cp:revision>6</cp:revision>
  <dcterms:created xsi:type="dcterms:W3CDTF">2014-05-12T10:24:00Z</dcterms:created>
  <dcterms:modified xsi:type="dcterms:W3CDTF">2014-06-19T21:27:00Z</dcterms:modified>
</cp:coreProperties>
</file>