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r w:rsidRPr="00F042AA">
        <w:t xml:space="preserve">Сведения </w:t>
      </w:r>
    </w:p>
    <w:p w:rsidR="00D80AF2" w:rsidRDefault="009F4368" w:rsidP="009F4368">
      <w:pPr>
        <w:jc w:val="center"/>
      </w:pPr>
      <w:r w:rsidRPr="009F4368">
        <w:t>о доходах, об имуществе и обязательствах имущественного характера руководителя федерального государственного учреждения</w:t>
      </w:r>
      <w:r>
        <w:t>,</w:t>
      </w:r>
      <w:r w:rsidRPr="009F4368">
        <w:tab/>
        <w:t>супруга (супруги) и несовершеннолетних детей руководителя</w:t>
      </w:r>
      <w:r w:rsidRPr="009F4368">
        <w:tab/>
        <w:t xml:space="preserve">федерального государственного учреждения </w:t>
      </w:r>
      <w:r w:rsidR="007B74E0" w:rsidRPr="00F042AA">
        <w:t xml:space="preserve"> за </w:t>
      </w:r>
      <w:proofErr w:type="spellStart"/>
      <w:r w:rsidR="007B74E0" w:rsidRPr="00F042AA">
        <w:t>период</w:t>
      </w:r>
      <w:r w:rsidR="007B74E0" w:rsidRPr="006F62A3">
        <w:rPr>
          <w:b/>
        </w:rPr>
        <w:t>с</w:t>
      </w:r>
      <w:proofErr w:type="spellEnd"/>
      <w:r w:rsidR="007B74E0" w:rsidRPr="006F62A3">
        <w:rPr>
          <w:b/>
        </w:rPr>
        <w:t xml:space="preserve"> 1 января 2013 г. по 31 декабря 2013 г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985"/>
        <w:gridCol w:w="1134"/>
        <w:gridCol w:w="1417"/>
        <w:gridCol w:w="709"/>
        <w:gridCol w:w="850"/>
        <w:gridCol w:w="851"/>
        <w:gridCol w:w="850"/>
        <w:gridCol w:w="851"/>
        <w:gridCol w:w="1559"/>
        <w:gridCol w:w="1559"/>
        <w:gridCol w:w="1560"/>
      </w:tblGrid>
      <w:tr w:rsidR="00D80AF2" w:rsidTr="00A271F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A271FF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71FF" w:rsidTr="00A271FF">
        <w:trPr>
          <w:trHeight w:val="104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Кропивницкий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Владимир 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культуры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</w:t>
            </w:r>
            <w:r w:rsidR="009F4368">
              <w:t>ая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½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Фокус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694222,19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130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A271FF" w:rsidP="001508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5C0292" w:rsidP="004605E9">
            <w:pPr>
              <w:widowControl w:val="0"/>
              <w:autoSpaceDE w:val="0"/>
              <w:autoSpaceDN w:val="0"/>
              <w:adjustRightInd w:val="0"/>
            </w:pPr>
            <w:r>
              <w:t xml:space="preserve"> С</w:t>
            </w:r>
            <w:r w:rsidR="00A271FF">
              <w:t>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271FF" w:rsidRDefault="00A271FF" w:rsidP="00C47E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6A40F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Индивидуальн</w:t>
            </w:r>
            <w:r w:rsidR="009F4368">
              <w:t>ая</w:t>
            </w:r>
          </w:p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½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230F2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1A0D9B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269C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B3A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CB26D3" w:rsidP="0030712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0A36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205582,95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860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1508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Индивидуальн</w:t>
            </w:r>
            <w:r w:rsidR="009F4368">
              <w:t>ая</w:t>
            </w:r>
          </w:p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97AB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543B1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269C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B3A0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3071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0A36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D3E85" w:rsidTr="00A271FF">
        <w:trPr>
          <w:trHeight w:val="68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0730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5C029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 w:rsidP="007E07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C97A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0D3E85" w:rsidP="00543B1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DA0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CB26D3" w:rsidP="00DA0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</w:t>
            </w:r>
          </w:p>
          <w:p w:rsidR="000D3E85" w:rsidRDefault="000D3E85" w:rsidP="00DA08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CB26D3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271FF" w:rsidTr="00A271F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C42F6" w:rsidRDefault="009F4368" w:rsidP="00A271FF">
      <w:pPr>
        <w:widowControl w:val="0"/>
        <w:autoSpaceDE w:val="0"/>
        <w:autoSpaceDN w:val="0"/>
        <w:adjustRightInd w:val="0"/>
      </w:pP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bookmarkStart w:id="0" w:name="_GoBack"/>
      <w:bookmarkEnd w:id="0"/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hyperlink r:id="rId5" w:history="1"/>
    </w:p>
    <w:sectPr w:rsidR="00BC42F6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AF2"/>
    <w:rsid w:val="00002045"/>
    <w:rsid w:val="000D3E85"/>
    <w:rsid w:val="00562743"/>
    <w:rsid w:val="005872A0"/>
    <w:rsid w:val="005C0292"/>
    <w:rsid w:val="00623E9D"/>
    <w:rsid w:val="00696CB9"/>
    <w:rsid w:val="00727A72"/>
    <w:rsid w:val="007B74E0"/>
    <w:rsid w:val="0085711E"/>
    <w:rsid w:val="009F4368"/>
    <w:rsid w:val="00A271FF"/>
    <w:rsid w:val="00AD4AE9"/>
    <w:rsid w:val="00BC42F6"/>
    <w:rsid w:val="00CB26D3"/>
    <w:rsid w:val="00D80AF2"/>
    <w:rsid w:val="00DD7FD0"/>
    <w:rsid w:val="00DF78AE"/>
    <w:rsid w:val="00E13E51"/>
    <w:rsid w:val="00EE6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1565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cp:lastPrinted>2014-04-29T10:58:00Z</cp:lastPrinted>
  <dcterms:created xsi:type="dcterms:W3CDTF">2014-05-07T08:57:00Z</dcterms:created>
  <dcterms:modified xsi:type="dcterms:W3CDTF">2014-05-14T04:48:00Z</dcterms:modified>
</cp:coreProperties>
</file>