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FC" w:rsidRDefault="00A24FFC" w:rsidP="00A24F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A24FFC" w:rsidRDefault="00A24FFC" w:rsidP="00A24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4FFC" w:rsidRPr="00E06746" w:rsidRDefault="00A24FFC" w:rsidP="00A24FF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Заведующая финансовым отделом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A24FFC" w:rsidRPr="00E06746" w:rsidRDefault="00A24FFC" w:rsidP="00A24FF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 xml:space="preserve">. Кесова Гора, ул. Московская д. 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A24FFC" w:rsidRPr="00E06746" w:rsidRDefault="00A24FFC" w:rsidP="00A24FF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2-10-0</w:t>
      </w:r>
      <w:r>
        <w:rPr>
          <w:rFonts w:ascii="Times New Roman" w:hAnsi="Times New Roman" w:cs="Times New Roman"/>
          <w:b/>
          <w:sz w:val="20"/>
          <w:szCs w:val="20"/>
        </w:rPr>
        <w:t>4</w:t>
      </w:r>
    </w:p>
    <w:p w:rsidR="00A24FFC" w:rsidRDefault="00A24FFC" w:rsidP="00A24F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4FFC" w:rsidRDefault="00A24FFC" w:rsidP="00A24F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Хомутова Н.В. – заведующая финансовым отделом администрации Кесовогорского района</w:t>
      </w:r>
    </w:p>
    <w:p w:rsidR="00A24FFC" w:rsidRPr="00EC6AB5" w:rsidRDefault="00A24FFC" w:rsidP="00A24FFC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24FFC" w:rsidRPr="00226F05" w:rsidRDefault="00A24FFC" w:rsidP="00A24F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A24FFC" w:rsidTr="0086022D">
        <w:tc>
          <w:tcPr>
            <w:tcW w:w="2977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A24FFC" w:rsidTr="0086022D">
        <w:tc>
          <w:tcPr>
            <w:tcW w:w="2977" w:type="dxa"/>
          </w:tcPr>
          <w:p w:rsid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255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A24FFC" w:rsidTr="0086022D">
        <w:tc>
          <w:tcPr>
            <w:tcW w:w="2977" w:type="dxa"/>
          </w:tcPr>
          <w:p w:rsid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55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A24FFC" w:rsidTr="0086022D">
        <w:tc>
          <w:tcPr>
            <w:tcW w:w="2977" w:type="dxa"/>
          </w:tcPr>
          <w:p w:rsid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255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A24FFC" w:rsidTr="0086022D">
        <w:tc>
          <w:tcPr>
            <w:tcW w:w="2977" w:type="dxa"/>
          </w:tcPr>
          <w:p w:rsidR="00A24FFC" w:rsidRDefault="00356D4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255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A24FFC" w:rsidRPr="00EC6AB5" w:rsidRDefault="00A24FFC" w:rsidP="00A24FF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24FFC" w:rsidRDefault="00A24FFC" w:rsidP="00A24F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A24FFC" w:rsidTr="0086022D">
        <w:tc>
          <w:tcPr>
            <w:tcW w:w="2977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A24FFC" w:rsidTr="0086022D">
        <w:tc>
          <w:tcPr>
            <w:tcW w:w="2977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FFC" w:rsidRPr="00EC6AB5" w:rsidRDefault="00A24FFC" w:rsidP="00A24FF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24FFC" w:rsidRDefault="00A24FFC" w:rsidP="00A24F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A24FFC" w:rsidTr="0086022D">
        <w:tc>
          <w:tcPr>
            <w:tcW w:w="4536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A24FFC" w:rsidTr="0086022D">
        <w:tc>
          <w:tcPr>
            <w:tcW w:w="4536" w:type="dxa"/>
          </w:tcPr>
          <w:p w:rsid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</w:tr>
      <w:tr w:rsidR="00A24FFC" w:rsidTr="0086022D">
        <w:tc>
          <w:tcPr>
            <w:tcW w:w="4536" w:type="dxa"/>
          </w:tcPr>
          <w:p w:rsidR="00A24FFC" w:rsidRP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A24FFC" w:rsidRP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VOLGA SIBER</w:t>
            </w:r>
          </w:p>
        </w:tc>
      </w:tr>
    </w:tbl>
    <w:p w:rsidR="00A24FFC" w:rsidRPr="00EC6AB5" w:rsidRDefault="00A24FFC" w:rsidP="00A24FF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24FFC" w:rsidRDefault="00A24FFC" w:rsidP="00A24F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A24FFC" w:rsidTr="0086022D">
        <w:tc>
          <w:tcPr>
            <w:tcW w:w="4166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A24FFC" w:rsidTr="0086022D">
        <w:tc>
          <w:tcPr>
            <w:tcW w:w="4166" w:type="dxa"/>
          </w:tcPr>
          <w:p w:rsidR="00A24FFC" w:rsidRDefault="00A24FFC" w:rsidP="00A2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A24FFC" w:rsidRDefault="00356D4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405 696,42</w:t>
            </w:r>
          </w:p>
        </w:tc>
      </w:tr>
      <w:tr w:rsidR="00A24FFC" w:rsidTr="0086022D">
        <w:tc>
          <w:tcPr>
            <w:tcW w:w="4166" w:type="dxa"/>
          </w:tcPr>
          <w:p w:rsidR="00A24FFC" w:rsidRDefault="00A24FFC" w:rsidP="00A24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A24FFC" w:rsidRDefault="00356D4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405 696,42</w:t>
            </w:r>
          </w:p>
        </w:tc>
      </w:tr>
    </w:tbl>
    <w:p w:rsidR="00A24FFC" w:rsidRDefault="00A24FFC" w:rsidP="00A24F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24FFC" w:rsidRDefault="00A24FFC" w:rsidP="00A24F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Хомутов Ю.Н. – супруг</w:t>
      </w:r>
    </w:p>
    <w:p w:rsidR="00A24FFC" w:rsidRPr="00226F05" w:rsidRDefault="00A24FFC" w:rsidP="00A24F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A24FFC" w:rsidTr="0086022D">
        <w:tc>
          <w:tcPr>
            <w:tcW w:w="2977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A24FFC" w:rsidTr="0086022D">
        <w:tc>
          <w:tcPr>
            <w:tcW w:w="2977" w:type="dxa"/>
          </w:tcPr>
          <w:p w:rsid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255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A24FFC" w:rsidTr="0086022D">
        <w:tc>
          <w:tcPr>
            <w:tcW w:w="2977" w:type="dxa"/>
          </w:tcPr>
          <w:p w:rsid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55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A24FFC" w:rsidTr="0086022D">
        <w:tc>
          <w:tcPr>
            <w:tcW w:w="2977" w:type="dxa"/>
          </w:tcPr>
          <w:p w:rsid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255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A24FFC" w:rsidTr="0086022D">
        <w:tc>
          <w:tcPr>
            <w:tcW w:w="2977" w:type="dxa"/>
          </w:tcPr>
          <w:p w:rsid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255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A24FFC" w:rsidRPr="00EC6AB5" w:rsidRDefault="00A24FFC" w:rsidP="00A24FF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24FFC" w:rsidRDefault="00A24FFC" w:rsidP="00A24F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A24FFC" w:rsidTr="0086022D">
        <w:tc>
          <w:tcPr>
            <w:tcW w:w="2977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A24FFC" w:rsidTr="0086022D">
        <w:tc>
          <w:tcPr>
            <w:tcW w:w="2977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FFC" w:rsidRPr="00EC6AB5" w:rsidRDefault="00A24FFC" w:rsidP="00A24FF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24FFC" w:rsidRDefault="00A24FFC" w:rsidP="00A24F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A24FFC" w:rsidTr="0086022D">
        <w:tc>
          <w:tcPr>
            <w:tcW w:w="4536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A24FFC" w:rsidTr="0086022D">
        <w:tc>
          <w:tcPr>
            <w:tcW w:w="4536" w:type="dxa"/>
          </w:tcPr>
          <w:p w:rsid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</w:tr>
      <w:tr w:rsidR="00A24FFC" w:rsidTr="0086022D">
        <w:tc>
          <w:tcPr>
            <w:tcW w:w="4536" w:type="dxa"/>
          </w:tcPr>
          <w:p w:rsidR="00A24FFC" w:rsidRP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A24FFC" w:rsidRPr="00A24FFC" w:rsidRDefault="00A24FFC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VOLGA SIBER</w:t>
            </w:r>
          </w:p>
        </w:tc>
      </w:tr>
    </w:tbl>
    <w:p w:rsidR="00A24FFC" w:rsidRPr="00EC6AB5" w:rsidRDefault="00A24FFC" w:rsidP="00A24FF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24FFC" w:rsidRDefault="00A24FFC" w:rsidP="00A24F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A24FFC" w:rsidTr="0086022D">
        <w:tc>
          <w:tcPr>
            <w:tcW w:w="4166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A24FFC" w:rsidRPr="00226F05" w:rsidRDefault="00A24FFC" w:rsidP="00860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A24FFC" w:rsidTr="0086022D">
        <w:tc>
          <w:tcPr>
            <w:tcW w:w="4166" w:type="dxa"/>
          </w:tcPr>
          <w:p w:rsid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A24FFC" w:rsidRDefault="00CE44C0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297 932,55</w:t>
            </w:r>
          </w:p>
        </w:tc>
      </w:tr>
      <w:tr w:rsidR="00A24FFC" w:rsidTr="0086022D">
        <w:tc>
          <w:tcPr>
            <w:tcW w:w="4166" w:type="dxa"/>
          </w:tcPr>
          <w:p w:rsidR="00A24FFC" w:rsidRDefault="00A24FFC" w:rsidP="0086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A24FFC" w:rsidRDefault="00CE44C0" w:rsidP="0086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297 932,55</w:t>
            </w:r>
          </w:p>
        </w:tc>
      </w:tr>
    </w:tbl>
    <w:p w:rsidR="00A24FFC" w:rsidRDefault="00A24FFC" w:rsidP="00A24F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FFC"/>
    <w:rsid w:val="00280350"/>
    <w:rsid w:val="00356D4C"/>
    <w:rsid w:val="004D5A67"/>
    <w:rsid w:val="00515293"/>
    <w:rsid w:val="006209FB"/>
    <w:rsid w:val="00655837"/>
    <w:rsid w:val="00A24FFC"/>
    <w:rsid w:val="00CE44C0"/>
    <w:rsid w:val="00D40931"/>
    <w:rsid w:val="00DF3684"/>
    <w:rsid w:val="00E304BD"/>
    <w:rsid w:val="00EC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F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1191</Characters>
  <Application>Microsoft Office Word</Application>
  <DocSecurity>0</DocSecurity>
  <Lines>9</Lines>
  <Paragraphs>2</Paragraphs>
  <ScaleCrop>false</ScaleCrop>
  <Company>Microsoft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4</cp:revision>
  <cp:lastPrinted>2013-09-19T06:57:00Z</cp:lastPrinted>
  <dcterms:created xsi:type="dcterms:W3CDTF">2013-09-19T06:51:00Z</dcterms:created>
  <dcterms:modified xsi:type="dcterms:W3CDTF">2014-05-20T06:39:00Z</dcterms:modified>
</cp:coreProperties>
</file>