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159" w:rsidRDefault="008A5159" w:rsidP="008A5159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</w:t>
      </w:r>
    </w:p>
    <w:p w:rsidR="008A5159" w:rsidRDefault="008A5159" w:rsidP="008A5159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о доходах, расходах, об имуществе и обязательствах</w:t>
      </w:r>
    </w:p>
    <w:p w:rsidR="008A5159" w:rsidRDefault="008A5159" w:rsidP="008A5159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имущественного характера лиц, замещающих муниципальные должности,</w:t>
      </w:r>
    </w:p>
    <w:p w:rsidR="008A5159" w:rsidRDefault="008A5159" w:rsidP="008A5159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муниципальных служащих и членов их семей за 2013 год</w:t>
      </w:r>
    </w:p>
    <w:tbl>
      <w:tblPr>
        <w:tblW w:w="1615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6"/>
        <w:gridCol w:w="1612"/>
        <w:gridCol w:w="1337"/>
        <w:gridCol w:w="2078"/>
        <w:gridCol w:w="1743"/>
        <w:gridCol w:w="1682"/>
        <w:gridCol w:w="2078"/>
        <w:gridCol w:w="1196"/>
        <w:gridCol w:w="1276"/>
        <w:gridCol w:w="1417"/>
      </w:tblGrid>
      <w:tr w:rsidR="00DB047F" w:rsidTr="005010DA"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color w:val="252525"/>
              </w:rPr>
              <w:t>Фамилия, имя, отчество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</w:rPr>
            </w:pPr>
            <w:r>
              <w:rPr>
                <w:b/>
                <w:color w:val="252525"/>
              </w:rPr>
              <w:t>Должность / Степень</w:t>
            </w:r>
          </w:p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родства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Общая сумма дохода за 201</w:t>
            </w:r>
            <w:r w:rsidRPr="00D0490D">
              <w:rPr>
                <w:b/>
                <w:color w:val="252525"/>
              </w:rPr>
              <w:t>3</w:t>
            </w:r>
            <w:r>
              <w:rPr>
                <w:b/>
                <w:color w:val="252525"/>
              </w:rPr>
              <w:t xml:space="preserve"> год (в рублях)</w:t>
            </w:r>
          </w:p>
        </w:tc>
        <w:tc>
          <w:tcPr>
            <w:tcW w:w="5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Транспортные средства (вид и марка)</w:t>
            </w:r>
          </w:p>
        </w:tc>
      </w:tr>
      <w:tr w:rsidR="00DB047F" w:rsidTr="005010DA"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Вид объекта недвижимости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Площадь (кв.м.)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Страна расположения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Вид объекта недвижимости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Площадь (кв.м.)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52525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B047F" w:rsidTr="005010DA">
        <w:trPr>
          <w:trHeight w:val="70"/>
        </w:trPr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47F" w:rsidRDefault="00DB047F" w:rsidP="005010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252525"/>
              </w:rPr>
              <w:t>Жукова Наталья Михайловна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252525"/>
              </w:rPr>
              <w:t>глава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252525"/>
              </w:rPr>
              <w:t>432556,00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ind w:left="-69"/>
              <w:jc w:val="center"/>
              <w:rPr>
                <w:sz w:val="24"/>
                <w:szCs w:val="24"/>
              </w:rPr>
            </w:pPr>
            <w:r>
              <w:rPr>
                <w:color w:val="252525"/>
              </w:rPr>
              <w:t>земельный участок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>700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252525"/>
              </w:rPr>
              <w:t>Россия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47F" w:rsidRPr="002627F4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DB047F" w:rsidTr="005010DA">
        <w:trPr>
          <w:trHeight w:val="70"/>
        </w:trPr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spacing w:after="0" w:line="240" w:lineRule="auto"/>
              <w:ind w:left="-69"/>
              <w:jc w:val="center"/>
              <w:rPr>
                <w:sz w:val="24"/>
                <w:szCs w:val="24"/>
              </w:rPr>
            </w:pPr>
            <w:r>
              <w:rPr>
                <w:color w:val="252525"/>
              </w:rPr>
              <w:t>Квартира</w:t>
            </w:r>
            <w:r w:rsidR="005010DA">
              <w:rPr>
                <w:color w:val="252525"/>
              </w:rPr>
              <w:t xml:space="preserve"> </w:t>
            </w:r>
            <w:r>
              <w:rPr>
                <w:color w:val="252525"/>
              </w:rPr>
              <w:t>(совместная собственность)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>41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color w:val="252525"/>
                <w:sz w:val="24"/>
                <w:szCs w:val="24"/>
              </w:rPr>
            </w:pPr>
            <w:r>
              <w:rPr>
                <w:color w:val="252525"/>
              </w:rPr>
              <w:t>Россия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47F" w:rsidRDefault="00DB047F" w:rsidP="005010DA">
            <w:pPr>
              <w:pStyle w:val="a3"/>
              <w:spacing w:after="0" w:line="240" w:lineRule="auto"/>
              <w:ind w:left="-69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color w:val="252525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B047F" w:rsidTr="005010DA">
        <w:trPr>
          <w:trHeight w:val="661"/>
        </w:trPr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Pr="002C5A41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муж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523639,89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ind w:left="-69"/>
              <w:jc w:val="center"/>
              <w:rPr>
                <w:color w:val="252525"/>
              </w:rPr>
            </w:pP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</w:pP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color w:val="252525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ind w:left="-69"/>
              <w:jc w:val="center"/>
              <w:rPr>
                <w:sz w:val="24"/>
                <w:szCs w:val="24"/>
              </w:rPr>
            </w:pPr>
            <w:r>
              <w:rPr>
                <w:color w:val="252525"/>
              </w:rPr>
              <w:t>земельный участок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252525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B047F" w:rsidTr="005010DA">
        <w:trPr>
          <w:trHeight w:val="70"/>
        </w:trPr>
        <w:tc>
          <w:tcPr>
            <w:tcW w:w="1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ind w:left="-69"/>
              <w:jc w:val="center"/>
              <w:rPr>
                <w:color w:val="252525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color w:val="252525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47F" w:rsidRDefault="00DB047F" w:rsidP="005010DA">
            <w:pPr>
              <w:spacing w:after="0" w:line="240" w:lineRule="auto"/>
              <w:ind w:left="-69"/>
              <w:jc w:val="center"/>
              <w:rPr>
                <w:sz w:val="24"/>
                <w:szCs w:val="24"/>
              </w:rPr>
            </w:pPr>
            <w:r>
              <w:rPr>
                <w:color w:val="252525"/>
              </w:rPr>
              <w:t>Квартира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color w:val="252525"/>
                <w:sz w:val="24"/>
                <w:szCs w:val="24"/>
              </w:rPr>
            </w:pPr>
            <w:r>
              <w:rPr>
                <w:color w:val="252525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B047F" w:rsidTr="005010DA">
        <w:trPr>
          <w:trHeight w:val="267"/>
        </w:trPr>
        <w:tc>
          <w:tcPr>
            <w:tcW w:w="1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ind w:left="-69"/>
              <w:jc w:val="center"/>
              <w:rPr>
                <w:color w:val="252525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color w:val="252525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ind w:left="-69"/>
              <w:jc w:val="center"/>
              <w:rPr>
                <w:color w:val="252525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color w:val="2525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47F" w:rsidRPr="00DB047F" w:rsidRDefault="00DB047F" w:rsidP="005010DA">
            <w:pPr>
              <w:tabs>
                <w:tab w:val="left" w:pos="7860"/>
              </w:tabs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Хундай </w:t>
            </w:r>
            <w:r>
              <w:rPr>
                <w:sz w:val="24"/>
                <w:szCs w:val="24"/>
                <w:lang w:val="en-US"/>
              </w:rPr>
              <w:t>GETZ GL 1.1 MT</w:t>
            </w:r>
          </w:p>
        </w:tc>
      </w:tr>
    </w:tbl>
    <w:p w:rsidR="00DB047F" w:rsidRDefault="00DB047F"/>
    <w:sectPr w:rsidR="00DB047F" w:rsidSect="002C5A41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B2424"/>
    <w:multiLevelType w:val="hybridMultilevel"/>
    <w:tmpl w:val="E488C6C2"/>
    <w:lvl w:ilvl="0" w:tplc="6A941CF2">
      <w:start w:val="1"/>
      <w:numFmt w:val="decimal"/>
      <w:lvlText w:val="%1)"/>
      <w:lvlJc w:val="left"/>
      <w:pPr>
        <w:ind w:left="291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11" w:hanging="360"/>
      </w:pPr>
    </w:lvl>
    <w:lvl w:ilvl="2" w:tplc="0419001B" w:tentative="1">
      <w:start w:val="1"/>
      <w:numFmt w:val="lowerRoman"/>
      <w:lvlText w:val="%3."/>
      <w:lvlJc w:val="right"/>
      <w:pPr>
        <w:ind w:left="1731" w:hanging="180"/>
      </w:pPr>
    </w:lvl>
    <w:lvl w:ilvl="3" w:tplc="0419000F" w:tentative="1">
      <w:start w:val="1"/>
      <w:numFmt w:val="decimal"/>
      <w:lvlText w:val="%4."/>
      <w:lvlJc w:val="left"/>
      <w:pPr>
        <w:ind w:left="2451" w:hanging="360"/>
      </w:pPr>
    </w:lvl>
    <w:lvl w:ilvl="4" w:tplc="04190019" w:tentative="1">
      <w:start w:val="1"/>
      <w:numFmt w:val="lowerLetter"/>
      <w:lvlText w:val="%5."/>
      <w:lvlJc w:val="left"/>
      <w:pPr>
        <w:ind w:left="3171" w:hanging="360"/>
      </w:pPr>
    </w:lvl>
    <w:lvl w:ilvl="5" w:tplc="0419001B" w:tentative="1">
      <w:start w:val="1"/>
      <w:numFmt w:val="lowerRoman"/>
      <w:lvlText w:val="%6."/>
      <w:lvlJc w:val="right"/>
      <w:pPr>
        <w:ind w:left="3891" w:hanging="180"/>
      </w:pPr>
    </w:lvl>
    <w:lvl w:ilvl="6" w:tplc="0419000F" w:tentative="1">
      <w:start w:val="1"/>
      <w:numFmt w:val="decimal"/>
      <w:lvlText w:val="%7."/>
      <w:lvlJc w:val="left"/>
      <w:pPr>
        <w:ind w:left="4611" w:hanging="360"/>
      </w:pPr>
    </w:lvl>
    <w:lvl w:ilvl="7" w:tplc="04190019" w:tentative="1">
      <w:start w:val="1"/>
      <w:numFmt w:val="lowerLetter"/>
      <w:lvlText w:val="%8."/>
      <w:lvlJc w:val="left"/>
      <w:pPr>
        <w:ind w:left="5331" w:hanging="360"/>
      </w:pPr>
    </w:lvl>
    <w:lvl w:ilvl="8" w:tplc="0419001B" w:tentative="1">
      <w:start w:val="1"/>
      <w:numFmt w:val="lowerRoman"/>
      <w:lvlText w:val="%9."/>
      <w:lvlJc w:val="right"/>
      <w:pPr>
        <w:ind w:left="60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7D3F"/>
    <w:rsid w:val="00046031"/>
    <w:rsid w:val="0013449B"/>
    <w:rsid w:val="002627F4"/>
    <w:rsid w:val="002C5A41"/>
    <w:rsid w:val="002C7E32"/>
    <w:rsid w:val="005010DA"/>
    <w:rsid w:val="00506910"/>
    <w:rsid w:val="00522F30"/>
    <w:rsid w:val="005F7CB7"/>
    <w:rsid w:val="00757D3F"/>
    <w:rsid w:val="007653F2"/>
    <w:rsid w:val="0081205D"/>
    <w:rsid w:val="0081334F"/>
    <w:rsid w:val="008A5159"/>
    <w:rsid w:val="008B36CF"/>
    <w:rsid w:val="00AD63DA"/>
    <w:rsid w:val="00B01005"/>
    <w:rsid w:val="00BE1A74"/>
    <w:rsid w:val="00C17264"/>
    <w:rsid w:val="00D0490D"/>
    <w:rsid w:val="00DA4273"/>
    <w:rsid w:val="00DB047F"/>
    <w:rsid w:val="00E250D2"/>
    <w:rsid w:val="00E3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D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3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Черепановское поселение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User</cp:lastModifiedBy>
  <cp:revision>27</cp:revision>
  <cp:lastPrinted>2012-09-04T04:36:00Z</cp:lastPrinted>
  <dcterms:created xsi:type="dcterms:W3CDTF">2012-04-28T08:23:00Z</dcterms:created>
  <dcterms:modified xsi:type="dcterms:W3CDTF">2014-04-22T07:34:00Z</dcterms:modified>
</cp:coreProperties>
</file>