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224D4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Ерзункаева Разет Зелимхановна</w:t>
            </w:r>
          </w:p>
        </w:tc>
        <w:tc>
          <w:tcPr>
            <w:tcW w:w="1701" w:type="dxa"/>
          </w:tcPr>
          <w:p w:rsidR="003534E4" w:rsidRPr="00FE5D8A" w:rsidRDefault="00224D4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4656E6">
              <w:rPr>
                <w:sz w:val="20"/>
                <w:szCs w:val="20"/>
              </w:rPr>
              <w:t xml:space="preserve"> общего отдела</w:t>
            </w:r>
          </w:p>
        </w:tc>
        <w:tc>
          <w:tcPr>
            <w:tcW w:w="1417" w:type="dxa"/>
          </w:tcPr>
          <w:p w:rsidR="003534E4" w:rsidRPr="00FE5D8A" w:rsidRDefault="00224D4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429969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224D4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  <w:r w:rsidR="00882F5F">
              <w:rPr>
                <w:sz w:val="20"/>
                <w:szCs w:val="20"/>
              </w:rPr>
              <w:t>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9552B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882F5F">
              <w:rPr>
                <w:sz w:val="20"/>
                <w:szCs w:val="20"/>
              </w:rPr>
              <w:t xml:space="preserve"> дом сына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776A0"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24D4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224D4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882F5F">
              <w:rPr>
                <w:sz w:val="20"/>
                <w:szCs w:val="20"/>
              </w:rPr>
              <w:t>специалист</w:t>
            </w:r>
            <w:r w:rsidR="004656E6">
              <w:rPr>
                <w:sz w:val="20"/>
                <w:szCs w:val="20"/>
              </w:rPr>
              <w:t xml:space="preserve"> по защите государственной тайны и мобилизационной подготовке</w:t>
            </w:r>
          </w:p>
        </w:tc>
        <w:tc>
          <w:tcPr>
            <w:tcW w:w="1417" w:type="dxa"/>
          </w:tcPr>
          <w:p w:rsidR="00351E10" w:rsidRDefault="00224D4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287419</w:t>
            </w:r>
          </w:p>
        </w:tc>
        <w:tc>
          <w:tcPr>
            <w:tcW w:w="1560" w:type="dxa"/>
          </w:tcPr>
          <w:p w:rsidR="00351E10" w:rsidRDefault="0059552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51E10" w:rsidRDefault="00224D4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883кв м</w:t>
            </w:r>
          </w:p>
        </w:tc>
        <w:tc>
          <w:tcPr>
            <w:tcW w:w="1842" w:type="dxa"/>
          </w:tcPr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351E1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59552B">
              <w:rPr>
                <w:sz w:val="20"/>
                <w:szCs w:val="20"/>
              </w:rPr>
              <w:t>сына</w:t>
            </w:r>
          </w:p>
        </w:tc>
        <w:tc>
          <w:tcPr>
            <w:tcW w:w="1276" w:type="dxa"/>
          </w:tcPr>
          <w:p w:rsidR="00351E10" w:rsidRDefault="00F776A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1E10" w:rsidRDefault="00351E1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224D4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Ерзункаева Разет Зелимхановна</w:t>
            </w:r>
            <w:r w:rsidR="004656E6">
              <w:rPr>
                <w:sz w:val="20"/>
                <w:szCs w:val="20"/>
              </w:rPr>
              <w:t>, главный специалист общего отдела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ADC" w:rsidRDefault="003D1ADC">
      <w:r>
        <w:separator/>
      </w:r>
    </w:p>
  </w:endnote>
  <w:endnote w:type="continuationSeparator" w:id="1">
    <w:p w:rsidR="003D1ADC" w:rsidRDefault="003D1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ADC" w:rsidRDefault="003D1ADC">
      <w:r>
        <w:separator/>
      </w:r>
    </w:p>
  </w:footnote>
  <w:footnote w:type="continuationSeparator" w:id="1">
    <w:p w:rsidR="003D1ADC" w:rsidRDefault="003D1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46D22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1ADC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656E6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5</cp:revision>
  <cp:lastPrinted>2014-02-26T14:37:00Z</cp:lastPrinted>
  <dcterms:created xsi:type="dcterms:W3CDTF">2014-04-02T10:17:00Z</dcterms:created>
  <dcterms:modified xsi:type="dcterms:W3CDTF">2014-04-09T08:15:00Z</dcterms:modified>
</cp:coreProperties>
</file>