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C04D0C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</w:t>
      </w:r>
      <w:r w:rsidR="00096751">
        <w:rPr>
          <w:rFonts w:ascii="Times New Roman" w:hAnsi="Times New Roman"/>
          <w:sz w:val="24"/>
          <w:szCs w:val="24"/>
        </w:rPr>
        <w:t>дителей муниципальных учреждений</w:t>
      </w:r>
      <w:r>
        <w:rPr>
          <w:rFonts w:ascii="Times New Roman" w:hAnsi="Times New Roman"/>
          <w:sz w:val="24"/>
          <w:szCs w:val="24"/>
        </w:rPr>
        <w:t>, подведомственных</w:t>
      </w:r>
      <w:r w:rsidR="0016397D" w:rsidRPr="00F111DC">
        <w:rPr>
          <w:rFonts w:ascii="Times New Roman" w:hAnsi="Times New Roman"/>
          <w:sz w:val="24"/>
          <w:szCs w:val="24"/>
        </w:rPr>
        <w:t xml:space="preserve"> </w:t>
      </w:r>
      <w:r w:rsidR="00EF3370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ю</w:t>
      </w:r>
      <w:r w:rsidR="00EF3370">
        <w:rPr>
          <w:rFonts w:ascii="Times New Roman" w:hAnsi="Times New Roman"/>
          <w:sz w:val="24"/>
          <w:szCs w:val="24"/>
        </w:rPr>
        <w:t xml:space="preserve"> образования </w:t>
      </w:r>
      <w:r w:rsidR="0016397D"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1134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409"/>
      </w:tblGrid>
      <w:tr w:rsidR="0016397D" w:rsidRPr="001A36D8" w:rsidTr="001A36D8">
        <w:tc>
          <w:tcPr>
            <w:tcW w:w="568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№</w:t>
            </w:r>
          </w:p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Фамилия и ин</w:t>
            </w:r>
            <w:r w:rsidR="00EF3370" w:rsidRPr="001A36D8">
              <w:rPr>
                <w:rFonts w:ascii="Times New Roman" w:hAnsi="Times New Roman"/>
                <w:sz w:val="14"/>
                <w:szCs w:val="14"/>
              </w:rPr>
              <w:t>ициалы лица, чьи сведения разме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Долж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Транспорт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ные средства</w:t>
            </w:r>
          </w:p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(вид, марка)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Деклриро-ванный годо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вой доход (руб.)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Сведения об источниках получения средств, за счёт которых совершена сделка</w:t>
            </w:r>
            <w:r w:rsidRPr="001A36D8">
              <w:rPr>
                <w:rStyle w:val="a6"/>
                <w:rFonts w:ascii="Times New Roman" w:hAnsi="Times New Roman"/>
                <w:sz w:val="14"/>
                <w:szCs w:val="14"/>
              </w:rPr>
              <w:footnoteReference w:id="2"/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(вид приобретённого имущества, источники)</w:t>
            </w:r>
          </w:p>
        </w:tc>
      </w:tr>
      <w:tr w:rsidR="0016397D" w:rsidRPr="001A36D8" w:rsidTr="001A36D8">
        <w:tc>
          <w:tcPr>
            <w:tcW w:w="568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страна</w:t>
            </w:r>
            <w:r w:rsidR="00EF3370" w:rsidRPr="001A36D8">
              <w:rPr>
                <w:rFonts w:ascii="Times New Roman" w:hAnsi="Times New Roman"/>
                <w:sz w:val="14"/>
                <w:szCs w:val="14"/>
              </w:rPr>
              <w:t xml:space="preserve"> распо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пло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EF337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страна распо</w:t>
            </w:r>
            <w:r w:rsidR="0016397D" w:rsidRPr="001A36D8">
              <w:rPr>
                <w:rFonts w:ascii="Times New Roman" w:hAnsi="Times New Roman"/>
                <w:sz w:val="14"/>
                <w:szCs w:val="14"/>
              </w:rPr>
              <w:t>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6397D" w:rsidRPr="001A36D8" w:rsidTr="001A36D8">
        <w:tc>
          <w:tcPr>
            <w:tcW w:w="568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:rsidR="0016397D" w:rsidRPr="001A36D8" w:rsidRDefault="0016397D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Крейда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Е.А.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09675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директор Муниципального образовательного учреждения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 xml:space="preserve"> Школа с.Аксарка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(1/3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81,7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75,4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924 694,60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(1/3 доля)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81,7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75,4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водный транспорт маломерное судно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100 000,00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иное транспортное средство внедорожное транспортное средство ТРЭКОЛ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иное транспортное средство снегоход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YAMAXA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Андрущак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Т.П.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B7496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Школа с.Белоярск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Украина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39,1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2 001 820,64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B7496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72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Украина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9B6C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Хатанзеева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А.С.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Школа-детский сад с.Харсаим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723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39651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1 635 359,88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643 086,83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</w:t>
            </w:r>
            <w:r w:rsidRPr="001A36D8">
              <w:rPr>
                <w:rFonts w:ascii="Times New Roman" w:hAnsi="Times New Roman"/>
                <w:sz w:val="14"/>
                <w:szCs w:val="14"/>
              </w:rPr>
              <w:lastRenderedPageBreak/>
              <w:t>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6 200,00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1460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 w:val="restart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Колистратова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И.А.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Школа-детский сад с.Катравож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1A36D8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1 288 222,06</w:t>
            </w: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</w:t>
            </w:r>
            <w:r w:rsidR="00FC57D0" w:rsidRPr="001A36D8">
              <w:rPr>
                <w:rFonts w:ascii="Times New Roman" w:hAnsi="Times New Roman"/>
                <w:sz w:val="14"/>
                <w:szCs w:val="14"/>
              </w:rPr>
              <w:t>т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ира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41,9</w:t>
            </w: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Козырева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И.Н.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Школа п.Харп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2 028 520,49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  <w:p w:rsidR="00666605" w:rsidRPr="001A36D8" w:rsidRDefault="006666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29,2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56,3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1 280 692,16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44,5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 w:val="restart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Куцик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А.Д.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начальная школа п.Харп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1 745 588,66</w:t>
            </w: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43741" w:rsidRPr="001A36D8" w:rsidTr="001A36D8">
        <w:tc>
          <w:tcPr>
            <w:tcW w:w="568" w:type="dxa"/>
            <w:vMerge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Mercedes-Benz</w:t>
            </w:r>
          </w:p>
        </w:tc>
        <w:tc>
          <w:tcPr>
            <w:tcW w:w="993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529 126,80</w:t>
            </w:r>
          </w:p>
        </w:tc>
        <w:tc>
          <w:tcPr>
            <w:tcW w:w="2409" w:type="dxa"/>
            <w:shd w:val="clear" w:color="auto" w:fill="auto"/>
          </w:tcPr>
          <w:p w:rsidR="00A43741" w:rsidRPr="001A36D8" w:rsidRDefault="00A4374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006B6" w:rsidRPr="001A36D8" w:rsidTr="001A36D8">
        <w:tc>
          <w:tcPr>
            <w:tcW w:w="568" w:type="dxa"/>
            <w:shd w:val="clear" w:color="auto" w:fill="auto"/>
          </w:tcPr>
          <w:p w:rsidR="004006B6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276" w:type="dxa"/>
            <w:shd w:val="clear" w:color="auto" w:fill="auto"/>
          </w:tcPr>
          <w:p w:rsidR="004006B6" w:rsidRPr="001A36D8" w:rsidRDefault="004006B6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Марчишина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Г.И.</w:t>
            </w:r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Школа п.Горнокнязевск</w:t>
            </w:r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51,7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64,5</w:t>
            </w:r>
          </w:p>
        </w:tc>
        <w:tc>
          <w:tcPr>
            <w:tcW w:w="993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1 682 148,67</w:t>
            </w:r>
          </w:p>
        </w:tc>
        <w:tc>
          <w:tcPr>
            <w:tcW w:w="2409" w:type="dxa"/>
            <w:shd w:val="clear" w:color="auto" w:fill="auto"/>
          </w:tcPr>
          <w:p w:rsidR="004006B6" w:rsidRPr="001A36D8" w:rsidRDefault="004006B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Климова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Э.Е.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Школа-детский сад п.Зеленый ЯР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759 432,18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3758A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водный транспорт «Казанка 5М-2»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268 143,85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иное транспортное средство снегоход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YAMAXA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иное транспортное средство </w:t>
            </w:r>
            <w:r w:rsidR="00FC57D0" w:rsidRPr="001A36D8">
              <w:rPr>
                <w:rFonts w:ascii="Times New Roman" w:hAnsi="Times New Roman"/>
                <w:sz w:val="14"/>
                <w:szCs w:val="14"/>
              </w:rPr>
              <w:t xml:space="preserve">снегоход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STELS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800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4006B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Марченко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М.Б.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Школа Анны Неркаги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63,9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Mitsubishi Pajero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579 389,56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водный транспорт Казанка 5М3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408 943,25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Уполовникова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О.А.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«Солнышко»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1 165 618,12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54,8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41,7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иное транспортное средство снегоход «Буран»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842 498,64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0E96" w:rsidRPr="001A36D8" w:rsidTr="001A36D8">
        <w:tc>
          <w:tcPr>
            <w:tcW w:w="568" w:type="dxa"/>
            <w:shd w:val="clear" w:color="auto" w:fill="auto"/>
          </w:tcPr>
          <w:p w:rsidR="00560E96" w:rsidRPr="001A36D8" w:rsidRDefault="00A43741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11.</w:t>
            </w:r>
          </w:p>
        </w:tc>
        <w:tc>
          <w:tcPr>
            <w:tcW w:w="1276" w:type="dxa"/>
            <w:shd w:val="clear" w:color="auto" w:fill="auto"/>
          </w:tcPr>
          <w:p w:rsidR="00560E96" w:rsidRPr="001A36D8" w:rsidRDefault="00560E96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Булатова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А.Г. </w:t>
            </w:r>
          </w:p>
        </w:tc>
        <w:tc>
          <w:tcPr>
            <w:tcW w:w="1134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«Радуга»</w:t>
            </w:r>
          </w:p>
        </w:tc>
        <w:tc>
          <w:tcPr>
            <w:tcW w:w="1134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73,0</w:t>
            </w:r>
          </w:p>
        </w:tc>
        <w:tc>
          <w:tcPr>
            <w:tcW w:w="993" w:type="dxa"/>
            <w:shd w:val="clear" w:color="auto" w:fill="auto"/>
          </w:tcPr>
          <w:p w:rsidR="00560E96" w:rsidRPr="001A36D8" w:rsidRDefault="00E44B2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ВАЗ-2109</w:t>
            </w:r>
          </w:p>
        </w:tc>
        <w:tc>
          <w:tcPr>
            <w:tcW w:w="993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1 012 063,73</w:t>
            </w:r>
          </w:p>
        </w:tc>
        <w:tc>
          <w:tcPr>
            <w:tcW w:w="2409" w:type="dxa"/>
            <w:shd w:val="clear" w:color="auto" w:fill="auto"/>
          </w:tcPr>
          <w:p w:rsidR="00560E96" w:rsidRPr="001A36D8" w:rsidRDefault="00560E96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12.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Моисеева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Л.В.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«Жемчужинка»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66,6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1 170 266,30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26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66,6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264A17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ВАЗ-21099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647 424,22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13.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Мельникова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Н.В.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«Улыбка»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1 063 328,86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765 093,47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</w:t>
            </w:r>
            <w:r w:rsidRPr="001A36D8">
              <w:rPr>
                <w:rFonts w:ascii="Times New Roman" w:hAnsi="Times New Roman"/>
                <w:sz w:val="14"/>
                <w:szCs w:val="14"/>
              </w:rPr>
              <w:lastRenderedPageBreak/>
              <w:t>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53,0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lastRenderedPageBreak/>
              <w:t>14.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Нагибина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Т.А.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«Брусничка»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(1/2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74,6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1 951 514,17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27,1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15.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Чупрова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Н.С.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заведующий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детский сад «Олененок»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73,4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1 117 560,63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73,4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водный транспорт Казанка 5М-2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605 361,45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иное транспортное средство снегоход </w:t>
            </w:r>
            <w:r w:rsidRPr="001A36D8"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540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16.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Филиппова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И.В.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и.о.заведующего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дошкольного образовательного учреждения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детский сад «Золотая рыбка»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62,20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1 097 003,42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62,20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224 599,34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62,20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62,20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FC57D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17.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Коновеева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Т.А.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муниципального учреждения дополнительного образования детей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«Левша»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25,5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1 212 589,75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48,3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25,5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Hyundai Santa Fe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926 160,00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18.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Лапина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М.Е.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096751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директор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муниципального учреждения дополнительного образования детей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r w:rsidR="009830A3" w:rsidRPr="001A36D8">
              <w:rPr>
                <w:rFonts w:ascii="Times New Roman" w:hAnsi="Times New Roman"/>
                <w:sz w:val="14"/>
                <w:szCs w:val="14"/>
              </w:rPr>
              <w:t>Ц</w:t>
            </w:r>
            <w:r>
              <w:rPr>
                <w:rFonts w:ascii="Times New Roman" w:hAnsi="Times New Roman"/>
                <w:sz w:val="14"/>
                <w:szCs w:val="14"/>
              </w:rPr>
              <w:t>ентр детского творчества»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6666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1 192 249,94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F304A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666605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388 745,56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lastRenderedPageBreak/>
              <w:t>19.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Кропотов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А.С.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муниципального учреждения дополнительного образования детей </w:t>
            </w:r>
            <w:r w:rsidR="00096751"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«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Д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етско-юношеская спортивная школа»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3F22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легковой автомобиль </w:t>
            </w:r>
          </w:p>
          <w:p w:rsidR="009830A3" w:rsidRPr="001A36D8" w:rsidRDefault="009830A3" w:rsidP="003F22D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ВАЗ-2123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1 734 022,28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24,3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Volkswagen Tiguan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2 333 529,65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20.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Чикунова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З.В.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муниципального учреждения «Централизованная бухгалтерия образовательных учреждений муниципального образования Приуральский район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40,8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Toyota Corolla Verso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2 611 368,32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Kia Sorento</w:t>
            </w: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 (1/2)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40,8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806 833,22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44,4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 w:val="restart"/>
            <w:shd w:val="clear" w:color="auto" w:fill="auto"/>
          </w:tcPr>
          <w:p w:rsidR="009830A3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21.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Барышева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Н.С. 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«Централизованная бухгалтерия образовательных учреждений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п.Харп»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1 306 569,27</w:t>
            </w: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830A3" w:rsidRPr="001A36D8" w:rsidTr="001A36D8">
        <w:tc>
          <w:tcPr>
            <w:tcW w:w="568" w:type="dxa"/>
            <w:vMerge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9830A3" w:rsidRPr="001A36D8" w:rsidRDefault="009830A3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 w:val="restart"/>
            <w:shd w:val="clear" w:color="auto" w:fill="auto"/>
          </w:tcPr>
          <w:p w:rsidR="000A4559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22.</w:t>
            </w: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Витязева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В.Г. 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«Централизованная бухгалтерия образовательных учреждений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с.Белоярск»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4 035 944,99</w:t>
            </w:r>
          </w:p>
        </w:tc>
        <w:tc>
          <w:tcPr>
            <w:tcW w:w="2409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иное транспортное средство снегоход «Буран» С-640А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540 296,22</w:t>
            </w:r>
          </w:p>
        </w:tc>
        <w:tc>
          <w:tcPr>
            <w:tcW w:w="2409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 w:val="restart"/>
            <w:shd w:val="clear" w:color="auto" w:fill="auto"/>
          </w:tcPr>
          <w:p w:rsidR="000A4559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23.</w:t>
            </w: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Костова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А.Д. 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«Централизованная бухгалтерия </w:t>
            </w:r>
            <w:r w:rsidR="0009675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образовательных учреждений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>с.Харсаим»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lastRenderedPageBreak/>
              <w:t>иное недвижимое имущество (1/2 доля)</w:t>
            </w: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общая долевая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1 709 816,34</w:t>
            </w:r>
          </w:p>
        </w:tc>
        <w:tc>
          <w:tcPr>
            <w:tcW w:w="2409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Mitsubishi Outlander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1 353 858,05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Hyundai Grand Starex</w:t>
            </w:r>
          </w:p>
        </w:tc>
        <w:tc>
          <w:tcPr>
            <w:tcW w:w="993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легковой автомобиль Mitsubishi Space Wagon</w:t>
            </w:r>
          </w:p>
        </w:tc>
        <w:tc>
          <w:tcPr>
            <w:tcW w:w="993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A4559" w:rsidRPr="001A36D8" w:rsidTr="001A36D8">
        <w:tc>
          <w:tcPr>
            <w:tcW w:w="568" w:type="dxa"/>
            <w:vMerge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9" w:type="dxa"/>
            <w:shd w:val="clear" w:color="auto" w:fill="auto"/>
          </w:tcPr>
          <w:p w:rsidR="000A4559" w:rsidRPr="001A36D8" w:rsidRDefault="000A4559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9223E" w:rsidRPr="00EF3370" w:rsidTr="001A36D8">
        <w:tc>
          <w:tcPr>
            <w:tcW w:w="568" w:type="dxa"/>
            <w:shd w:val="clear" w:color="auto" w:fill="auto"/>
          </w:tcPr>
          <w:p w:rsidR="0099223E" w:rsidRPr="001A36D8" w:rsidRDefault="00FC57D0" w:rsidP="005A182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24.</w:t>
            </w:r>
          </w:p>
        </w:tc>
        <w:tc>
          <w:tcPr>
            <w:tcW w:w="1276" w:type="dxa"/>
            <w:shd w:val="clear" w:color="auto" w:fill="auto"/>
          </w:tcPr>
          <w:p w:rsidR="0099223E" w:rsidRPr="001A36D8" w:rsidRDefault="00B15C6F" w:rsidP="000967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Сязи</w:t>
            </w:r>
            <w:r w:rsidR="00096751">
              <w:rPr>
                <w:rFonts w:ascii="Times New Roman" w:hAnsi="Times New Roman"/>
                <w:sz w:val="14"/>
                <w:szCs w:val="14"/>
              </w:rPr>
              <w:t xml:space="preserve"> М.Г. 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9223E" w:rsidRPr="001A36D8" w:rsidRDefault="00B15C6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="00096751">
              <w:rPr>
                <w:rFonts w:ascii="Times New Roman" w:hAnsi="Times New Roman"/>
                <w:sz w:val="14"/>
                <w:szCs w:val="14"/>
              </w:rPr>
              <w:t>«Централизованная бухгалтерия образовательных учреждений</w:t>
            </w:r>
            <w:r w:rsidRPr="001A36D8">
              <w:rPr>
                <w:rFonts w:ascii="Times New Roman" w:hAnsi="Times New Roman"/>
                <w:sz w:val="14"/>
                <w:szCs w:val="14"/>
              </w:rPr>
              <w:t xml:space="preserve"> с.Катравож»</w:t>
            </w:r>
          </w:p>
        </w:tc>
        <w:tc>
          <w:tcPr>
            <w:tcW w:w="1134" w:type="dxa"/>
            <w:shd w:val="clear" w:color="auto" w:fill="auto"/>
          </w:tcPr>
          <w:p w:rsidR="0099223E" w:rsidRPr="001A36D8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99223E" w:rsidRPr="001A36D8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9223E" w:rsidRPr="001A36D8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99223E" w:rsidRPr="001A36D8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99223E" w:rsidRPr="001A36D8" w:rsidRDefault="00B15C6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9223E" w:rsidRPr="001A36D8" w:rsidRDefault="00B15C6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71,3</w:t>
            </w:r>
          </w:p>
        </w:tc>
        <w:tc>
          <w:tcPr>
            <w:tcW w:w="993" w:type="dxa"/>
            <w:shd w:val="clear" w:color="auto" w:fill="auto"/>
          </w:tcPr>
          <w:p w:rsidR="0099223E" w:rsidRPr="001A36D8" w:rsidRDefault="00B15C6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99223E" w:rsidRPr="001A36D8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99223E" w:rsidRPr="001A36D8" w:rsidRDefault="00B15C6F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36D8">
              <w:rPr>
                <w:rFonts w:ascii="Times New Roman" w:hAnsi="Times New Roman"/>
                <w:sz w:val="14"/>
                <w:szCs w:val="14"/>
              </w:rPr>
              <w:t>1 131 221,32</w:t>
            </w:r>
          </w:p>
        </w:tc>
        <w:tc>
          <w:tcPr>
            <w:tcW w:w="2409" w:type="dxa"/>
            <w:shd w:val="clear" w:color="auto" w:fill="auto"/>
          </w:tcPr>
          <w:p w:rsidR="0099223E" w:rsidRPr="00EF3370" w:rsidRDefault="0099223E" w:rsidP="005A18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245808" w:rsidRDefault="00245808" w:rsidP="00FC57D0">
      <w:pPr>
        <w:pBdr>
          <w:bottom w:val="single" w:sz="6" w:space="9" w:color="E4E7E9"/>
        </w:pBdr>
        <w:spacing w:before="153" w:after="153" w:line="240" w:lineRule="auto"/>
        <w:outlineLvl w:val="0"/>
      </w:pPr>
    </w:p>
    <w:sectPr w:rsidR="00245808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D95" w:rsidRDefault="00E24D95" w:rsidP="0016397D">
      <w:pPr>
        <w:spacing w:after="0" w:line="240" w:lineRule="auto"/>
      </w:pPr>
      <w:r>
        <w:separator/>
      </w:r>
    </w:p>
  </w:endnote>
  <w:endnote w:type="continuationSeparator" w:id="1">
    <w:p w:rsidR="00E24D95" w:rsidRDefault="00E24D95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D95" w:rsidRDefault="00E24D95" w:rsidP="0016397D">
      <w:pPr>
        <w:spacing w:after="0" w:line="240" w:lineRule="auto"/>
      </w:pPr>
      <w:r>
        <w:separator/>
      </w:r>
    </w:p>
  </w:footnote>
  <w:footnote w:type="continuationSeparator" w:id="1">
    <w:p w:rsidR="00E24D95" w:rsidRDefault="00E24D95" w:rsidP="0016397D">
      <w:pPr>
        <w:spacing w:after="0" w:line="240" w:lineRule="auto"/>
      </w:pPr>
      <w:r>
        <w:continuationSeparator/>
      </w:r>
    </w:p>
  </w:footnote>
  <w:footnote w:id="2">
    <w:p w:rsidR="00FC57D0" w:rsidRPr="00A71F25" w:rsidRDefault="00FC57D0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063D55"/>
    <w:rsid w:val="00096751"/>
    <w:rsid w:val="000A4559"/>
    <w:rsid w:val="000E1037"/>
    <w:rsid w:val="0010629F"/>
    <w:rsid w:val="00106B31"/>
    <w:rsid w:val="001148EF"/>
    <w:rsid w:val="00133B05"/>
    <w:rsid w:val="0016397D"/>
    <w:rsid w:val="00176FA3"/>
    <w:rsid w:val="001A36D8"/>
    <w:rsid w:val="001B7C47"/>
    <w:rsid w:val="001C673B"/>
    <w:rsid w:val="001C7B2F"/>
    <w:rsid w:val="001F48EE"/>
    <w:rsid w:val="00245808"/>
    <w:rsid w:val="002549CE"/>
    <w:rsid w:val="00264A17"/>
    <w:rsid w:val="002E0274"/>
    <w:rsid w:val="00342A4B"/>
    <w:rsid w:val="003502F5"/>
    <w:rsid w:val="0036376E"/>
    <w:rsid w:val="00367D95"/>
    <w:rsid w:val="003758AC"/>
    <w:rsid w:val="00396518"/>
    <w:rsid w:val="003A1E1D"/>
    <w:rsid w:val="003D6D2C"/>
    <w:rsid w:val="003E2B01"/>
    <w:rsid w:val="003F22D9"/>
    <w:rsid w:val="004006B6"/>
    <w:rsid w:val="0049043F"/>
    <w:rsid w:val="004A3FB0"/>
    <w:rsid w:val="004C253C"/>
    <w:rsid w:val="0051219D"/>
    <w:rsid w:val="005351AB"/>
    <w:rsid w:val="00560E96"/>
    <w:rsid w:val="005863E9"/>
    <w:rsid w:val="00590DC9"/>
    <w:rsid w:val="00596158"/>
    <w:rsid w:val="005A1821"/>
    <w:rsid w:val="005C30F6"/>
    <w:rsid w:val="005D0551"/>
    <w:rsid w:val="005E16AE"/>
    <w:rsid w:val="005E6744"/>
    <w:rsid w:val="00602F58"/>
    <w:rsid w:val="0065192B"/>
    <w:rsid w:val="00666605"/>
    <w:rsid w:val="00695521"/>
    <w:rsid w:val="006E6450"/>
    <w:rsid w:val="007502EF"/>
    <w:rsid w:val="00755DAC"/>
    <w:rsid w:val="007B03E3"/>
    <w:rsid w:val="007B3181"/>
    <w:rsid w:val="007C699F"/>
    <w:rsid w:val="00824B8A"/>
    <w:rsid w:val="008402B7"/>
    <w:rsid w:val="00845176"/>
    <w:rsid w:val="00862A88"/>
    <w:rsid w:val="0092695C"/>
    <w:rsid w:val="009830A3"/>
    <w:rsid w:val="0099223E"/>
    <w:rsid w:val="009B6C7F"/>
    <w:rsid w:val="009C62FD"/>
    <w:rsid w:val="00A15EB7"/>
    <w:rsid w:val="00A21684"/>
    <w:rsid w:val="00A43741"/>
    <w:rsid w:val="00A653E7"/>
    <w:rsid w:val="00AB2593"/>
    <w:rsid w:val="00AC2705"/>
    <w:rsid w:val="00AF48A5"/>
    <w:rsid w:val="00B10744"/>
    <w:rsid w:val="00B15C6F"/>
    <w:rsid w:val="00B72BBE"/>
    <w:rsid w:val="00B74963"/>
    <w:rsid w:val="00B817A3"/>
    <w:rsid w:val="00C04D0C"/>
    <w:rsid w:val="00C216F1"/>
    <w:rsid w:val="00C871CE"/>
    <w:rsid w:val="00CC2A0D"/>
    <w:rsid w:val="00D14971"/>
    <w:rsid w:val="00D51080"/>
    <w:rsid w:val="00D62423"/>
    <w:rsid w:val="00DE5FB7"/>
    <w:rsid w:val="00E24D95"/>
    <w:rsid w:val="00E423AB"/>
    <w:rsid w:val="00E44B25"/>
    <w:rsid w:val="00E708A8"/>
    <w:rsid w:val="00ED6FF1"/>
    <w:rsid w:val="00EF3370"/>
    <w:rsid w:val="00EF60DA"/>
    <w:rsid w:val="00F304A8"/>
    <w:rsid w:val="00F9409A"/>
    <w:rsid w:val="00FC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FE81-49EE-430A-9D46-0795BFE1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2014-05-14T10:38:00Z</dcterms:created>
  <dcterms:modified xsi:type="dcterms:W3CDTF">2014-05-14T10:38:00Z</dcterms:modified>
</cp:coreProperties>
</file>