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должности </w:t>
      </w:r>
      <w:r w:rsidR="0019533D">
        <w:rPr>
          <w:rFonts w:ascii="Times New Roman" w:hAnsi="Times New Roman"/>
          <w:sz w:val="24"/>
          <w:szCs w:val="24"/>
        </w:rPr>
        <w:t xml:space="preserve">руководителей подведомственных </w:t>
      </w:r>
      <w:r w:rsidR="00970F46">
        <w:rPr>
          <w:rFonts w:ascii="Times New Roman" w:hAnsi="Times New Roman"/>
          <w:sz w:val="24"/>
          <w:szCs w:val="24"/>
        </w:rPr>
        <w:t xml:space="preserve"> администрации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муниципальных учреждений 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FE6988">
        <w:rPr>
          <w:rFonts w:ascii="Times New Roman" w:hAnsi="Times New Roman"/>
          <w:sz w:val="24"/>
          <w:szCs w:val="24"/>
        </w:rPr>
        <w:t xml:space="preserve"> 2013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FE6988">
        <w:rPr>
          <w:rFonts w:ascii="Times New Roman" w:hAnsi="Times New Roman"/>
          <w:sz w:val="24"/>
          <w:szCs w:val="24"/>
        </w:rPr>
        <w:t>декабря 2013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3191"/>
        <w:gridCol w:w="3119"/>
      </w:tblGrid>
      <w:tr w:rsidR="0019533D" w:rsidRPr="003F6129" w:rsidTr="0019533D">
        <w:trPr>
          <w:trHeight w:val="386"/>
        </w:trPr>
        <w:tc>
          <w:tcPr>
            <w:tcW w:w="1604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19533D" w:rsidRPr="003F6129" w:rsidRDefault="00FE698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2013</w:t>
            </w:r>
            <w:r w:rsidR="0019533D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6548" w:type="dxa"/>
            <w:gridSpan w:val="3"/>
          </w:tcPr>
          <w:p w:rsidR="0019533D" w:rsidRPr="003F6129" w:rsidRDefault="0019533D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9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3119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Татьяна Александровна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«Редакция газеты «Северянка»</w:t>
            </w:r>
          </w:p>
        </w:tc>
        <w:tc>
          <w:tcPr>
            <w:tcW w:w="1611" w:type="dxa"/>
          </w:tcPr>
          <w:p w:rsidR="0019533D" w:rsidRPr="003F6129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568046,39</w:t>
            </w:r>
          </w:p>
        </w:tc>
        <w:tc>
          <w:tcPr>
            <w:tcW w:w="1786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9533D" w:rsidRP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19533D" w:rsidRP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</w:tr>
      <w:tr w:rsidR="00485FDA" w:rsidRPr="003F6129" w:rsidTr="0019533D">
        <w:trPr>
          <w:trHeight w:val="150"/>
        </w:trPr>
        <w:tc>
          <w:tcPr>
            <w:tcW w:w="1604" w:type="dxa"/>
          </w:tcPr>
          <w:p w:rsidR="00485FDA" w:rsidRDefault="00485FD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17905,49</w:t>
            </w:r>
          </w:p>
        </w:tc>
        <w:tc>
          <w:tcPr>
            <w:tcW w:w="1786" w:type="dxa"/>
          </w:tcPr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485FDA" w:rsidRDefault="00485FDA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Коростелкина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Любовь Алексеевна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«Даниловское информационное агентство»</w:t>
            </w:r>
          </w:p>
        </w:tc>
        <w:tc>
          <w:tcPr>
            <w:tcW w:w="1611" w:type="dxa"/>
          </w:tcPr>
          <w:p w:rsidR="0019533D" w:rsidRPr="003F6129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537492,71</w:t>
            </w:r>
          </w:p>
        </w:tc>
        <w:tc>
          <w:tcPr>
            <w:tcW w:w="1786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85FDA" w:rsidRPr="003F6129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952</w:t>
            </w:r>
          </w:p>
          <w:p w:rsidR="00485FDA" w:rsidRPr="003F6129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319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485FDA" w:rsidRP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Agila</w:t>
            </w:r>
            <w:proofErr w:type="spellEnd"/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85FDA" w:rsidRPr="003F6129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952</w:t>
            </w:r>
          </w:p>
          <w:p w:rsidR="00485FDA" w:rsidRPr="003F6129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319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0DD4" w:rsidRPr="003F6129" w:rsidTr="0019533D">
        <w:trPr>
          <w:trHeight w:val="150"/>
        </w:trPr>
        <w:tc>
          <w:tcPr>
            <w:tcW w:w="1604" w:type="dxa"/>
          </w:tcPr>
          <w:p w:rsidR="00860DD4" w:rsidRDefault="00860DD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118827,18</w:t>
            </w:r>
          </w:p>
        </w:tc>
        <w:tc>
          <w:tcPr>
            <w:tcW w:w="1786" w:type="dxa"/>
          </w:tcPr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60DD4" w:rsidRPr="003F6129" w:rsidRDefault="00860DD4" w:rsidP="00860D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1" w:type="dxa"/>
          </w:tcPr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952</w:t>
            </w:r>
          </w:p>
          <w:p w:rsidR="00860DD4" w:rsidRPr="003F6129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3191" w:type="dxa"/>
          </w:tcPr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Pr="003F6129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44EE" w:rsidRDefault="000F44EE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0577" w:rsidRDefault="00D90577" w:rsidP="00D905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D90577" w:rsidRDefault="00D90577" w:rsidP="00D905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характера, предоставленные лицами,</w:t>
      </w:r>
      <w:r w:rsidRPr="00A8689D">
        <w:rPr>
          <w:rFonts w:ascii="Tahoma" w:hAnsi="Tahoma" w:cs="Tahoma"/>
          <w:color w:val="868686"/>
        </w:rPr>
        <w:t xml:space="preserve"> </w:t>
      </w:r>
      <w:r>
        <w:rPr>
          <w:rFonts w:ascii="Times New Roman" w:hAnsi="Times New Roman"/>
          <w:sz w:val="24"/>
          <w:szCs w:val="24"/>
        </w:rPr>
        <w:t>замещающими</w:t>
      </w:r>
      <w:r w:rsidRPr="00A8689D">
        <w:rPr>
          <w:rFonts w:ascii="Times New Roman" w:hAnsi="Times New Roman"/>
          <w:sz w:val="24"/>
          <w:szCs w:val="24"/>
        </w:rPr>
        <w:t xml:space="preserve"> должности руководителей муниципальных учреждений в Ярославской области</w:t>
      </w:r>
      <w:r>
        <w:rPr>
          <w:rFonts w:ascii="Times New Roman" w:hAnsi="Times New Roman"/>
          <w:sz w:val="24"/>
          <w:szCs w:val="24"/>
        </w:rPr>
        <w:t xml:space="preserve"> за отчетный период с 1 января 2013 года  по 31 декабря 2013 года</w:t>
      </w:r>
    </w:p>
    <w:p w:rsidR="00D90577" w:rsidRDefault="00D90577" w:rsidP="00D905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7"/>
        <w:gridCol w:w="1502"/>
        <w:gridCol w:w="2007"/>
        <w:gridCol w:w="1965"/>
        <w:gridCol w:w="2488"/>
      </w:tblGrid>
      <w:tr w:rsidR="00D90577" w:rsidTr="008F74C7">
        <w:trPr>
          <w:trHeight w:val="151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2013 г. (руб.)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D90577" w:rsidTr="008F74C7">
        <w:trPr>
          <w:trHeight w:val="15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Новикова Инна Сергеевна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культуры Даниловского муниципального района Ярославской области Историко-краеведческого музея имени П. К. Шарапова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A8689D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285871,50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A8689D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A8689D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A8689D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689D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/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4B47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A8689D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Головкина Людмила Константиновна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7C6FB0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Директор </w:t>
            </w: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Муниципального бюджетного учреждения культуры Даниловского муниципального района Ярославской области «</w:t>
            </w:r>
            <w:proofErr w:type="spellStart"/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Даниловская</w:t>
            </w:r>
            <w:proofErr w:type="spellEnd"/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 художественная галерея»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239461,68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 w:rsidRPr="007C6FB0">
              <w:rPr>
                <w:rFonts w:ascii="Times New Roman" w:hAnsi="Times New Roman"/>
                <w:sz w:val="16"/>
                <w:szCs w:val="16"/>
              </w:rPr>
              <w:t>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(долевая 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34,3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(2/8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Кузнецова Ирина Александровна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Руководитель-главный бухгалтер Муниципального учреждения «Централизованная бухгалтерия учреждений культуры Даниловского муниципального </w:t>
            </w:r>
            <w:r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lastRenderedPageBreak/>
              <w:t>района»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381435,13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A21BF8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Тарасова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Анжелла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Хамитовна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культуры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Даниловская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централизованная библиотечная система Даниловского муниципального района»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268 829,57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Баня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515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(1/3 доли)</w:t>
            </w: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79,7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(1/3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30,3 (1/3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10,5 (1/3 доли)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6FB0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RP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383 127,89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79,7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FC3E99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r w:rsidRPr="00FC3E9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хэтчбек</w:t>
            </w:r>
            <w:proofErr w:type="spellEnd"/>
            <w:r w:rsidRPr="00FC3E9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  <w:r w:rsidRPr="00FC3E9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SANDERO</w:t>
            </w:r>
            <w:r w:rsidRPr="00FC3E9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C6513F">
              <w:rPr>
                <w:rFonts w:ascii="Times New Roman" w:hAnsi="Times New Roman"/>
                <w:sz w:val="16"/>
                <w:szCs w:val="16"/>
                <w:lang w:val="en-US"/>
              </w:rPr>
              <w:t>STEPWAY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FC3E99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Туровская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Надежда Борисовна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образовательного учреждения дополнительного образования детей детская школа искусств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510 917,36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  <w:r w:rsidRPr="00C6513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1034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89,1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7C6FB0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43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89,1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Тарасова Валентина 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культуры Даниловского муниципального района Ярославской области «Районный культурно-досуговый центр»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277 106,97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770</w:t>
            </w: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41,6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(1/4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13F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C6513F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336 016,99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>
              <w:rPr>
                <w:rFonts w:ascii="Times New Roman" w:hAnsi="Times New Roman"/>
                <w:sz w:val="16"/>
                <w:szCs w:val="16"/>
              </w:rPr>
              <w:t>дом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(1/4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8F41D6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ВАЗ-21093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6 156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 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(1/4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41,6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(1/4 доли)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Чернова Светлана 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Муниципального бюджетного учреждения Даниловского муниципального района Ярославской области «Молодежный центр «Бригантина»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1 483 466,93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34,8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40,9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41D6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8F41D6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0577" w:rsidTr="008F74C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457 512,03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(собственность)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(собственность)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1283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40,9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ED65B3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ED65B3">
              <w:rPr>
                <w:rFonts w:ascii="Times New Roman" w:hAnsi="Times New Roman"/>
                <w:sz w:val="16"/>
                <w:szCs w:val="16"/>
              </w:rPr>
              <w:t xml:space="preserve"> НИВА</w:t>
            </w: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D90577" w:rsidRPr="00ED65B3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65B3">
              <w:rPr>
                <w:rFonts w:ascii="Times New Roman" w:hAnsi="Times New Roman"/>
                <w:sz w:val="16"/>
                <w:szCs w:val="16"/>
              </w:rPr>
              <w:t>КМЗ-828420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577" w:rsidRDefault="00D90577" w:rsidP="008F7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90577" w:rsidRDefault="00D90577" w:rsidP="00D90577"/>
    <w:p w:rsidR="00D90577" w:rsidRDefault="00D90577" w:rsidP="000F44EE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90577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44EE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FDA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60DD4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0577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  <w:rsid w:val="00F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638DB-FBCD-424B-B733-C8261E8A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Быков Денис</cp:lastModifiedBy>
  <cp:revision>8</cp:revision>
  <dcterms:created xsi:type="dcterms:W3CDTF">2013-12-13T04:34:00Z</dcterms:created>
  <dcterms:modified xsi:type="dcterms:W3CDTF">2014-07-04T04:30:00Z</dcterms:modified>
</cp:coreProperties>
</file>