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1842"/>
        <w:gridCol w:w="1701"/>
        <w:gridCol w:w="2268"/>
        <w:gridCol w:w="1422"/>
        <w:gridCol w:w="1839"/>
        <w:gridCol w:w="1936"/>
        <w:gridCol w:w="2110"/>
      </w:tblGrid>
      <w:tr w:rsidR="00D51274" w:rsidTr="00F14715">
        <w:tc>
          <w:tcPr>
            <w:tcW w:w="14786" w:type="dxa"/>
            <w:gridSpan w:val="8"/>
            <w:tcBorders>
              <w:bottom w:val="single" w:sz="4" w:space="0" w:color="auto"/>
            </w:tcBorders>
          </w:tcPr>
          <w:p w:rsidR="00D51274" w:rsidRPr="00C06699" w:rsidRDefault="00D51274" w:rsidP="00D51274">
            <w:pPr>
              <w:jc w:val="center"/>
              <w:rPr>
                <w:rStyle w:val="a3"/>
                <w:color w:val="333333"/>
                <w:szCs w:val="26"/>
              </w:rPr>
            </w:pPr>
            <w:r w:rsidRPr="00C06699">
              <w:rPr>
                <w:rStyle w:val="a3"/>
                <w:color w:val="333333"/>
                <w:szCs w:val="26"/>
              </w:rPr>
              <w:t xml:space="preserve">Сведения </w:t>
            </w:r>
          </w:p>
          <w:p w:rsidR="00C06699" w:rsidRPr="00A038F9" w:rsidRDefault="00D51274" w:rsidP="00D51274">
            <w:pPr>
              <w:jc w:val="center"/>
              <w:rPr>
                <w:rStyle w:val="a3"/>
                <w:color w:val="333333"/>
                <w:szCs w:val="26"/>
              </w:rPr>
            </w:pPr>
            <w:r w:rsidRPr="00C06699">
              <w:rPr>
                <w:rStyle w:val="a3"/>
                <w:color w:val="333333"/>
                <w:szCs w:val="26"/>
              </w:rPr>
              <w:t>о доходах, расходах, об имуществе и обязательствах имущественного характера, представленные руководством  Государственного учреждения</w:t>
            </w:r>
            <w:r w:rsidR="00C06699" w:rsidRPr="00C06699">
              <w:rPr>
                <w:rStyle w:val="a3"/>
                <w:color w:val="333333"/>
                <w:szCs w:val="26"/>
              </w:rPr>
              <w:t xml:space="preserve"> </w:t>
            </w:r>
            <w:r w:rsidRPr="00C06699">
              <w:rPr>
                <w:rStyle w:val="a3"/>
                <w:color w:val="333333"/>
                <w:szCs w:val="26"/>
              </w:rPr>
              <w:t>- Ростовского регионального отделения Фонда социального страхования Российской Федерации за отчетный период</w:t>
            </w:r>
          </w:p>
          <w:p w:rsidR="00D51274" w:rsidRDefault="00D51274" w:rsidP="00F14715">
            <w:pPr>
              <w:jc w:val="center"/>
              <w:rPr>
                <w:rStyle w:val="a3"/>
                <w:color w:val="333333"/>
                <w:szCs w:val="26"/>
              </w:rPr>
            </w:pPr>
            <w:r w:rsidRPr="00C06699">
              <w:rPr>
                <w:rStyle w:val="a3"/>
                <w:color w:val="333333"/>
                <w:szCs w:val="26"/>
              </w:rPr>
              <w:t xml:space="preserve"> с 1 января 2012 года по 31 декабря 2012 года</w:t>
            </w:r>
          </w:p>
          <w:p w:rsidR="00F14715" w:rsidRPr="00D51274" w:rsidRDefault="00F14715" w:rsidP="00F14715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F14715">
        <w:trPr>
          <w:trHeight w:val="85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2D6549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</w:t>
            </w:r>
            <w:r w:rsidR="00A038F9">
              <w:rPr>
                <w:rStyle w:val="a3"/>
                <w:color w:val="333333"/>
                <w:sz w:val="22"/>
              </w:rPr>
              <w:t>адочных) капиталах организаций)</w:t>
            </w:r>
            <w:r w:rsidR="002D6549" w:rsidRPr="002D6549">
              <w:rPr>
                <w:rStyle w:val="a3"/>
                <w:color w:val="333333"/>
                <w:sz w:val="22"/>
              </w:rPr>
              <w:t>*</w:t>
            </w:r>
          </w:p>
        </w:tc>
      </w:tr>
      <w:tr w:rsidR="00D51274" w:rsidTr="00355968">
        <w:trPr>
          <w:trHeight w:val="394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C06699" w:rsidRDefault="00D51274" w:rsidP="00D51274">
            <w:pPr>
              <w:rPr>
                <w:b/>
                <w:sz w:val="22"/>
              </w:rPr>
            </w:pPr>
            <w:r w:rsidRPr="00C06699">
              <w:rPr>
                <w:b/>
                <w:sz w:val="22"/>
              </w:rPr>
              <w:t>Вид объектов недвижимости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C06699" w:rsidRDefault="00D51274" w:rsidP="00D51274">
            <w:pPr>
              <w:rPr>
                <w:b/>
                <w:sz w:val="22"/>
              </w:rPr>
            </w:pPr>
            <w:r w:rsidRPr="00C06699">
              <w:rPr>
                <w:b/>
                <w:sz w:val="22"/>
              </w:rPr>
              <w:t>Площадь (кв.м.)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Pr="00C06699" w:rsidRDefault="00D51274" w:rsidP="00D51274">
            <w:pPr>
              <w:rPr>
                <w:b/>
                <w:sz w:val="22"/>
              </w:rPr>
            </w:pPr>
            <w:r w:rsidRPr="00C06699">
              <w:rPr>
                <w:b/>
                <w:sz w:val="22"/>
              </w:rPr>
              <w:t>Страна расположения</w:t>
            </w: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</w:tr>
      <w:tr w:rsidR="00D51274" w:rsidTr="00F14715">
        <w:trPr>
          <w:trHeight w:val="79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Рагель Татьяна Михайловна</w:t>
            </w:r>
          </w:p>
          <w:p w:rsidR="00D51274" w:rsidRDefault="00D51274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Управляющий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pPr>
              <w:jc w:val="center"/>
            </w:pPr>
            <w:r>
              <w:t>821746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Квартира (собственность)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A86FE2">
            <w:pPr>
              <w:jc w:val="center"/>
            </w:pPr>
            <w:r>
              <w:t>60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pPr>
              <w:jc w:val="center"/>
            </w:pPr>
            <w:r>
              <w:t>-</w:t>
            </w:r>
          </w:p>
        </w:tc>
      </w:tr>
      <w:tr w:rsidR="00D51274" w:rsidTr="00F14715">
        <w:trPr>
          <w:trHeight w:val="11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Васильева Римма Сафиулловна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Заместитель управляющего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pPr>
              <w:jc w:val="center"/>
            </w:pPr>
            <w:r>
              <w:t>660054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57DEB">
            <w:r w:rsidRPr="00FF1995">
              <w:rPr>
                <w:rStyle w:val="a3"/>
                <w:b w:val="0"/>
              </w:rPr>
              <w:t xml:space="preserve">Земельный участок </w:t>
            </w:r>
            <w:r w:rsidR="00C57DEB"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 w:rsidR="00C57DEB">
              <w:rPr>
                <w:rStyle w:val="a3"/>
                <w:b w:val="0"/>
              </w:rPr>
              <w:t xml:space="preserve"> 1/3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A86FE2">
            <w:pPr>
              <w:jc w:val="center"/>
            </w:pPr>
            <w:r>
              <w:t>2984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pPr>
              <w:jc w:val="center"/>
            </w:pPr>
            <w:r>
              <w:t>-</w:t>
            </w:r>
          </w:p>
        </w:tc>
      </w:tr>
      <w:tr w:rsidR="00D51274" w:rsidTr="00F14715">
        <w:trPr>
          <w:trHeight w:val="9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Жилой дом (</w:t>
            </w:r>
            <w:r w:rsidR="00A86FE2">
              <w:t xml:space="preserve">общая долевая </w:t>
            </w:r>
            <w:r>
              <w:t>собственность</w:t>
            </w:r>
            <w:r w:rsidR="00A86FE2">
              <w:t xml:space="preserve"> 1/3</w:t>
            </w:r>
            <w: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C06699">
            <w:pPr>
              <w:jc w:val="center"/>
            </w:pPr>
            <w:r>
              <w:t>64,5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</w:tr>
      <w:tr w:rsidR="00D51274" w:rsidTr="00F14715">
        <w:trPr>
          <w:trHeight w:val="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r>
              <w:t>Квартира (</w:t>
            </w:r>
            <w:r w:rsidR="00C06699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C06699">
            <w:pPr>
              <w:jc w:val="center"/>
            </w:pPr>
            <w:r>
              <w:t>41,4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</w:tr>
      <w:tr w:rsidR="00D51274" w:rsidTr="00F14715">
        <w:trPr>
          <w:trHeight w:val="99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A86FE2">
            <w:r>
              <w:t>Квартира (</w:t>
            </w:r>
            <w:r w:rsidR="00A86FE2">
              <w:t>индивидуальная собственность</w:t>
            </w:r>
            <w: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C06699">
            <w:pPr>
              <w:jc w:val="center"/>
            </w:pPr>
            <w:r>
              <w:t>51,5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C06699">
            <w:pPr>
              <w:jc w:val="center"/>
            </w:pPr>
            <w:r>
              <w:t>-</w:t>
            </w:r>
          </w:p>
        </w:tc>
      </w:tr>
      <w:tr w:rsidR="00D51274" w:rsidTr="00F14715">
        <w:trPr>
          <w:trHeight w:val="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D51274">
            <w:r>
              <w:t>Квартира (индивидуальная собственность)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A86FE2" w:rsidP="00C06699">
            <w:pPr>
              <w:jc w:val="center"/>
            </w:pPr>
            <w:r>
              <w:t>81,6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D51274" w:rsidP="00D51274">
            <w:r>
              <w:t>Россия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74" w:rsidRDefault="00C06699" w:rsidP="00C06699">
            <w:pPr>
              <w:jc w:val="center"/>
            </w:pPr>
            <w:r>
              <w:t>-</w:t>
            </w:r>
          </w:p>
        </w:tc>
      </w:tr>
      <w:tr w:rsidR="00B82F37" w:rsidTr="00F14715">
        <w:trPr>
          <w:trHeight w:val="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D5127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D5127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D5127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D51274">
            <w:r>
              <w:t xml:space="preserve">Сарай </w:t>
            </w:r>
          </w:p>
          <w:p w:rsidR="00B82F37" w:rsidRPr="00B82F37" w:rsidRDefault="00B82F37" w:rsidP="00D51274">
            <w:r>
              <w:t>(общая долевая собственность 1/3)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C06699">
            <w:pPr>
              <w:jc w:val="center"/>
            </w:pPr>
            <w:r>
              <w:t>21,8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D51274">
            <w:r>
              <w:t>Россия</w:t>
            </w:r>
            <w:bookmarkStart w:id="0" w:name="_GoBack"/>
            <w:bookmarkEnd w:id="0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C06699">
            <w:pPr>
              <w:jc w:val="center"/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37" w:rsidRDefault="00B82F37" w:rsidP="00C06699">
            <w:pPr>
              <w:jc w:val="center"/>
            </w:pPr>
          </w:p>
        </w:tc>
      </w:tr>
    </w:tbl>
    <w:p w:rsidR="00A12862" w:rsidRDefault="00A12862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Default="00A038F9">
      <w:pPr>
        <w:rPr>
          <w:lang w:val="en-US"/>
        </w:rPr>
      </w:pPr>
    </w:p>
    <w:p w:rsidR="00A038F9" w:rsidRPr="00A038F9" w:rsidRDefault="00A038F9" w:rsidP="00A038F9">
      <w:pPr>
        <w:jc w:val="both"/>
        <w:rPr>
          <w:b/>
          <w:color w:val="FF0000"/>
        </w:rPr>
      </w:pPr>
      <w:r w:rsidRPr="0011324F">
        <w:rPr>
          <w:rStyle w:val="a3"/>
          <w:b w:val="0"/>
          <w:color w:val="333333"/>
        </w:rPr>
        <w:t>*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A038F9" w:rsidRPr="00A038F9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2D6549"/>
    <w:rsid w:val="00355968"/>
    <w:rsid w:val="009443E0"/>
    <w:rsid w:val="00A038F9"/>
    <w:rsid w:val="00A12862"/>
    <w:rsid w:val="00A37744"/>
    <w:rsid w:val="00A86FE2"/>
    <w:rsid w:val="00B82F37"/>
    <w:rsid w:val="00C06699"/>
    <w:rsid w:val="00C57DEB"/>
    <w:rsid w:val="00D51274"/>
    <w:rsid w:val="00F1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D65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5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D65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65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</dc:creator>
  <cp:keywords/>
  <dc:description/>
  <cp:lastModifiedBy>Ten</cp:lastModifiedBy>
  <cp:revision>11</cp:revision>
  <cp:lastPrinted>2013-07-25T09:27:00Z</cp:lastPrinted>
  <dcterms:created xsi:type="dcterms:W3CDTF">2013-07-18T11:47:00Z</dcterms:created>
  <dcterms:modified xsi:type="dcterms:W3CDTF">2013-10-02T12:54:00Z</dcterms:modified>
</cp:coreProperties>
</file>