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Бляхер Леонид  Александрович</w:t>
            </w: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3480278,13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144,3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07262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07262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7262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Patrol</w:t>
            </w:r>
            <w:proofErr w:type="spellEnd"/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 надувная лодка  "Пиранья-3"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07262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склада</w:t>
            </w: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62D" w:rsidRDefault="0007262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62D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726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07262D"/>
    <w:rsid w:val="00181DDF"/>
    <w:rsid w:val="00223FED"/>
    <w:rsid w:val="002A7B20"/>
    <w:rsid w:val="002F4D50"/>
    <w:rsid w:val="004F011B"/>
    <w:rsid w:val="007C30AA"/>
    <w:rsid w:val="00805826"/>
    <w:rsid w:val="008E20B0"/>
    <w:rsid w:val="00901EBB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72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2015-04-13T12:11:00Z</dcterms:modified>
</cp:coreProperties>
</file>