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120CC8">
        <w:rPr>
          <w:b/>
        </w:rPr>
        <w:t xml:space="preserve"> муниципального района за 2014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7"/>
        <w:gridCol w:w="1626"/>
        <w:gridCol w:w="1518"/>
        <w:gridCol w:w="1927"/>
        <w:gridCol w:w="1115"/>
        <w:gridCol w:w="1640"/>
        <w:gridCol w:w="1927"/>
        <w:gridCol w:w="1122"/>
        <w:gridCol w:w="1651"/>
        <w:gridCol w:w="1591"/>
      </w:tblGrid>
      <w:tr w:rsidR="00631B42" w:rsidRPr="003A2D9A" w:rsidTr="00581CB2">
        <w:trPr>
          <w:trHeight w:val="225"/>
        </w:trPr>
        <w:tc>
          <w:tcPr>
            <w:tcW w:w="1497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626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518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за </w:t>
            </w:r>
          </w:p>
          <w:p w:rsidR="00631B42" w:rsidRPr="003A2D9A" w:rsidRDefault="00120CC8" w:rsidP="00FF4443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="00631B42" w:rsidRPr="003A2D9A">
              <w:rPr>
                <w:b/>
              </w:rPr>
              <w:t xml:space="preserve"> год (в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рублях)</w:t>
            </w:r>
          </w:p>
        </w:tc>
        <w:tc>
          <w:tcPr>
            <w:tcW w:w="4682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0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 в пользовании</w:t>
            </w:r>
          </w:p>
        </w:tc>
        <w:tc>
          <w:tcPr>
            <w:tcW w:w="159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581CB2">
        <w:trPr>
          <w:trHeight w:val="769"/>
        </w:trPr>
        <w:tc>
          <w:tcPr>
            <w:tcW w:w="1497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26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518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92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(кв.м.)</w:t>
            </w:r>
          </w:p>
        </w:tc>
        <w:tc>
          <w:tcPr>
            <w:tcW w:w="1640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927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2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(кв.м.)</w:t>
            </w:r>
          </w:p>
        </w:tc>
        <w:tc>
          <w:tcPr>
            <w:tcW w:w="165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581CB2" w:rsidRPr="003A2D9A" w:rsidTr="00F1287F">
        <w:trPr>
          <w:trHeight w:val="1343"/>
        </w:trPr>
        <w:tc>
          <w:tcPr>
            <w:tcW w:w="1497" w:type="dxa"/>
            <w:vMerge w:val="restart"/>
          </w:tcPr>
          <w:p w:rsidR="00581CB2" w:rsidRPr="003A2D9A" w:rsidRDefault="00581CB2" w:rsidP="00FF4443">
            <w:pPr>
              <w:jc w:val="center"/>
            </w:pPr>
            <w:r>
              <w:t>Ярков Фёдор Анатольевич</w:t>
            </w:r>
            <w:r w:rsidRPr="003A2D9A">
              <w:t xml:space="preserve"> </w:t>
            </w:r>
          </w:p>
        </w:tc>
        <w:tc>
          <w:tcPr>
            <w:tcW w:w="1626" w:type="dxa"/>
          </w:tcPr>
          <w:p w:rsidR="00581CB2" w:rsidRPr="003A2D9A" w:rsidRDefault="00581CB2" w:rsidP="00216340">
            <w:pPr>
              <w:jc w:val="center"/>
            </w:pPr>
            <w:r>
              <w:t>Заместитель главы района по социальным вопросам</w:t>
            </w:r>
          </w:p>
        </w:tc>
        <w:tc>
          <w:tcPr>
            <w:tcW w:w="1518" w:type="dxa"/>
          </w:tcPr>
          <w:p w:rsidR="00581CB2" w:rsidRPr="003A2D9A" w:rsidRDefault="00581CB2" w:rsidP="00914EAE">
            <w:pPr>
              <w:jc w:val="center"/>
            </w:pPr>
            <w:r>
              <w:t>456418</w:t>
            </w:r>
          </w:p>
        </w:tc>
        <w:tc>
          <w:tcPr>
            <w:tcW w:w="1927" w:type="dxa"/>
          </w:tcPr>
          <w:p w:rsidR="00581CB2" w:rsidRPr="003A2D9A" w:rsidRDefault="00581CB2" w:rsidP="00FF4443">
            <w:pPr>
              <w:jc w:val="center"/>
            </w:pPr>
            <w:r>
              <w:t xml:space="preserve">Жилой дом </w:t>
            </w:r>
          </w:p>
          <w:p w:rsidR="00581CB2" w:rsidRPr="003A2D9A" w:rsidRDefault="00581CB2" w:rsidP="00FF4443">
            <w:pPr>
              <w:jc w:val="center"/>
            </w:pPr>
            <w:r>
              <w:t>1/4</w:t>
            </w:r>
            <w:r w:rsidRPr="003A2D9A">
              <w:t xml:space="preserve"> доля</w:t>
            </w:r>
          </w:p>
          <w:p w:rsidR="00581CB2" w:rsidRPr="003A2D9A" w:rsidRDefault="00581CB2" w:rsidP="003A2D9A">
            <w:pPr>
              <w:jc w:val="center"/>
            </w:pPr>
          </w:p>
        </w:tc>
        <w:tc>
          <w:tcPr>
            <w:tcW w:w="1115" w:type="dxa"/>
          </w:tcPr>
          <w:p w:rsidR="00581CB2" w:rsidRPr="003A2D9A" w:rsidRDefault="00581CB2" w:rsidP="00FF4443">
            <w:pPr>
              <w:jc w:val="center"/>
            </w:pPr>
            <w:r>
              <w:t>100</w:t>
            </w:r>
          </w:p>
          <w:p w:rsidR="00581CB2" w:rsidRPr="003A2D9A" w:rsidRDefault="00581CB2" w:rsidP="00FF4443">
            <w:pPr>
              <w:jc w:val="center"/>
            </w:pPr>
          </w:p>
          <w:p w:rsidR="00581CB2" w:rsidRPr="003A2D9A" w:rsidRDefault="00581CB2" w:rsidP="00FF4443">
            <w:pPr>
              <w:jc w:val="center"/>
            </w:pPr>
            <w:r w:rsidRPr="003A2D9A">
              <w:t xml:space="preserve"> </w:t>
            </w:r>
          </w:p>
          <w:p w:rsidR="00581CB2" w:rsidRPr="003A2D9A" w:rsidRDefault="00581CB2" w:rsidP="001A1937">
            <w:pPr>
              <w:jc w:val="center"/>
            </w:pPr>
            <w:r>
              <w:t xml:space="preserve"> </w:t>
            </w:r>
          </w:p>
        </w:tc>
        <w:tc>
          <w:tcPr>
            <w:tcW w:w="1640" w:type="dxa"/>
          </w:tcPr>
          <w:p w:rsidR="00581CB2" w:rsidRPr="003A2D9A" w:rsidRDefault="00581CB2" w:rsidP="00FF4443">
            <w:pPr>
              <w:jc w:val="center"/>
            </w:pPr>
            <w:r w:rsidRPr="003A2D9A">
              <w:t>Россия</w:t>
            </w:r>
          </w:p>
          <w:p w:rsidR="00581CB2" w:rsidRPr="003A2D9A" w:rsidRDefault="00581CB2" w:rsidP="00FF4443">
            <w:pPr>
              <w:jc w:val="center"/>
            </w:pPr>
          </w:p>
          <w:p w:rsidR="00581CB2" w:rsidRPr="003A2D9A" w:rsidRDefault="00581CB2" w:rsidP="00FF4443">
            <w:pPr>
              <w:jc w:val="center"/>
            </w:pPr>
          </w:p>
          <w:p w:rsidR="00581CB2" w:rsidRPr="003A2D9A" w:rsidRDefault="00581CB2" w:rsidP="001A1937">
            <w:pPr>
              <w:jc w:val="center"/>
            </w:pPr>
          </w:p>
        </w:tc>
        <w:tc>
          <w:tcPr>
            <w:tcW w:w="1927" w:type="dxa"/>
          </w:tcPr>
          <w:p w:rsidR="00581CB2" w:rsidRPr="003A2D9A" w:rsidRDefault="00581CB2" w:rsidP="00D27DD6">
            <w:pPr>
              <w:jc w:val="center"/>
            </w:pPr>
            <w:r>
              <w:t>Земельный участок под жилым домом</w:t>
            </w:r>
          </w:p>
          <w:p w:rsidR="00581CB2" w:rsidRPr="003A2D9A" w:rsidRDefault="00581CB2" w:rsidP="00D27DD6">
            <w:pPr>
              <w:jc w:val="center"/>
            </w:pPr>
            <w:r>
              <w:t>Жилой дом</w:t>
            </w:r>
          </w:p>
        </w:tc>
        <w:tc>
          <w:tcPr>
            <w:tcW w:w="1122" w:type="dxa"/>
          </w:tcPr>
          <w:p w:rsidR="00581CB2" w:rsidRDefault="00581CB2" w:rsidP="00FF4443">
            <w:pPr>
              <w:jc w:val="center"/>
            </w:pPr>
            <w:r>
              <w:t>1800</w:t>
            </w:r>
          </w:p>
          <w:p w:rsidR="00581CB2" w:rsidRDefault="00581CB2" w:rsidP="00FF4443">
            <w:pPr>
              <w:jc w:val="center"/>
            </w:pPr>
          </w:p>
          <w:p w:rsidR="00581CB2" w:rsidRDefault="00581CB2" w:rsidP="00FF4443">
            <w:pPr>
              <w:jc w:val="center"/>
            </w:pPr>
          </w:p>
          <w:p w:rsidR="00581CB2" w:rsidRPr="003A2D9A" w:rsidRDefault="00581CB2" w:rsidP="00FF4443">
            <w:pPr>
              <w:jc w:val="center"/>
            </w:pPr>
            <w:r>
              <w:t>96,8</w:t>
            </w:r>
          </w:p>
        </w:tc>
        <w:tc>
          <w:tcPr>
            <w:tcW w:w="1651" w:type="dxa"/>
          </w:tcPr>
          <w:p w:rsidR="00581CB2" w:rsidRDefault="00581CB2" w:rsidP="00380376">
            <w:pPr>
              <w:jc w:val="center"/>
            </w:pPr>
            <w:r w:rsidRPr="003A2D9A">
              <w:t>Россия</w:t>
            </w:r>
          </w:p>
          <w:p w:rsidR="00581CB2" w:rsidRDefault="00581CB2" w:rsidP="00380376">
            <w:pPr>
              <w:jc w:val="center"/>
            </w:pPr>
          </w:p>
          <w:p w:rsidR="00581CB2" w:rsidRDefault="00581CB2" w:rsidP="00380376">
            <w:pPr>
              <w:jc w:val="center"/>
            </w:pPr>
          </w:p>
          <w:p w:rsidR="00581CB2" w:rsidRPr="003A2D9A" w:rsidRDefault="00581CB2" w:rsidP="00380376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581CB2" w:rsidRPr="003A2D9A" w:rsidRDefault="00581CB2" w:rsidP="00B35645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имею</w:t>
            </w:r>
          </w:p>
        </w:tc>
      </w:tr>
      <w:tr w:rsidR="00581CB2" w:rsidRPr="003A2D9A" w:rsidTr="00581CB2">
        <w:trPr>
          <w:trHeight w:val="330"/>
        </w:trPr>
        <w:tc>
          <w:tcPr>
            <w:tcW w:w="1497" w:type="dxa"/>
            <w:vMerge/>
          </w:tcPr>
          <w:p w:rsidR="00581CB2" w:rsidRPr="003A2D9A" w:rsidRDefault="00581CB2" w:rsidP="00FF4443">
            <w:pPr>
              <w:jc w:val="center"/>
            </w:pPr>
          </w:p>
        </w:tc>
        <w:tc>
          <w:tcPr>
            <w:tcW w:w="1626" w:type="dxa"/>
            <w:vMerge w:val="restart"/>
          </w:tcPr>
          <w:p w:rsidR="00581CB2" w:rsidRPr="003A2D9A" w:rsidRDefault="00581CB2" w:rsidP="00B35645">
            <w:pPr>
              <w:jc w:val="center"/>
            </w:pPr>
            <w:r w:rsidRPr="003A2D9A">
              <w:t xml:space="preserve"> Супруг</w:t>
            </w:r>
            <w:r>
              <w:t>а</w:t>
            </w:r>
          </w:p>
        </w:tc>
        <w:tc>
          <w:tcPr>
            <w:tcW w:w="1518" w:type="dxa"/>
          </w:tcPr>
          <w:p w:rsidR="00581CB2" w:rsidRPr="003A2D9A" w:rsidRDefault="00581CB2" w:rsidP="00914EAE">
            <w:pPr>
              <w:jc w:val="center"/>
            </w:pPr>
            <w:r>
              <w:t>3041183</w:t>
            </w:r>
          </w:p>
        </w:tc>
        <w:tc>
          <w:tcPr>
            <w:tcW w:w="1927" w:type="dxa"/>
            <w:vMerge w:val="restart"/>
          </w:tcPr>
          <w:p w:rsidR="00581CB2" w:rsidRPr="003A2D9A" w:rsidRDefault="00581CB2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5" w:type="dxa"/>
            <w:vMerge w:val="restart"/>
          </w:tcPr>
          <w:p w:rsidR="00581CB2" w:rsidRPr="003A2D9A" w:rsidRDefault="00581CB2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0" w:type="dxa"/>
            <w:vMerge w:val="restart"/>
          </w:tcPr>
          <w:p w:rsidR="00581CB2" w:rsidRPr="003A2D9A" w:rsidRDefault="00581CB2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927" w:type="dxa"/>
            <w:vMerge w:val="restart"/>
          </w:tcPr>
          <w:p w:rsidR="00581CB2" w:rsidRPr="003A2D9A" w:rsidRDefault="00581CB2" w:rsidP="00D27DD6">
            <w:pPr>
              <w:jc w:val="center"/>
            </w:pPr>
            <w:r>
              <w:t>Земельный участок под жилым домом</w:t>
            </w:r>
          </w:p>
          <w:p w:rsidR="00581CB2" w:rsidRPr="003A2D9A" w:rsidRDefault="00581CB2" w:rsidP="00D27DD6">
            <w:pPr>
              <w:jc w:val="center"/>
            </w:pPr>
            <w:r>
              <w:t>Жилой дом</w:t>
            </w:r>
          </w:p>
        </w:tc>
        <w:tc>
          <w:tcPr>
            <w:tcW w:w="1122" w:type="dxa"/>
            <w:vMerge w:val="restart"/>
          </w:tcPr>
          <w:p w:rsidR="00581CB2" w:rsidRDefault="00581CB2" w:rsidP="00411C61">
            <w:pPr>
              <w:jc w:val="center"/>
            </w:pPr>
            <w:r>
              <w:t>1800</w:t>
            </w:r>
          </w:p>
          <w:p w:rsidR="00581CB2" w:rsidRDefault="00581CB2" w:rsidP="007C04D0">
            <w:pPr>
              <w:jc w:val="center"/>
            </w:pPr>
          </w:p>
          <w:p w:rsidR="00581CB2" w:rsidRDefault="00581CB2" w:rsidP="007C04D0">
            <w:pPr>
              <w:jc w:val="center"/>
            </w:pPr>
          </w:p>
          <w:p w:rsidR="00581CB2" w:rsidRPr="003A2D9A" w:rsidRDefault="00581CB2" w:rsidP="007C04D0">
            <w:pPr>
              <w:jc w:val="center"/>
            </w:pPr>
            <w:r w:rsidRPr="001A1937">
              <w:t>96,8</w:t>
            </w:r>
          </w:p>
        </w:tc>
        <w:tc>
          <w:tcPr>
            <w:tcW w:w="1651" w:type="dxa"/>
            <w:vMerge w:val="restart"/>
          </w:tcPr>
          <w:p w:rsidR="00581CB2" w:rsidRDefault="00581CB2" w:rsidP="00380376">
            <w:pPr>
              <w:jc w:val="center"/>
            </w:pPr>
            <w:r w:rsidRPr="003A2D9A">
              <w:t>Россия</w:t>
            </w:r>
          </w:p>
          <w:p w:rsidR="00581CB2" w:rsidRDefault="00581CB2" w:rsidP="00380376">
            <w:pPr>
              <w:jc w:val="center"/>
            </w:pPr>
          </w:p>
          <w:p w:rsidR="00581CB2" w:rsidRDefault="00581CB2" w:rsidP="00380376">
            <w:pPr>
              <w:jc w:val="center"/>
            </w:pPr>
          </w:p>
          <w:p w:rsidR="00581CB2" w:rsidRPr="003A2D9A" w:rsidRDefault="00581CB2" w:rsidP="00380376">
            <w:pPr>
              <w:jc w:val="center"/>
            </w:pPr>
            <w:r>
              <w:t>Россия</w:t>
            </w:r>
          </w:p>
        </w:tc>
        <w:tc>
          <w:tcPr>
            <w:tcW w:w="1591" w:type="dxa"/>
            <w:vMerge w:val="restart"/>
          </w:tcPr>
          <w:p w:rsidR="00581CB2" w:rsidRPr="003A2D9A" w:rsidRDefault="00581CB2" w:rsidP="001A1937">
            <w:pPr>
              <w:jc w:val="center"/>
            </w:pPr>
            <w:r w:rsidRPr="003A2D9A">
              <w:t xml:space="preserve"> </w:t>
            </w:r>
            <w:r>
              <w:t>Не имеет</w:t>
            </w:r>
          </w:p>
        </w:tc>
      </w:tr>
      <w:tr w:rsidR="00581CB2" w:rsidRPr="003A2D9A" w:rsidTr="00132FD5">
        <w:trPr>
          <w:trHeight w:val="1343"/>
        </w:trPr>
        <w:tc>
          <w:tcPr>
            <w:tcW w:w="1497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FF4443">
            <w:pPr>
              <w:jc w:val="center"/>
            </w:pP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B35645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581CB2" w:rsidRDefault="00581CB2" w:rsidP="00914EAE">
            <w:pPr>
              <w:jc w:val="center"/>
            </w:pPr>
            <w:r>
              <w:t>в т.ч. от продажи недвижимого имущества</w:t>
            </w:r>
          </w:p>
          <w:p w:rsidR="00581CB2" w:rsidRDefault="00581CB2" w:rsidP="001A1937">
            <w:pPr>
              <w:jc w:val="center"/>
            </w:pPr>
            <w:r>
              <w:t>2742811</w:t>
            </w:r>
          </w:p>
        </w:tc>
        <w:tc>
          <w:tcPr>
            <w:tcW w:w="1927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B35645">
            <w:pPr>
              <w:jc w:val="center"/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FF4443">
            <w:pPr>
              <w:jc w:val="center"/>
            </w:pPr>
          </w:p>
        </w:tc>
        <w:tc>
          <w:tcPr>
            <w:tcW w:w="1640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FF4443">
            <w:pPr>
              <w:jc w:val="center"/>
            </w:pPr>
          </w:p>
        </w:tc>
        <w:tc>
          <w:tcPr>
            <w:tcW w:w="1927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D27DD6">
            <w:pPr>
              <w:jc w:val="center"/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7C04D0">
            <w:pPr>
              <w:jc w:val="center"/>
            </w:pPr>
          </w:p>
        </w:tc>
        <w:tc>
          <w:tcPr>
            <w:tcW w:w="1651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380376">
            <w:pPr>
              <w:jc w:val="center"/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</w:tcPr>
          <w:p w:rsidR="00581CB2" w:rsidRPr="003A2D9A" w:rsidRDefault="00581CB2" w:rsidP="00FF4443">
            <w:pPr>
              <w:jc w:val="center"/>
            </w:pPr>
          </w:p>
        </w:tc>
      </w:tr>
      <w:tr w:rsidR="00581CB2" w:rsidRPr="003A2D9A" w:rsidTr="009B6D2A">
        <w:trPr>
          <w:trHeight w:val="1074"/>
        </w:trPr>
        <w:tc>
          <w:tcPr>
            <w:tcW w:w="1497" w:type="dxa"/>
            <w:vMerge/>
          </w:tcPr>
          <w:p w:rsidR="00581CB2" w:rsidRPr="003A2D9A" w:rsidRDefault="00581CB2" w:rsidP="00FF4443">
            <w:pPr>
              <w:jc w:val="center"/>
            </w:pPr>
          </w:p>
        </w:tc>
        <w:tc>
          <w:tcPr>
            <w:tcW w:w="1626" w:type="dxa"/>
          </w:tcPr>
          <w:p w:rsidR="00581CB2" w:rsidRPr="003A2D9A" w:rsidRDefault="00581CB2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518" w:type="dxa"/>
          </w:tcPr>
          <w:p w:rsidR="00581CB2" w:rsidRPr="003A2D9A" w:rsidRDefault="00581CB2" w:rsidP="00914EAE">
            <w:pPr>
              <w:jc w:val="center"/>
            </w:pPr>
            <w:r>
              <w:t>Не имеет</w:t>
            </w:r>
          </w:p>
        </w:tc>
        <w:tc>
          <w:tcPr>
            <w:tcW w:w="1927" w:type="dxa"/>
          </w:tcPr>
          <w:p w:rsidR="00581CB2" w:rsidRPr="003A2D9A" w:rsidRDefault="00581CB2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5" w:type="dxa"/>
          </w:tcPr>
          <w:p w:rsidR="00581CB2" w:rsidRPr="003A2D9A" w:rsidRDefault="00581CB2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0" w:type="dxa"/>
          </w:tcPr>
          <w:p w:rsidR="00581CB2" w:rsidRPr="003A2D9A" w:rsidRDefault="00581CB2" w:rsidP="00582881">
            <w:pPr>
              <w:jc w:val="center"/>
            </w:pPr>
            <w:r w:rsidRPr="003A2D9A">
              <w:t xml:space="preserve"> </w:t>
            </w:r>
          </w:p>
          <w:p w:rsidR="00581CB2" w:rsidRPr="003A2D9A" w:rsidRDefault="00581CB2" w:rsidP="00582881"/>
        </w:tc>
        <w:tc>
          <w:tcPr>
            <w:tcW w:w="1927" w:type="dxa"/>
          </w:tcPr>
          <w:p w:rsidR="00581CB2" w:rsidRPr="003A2D9A" w:rsidRDefault="00581CB2" w:rsidP="00D27DD6">
            <w:pPr>
              <w:jc w:val="center"/>
            </w:pPr>
            <w:r>
              <w:t>Земельный участок под жилым домом</w:t>
            </w:r>
          </w:p>
          <w:p w:rsidR="00581CB2" w:rsidRPr="003A2D9A" w:rsidRDefault="00581CB2" w:rsidP="00D27DD6">
            <w:pPr>
              <w:jc w:val="center"/>
            </w:pPr>
            <w:r>
              <w:t>Жилой дом</w:t>
            </w:r>
          </w:p>
        </w:tc>
        <w:tc>
          <w:tcPr>
            <w:tcW w:w="1122" w:type="dxa"/>
          </w:tcPr>
          <w:p w:rsidR="00581CB2" w:rsidRDefault="00581CB2" w:rsidP="00411C61">
            <w:pPr>
              <w:jc w:val="center"/>
            </w:pPr>
            <w:r>
              <w:t>1800</w:t>
            </w:r>
          </w:p>
          <w:p w:rsidR="00581CB2" w:rsidRDefault="00581CB2" w:rsidP="00411C61">
            <w:pPr>
              <w:jc w:val="center"/>
            </w:pPr>
          </w:p>
          <w:p w:rsidR="00581CB2" w:rsidRDefault="00581CB2" w:rsidP="00411C61">
            <w:pPr>
              <w:jc w:val="center"/>
            </w:pPr>
          </w:p>
          <w:p w:rsidR="00581CB2" w:rsidRPr="003A2D9A" w:rsidRDefault="00581CB2" w:rsidP="00411C61">
            <w:pPr>
              <w:jc w:val="center"/>
            </w:pPr>
            <w:r>
              <w:t>96,8</w:t>
            </w:r>
          </w:p>
        </w:tc>
        <w:tc>
          <w:tcPr>
            <w:tcW w:w="1651" w:type="dxa"/>
          </w:tcPr>
          <w:p w:rsidR="00581CB2" w:rsidRDefault="00581CB2" w:rsidP="00380376">
            <w:pPr>
              <w:jc w:val="center"/>
            </w:pPr>
            <w:r w:rsidRPr="003A2D9A">
              <w:t>Россия</w:t>
            </w:r>
          </w:p>
          <w:p w:rsidR="00581CB2" w:rsidRDefault="00581CB2" w:rsidP="00380376">
            <w:pPr>
              <w:jc w:val="center"/>
            </w:pPr>
          </w:p>
          <w:p w:rsidR="00581CB2" w:rsidRDefault="00581CB2" w:rsidP="00380376">
            <w:pPr>
              <w:jc w:val="center"/>
            </w:pPr>
          </w:p>
          <w:p w:rsidR="00581CB2" w:rsidRPr="003A2D9A" w:rsidRDefault="00581CB2" w:rsidP="00380376">
            <w:pPr>
              <w:jc w:val="center"/>
            </w:pPr>
            <w:bookmarkStart w:id="0" w:name="_GoBack"/>
            <w:bookmarkEnd w:id="0"/>
            <w:r>
              <w:t>Россия</w:t>
            </w:r>
          </w:p>
        </w:tc>
        <w:tc>
          <w:tcPr>
            <w:tcW w:w="1591" w:type="dxa"/>
          </w:tcPr>
          <w:p w:rsidR="00581CB2" w:rsidRPr="003A2D9A" w:rsidRDefault="00581CB2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120CC8"/>
    <w:rsid w:val="001A1937"/>
    <w:rsid w:val="00216340"/>
    <w:rsid w:val="002C696E"/>
    <w:rsid w:val="00380376"/>
    <w:rsid w:val="003A2D9A"/>
    <w:rsid w:val="00581CB2"/>
    <w:rsid w:val="00631B42"/>
    <w:rsid w:val="006831C6"/>
    <w:rsid w:val="006C68E1"/>
    <w:rsid w:val="006D1DEA"/>
    <w:rsid w:val="00914EAE"/>
    <w:rsid w:val="009155EF"/>
    <w:rsid w:val="00A75E10"/>
    <w:rsid w:val="00B063FA"/>
    <w:rsid w:val="00B35645"/>
    <w:rsid w:val="00D27DD6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2014-04-22T09:07:00Z</dcterms:created>
  <dcterms:modified xsi:type="dcterms:W3CDTF">2015-05-06T02:24:00Z</dcterms:modified>
</cp:coreProperties>
</file>