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225" w:rsidRPr="00FA2936" w:rsidRDefault="00524225" w:rsidP="005242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A29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524225" w:rsidRPr="00FA2936" w:rsidRDefault="00524225" w:rsidP="005242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9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 w:rsidR="00FA29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расходах, об </w:t>
      </w:r>
      <w:r w:rsidRPr="00FA29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 и обязательствах имущественного характера министра промышленности, торговли и развития предпринимательства Новосибирской области и член</w:t>
      </w:r>
      <w:r w:rsidR="00FA29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</w:t>
      </w:r>
      <w:r w:rsidRPr="00FA29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="00A01D1D" w:rsidRPr="00FA29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его семьи</w:t>
      </w:r>
      <w:r w:rsidRPr="00FA293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за период с 1 января по 31 декабря 2014 года</w:t>
      </w:r>
    </w:p>
    <w:p w:rsidR="00524225" w:rsidRPr="00FA2936" w:rsidRDefault="00524225" w:rsidP="005242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735" w:type="dxa"/>
        <w:tblInd w:w="-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985"/>
        <w:gridCol w:w="1743"/>
        <w:gridCol w:w="1092"/>
        <w:gridCol w:w="850"/>
        <w:gridCol w:w="893"/>
        <w:gridCol w:w="1701"/>
        <w:gridCol w:w="708"/>
        <w:gridCol w:w="851"/>
        <w:gridCol w:w="1417"/>
        <w:gridCol w:w="1376"/>
        <w:gridCol w:w="1418"/>
      </w:tblGrid>
      <w:tr w:rsidR="00B67187" w:rsidRPr="00FA2936" w:rsidTr="00B67187">
        <w:tc>
          <w:tcPr>
            <w:tcW w:w="1701" w:type="dxa"/>
            <w:vMerge w:val="restart"/>
            <w:shd w:val="clear" w:color="auto" w:fill="auto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578" w:type="dxa"/>
            <w:gridSpan w:val="4"/>
            <w:shd w:val="clear" w:color="auto" w:fill="auto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shd w:val="clear" w:color="auto" w:fill="auto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376" w:type="dxa"/>
            <w:vMerge w:val="restart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Декларированный годовой доход (руб.)</w:t>
            </w:r>
          </w:p>
        </w:tc>
        <w:tc>
          <w:tcPr>
            <w:tcW w:w="1418" w:type="dxa"/>
            <w:vMerge w:val="restart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B67187" w:rsidRPr="00FA2936" w:rsidTr="00B67187">
        <w:tc>
          <w:tcPr>
            <w:tcW w:w="1701" w:type="dxa"/>
            <w:vMerge/>
            <w:shd w:val="clear" w:color="auto" w:fill="auto"/>
          </w:tcPr>
          <w:p w:rsidR="00B67187" w:rsidRPr="00FA2936" w:rsidRDefault="00B67187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67187" w:rsidRPr="00FA2936" w:rsidRDefault="00B67187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shd w:val="clear" w:color="auto" w:fill="auto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092" w:type="dxa"/>
            <w:shd w:val="clear" w:color="auto" w:fill="auto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0" w:type="dxa"/>
            <w:shd w:val="clear" w:color="auto" w:fill="auto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93" w:type="dxa"/>
            <w:shd w:val="clear" w:color="auto" w:fill="auto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701" w:type="dxa"/>
            <w:shd w:val="clear" w:color="auto" w:fill="auto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708" w:type="dxa"/>
            <w:shd w:val="clear" w:color="auto" w:fill="auto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Merge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7187" w:rsidRPr="00FA2936" w:rsidTr="00B67187">
        <w:tc>
          <w:tcPr>
            <w:tcW w:w="1701" w:type="dxa"/>
            <w:vMerge w:val="restart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Симонов Николай Николаевич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инистр промышленности, торговли и развития предпринимательства Новосибирской области</w:t>
            </w:r>
          </w:p>
        </w:tc>
        <w:tc>
          <w:tcPr>
            <w:tcW w:w="1743" w:type="dxa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092" w:type="dxa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0" w:type="dxa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93" w:type="dxa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08" w:type="dxa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851" w:type="dxa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Субару </w:t>
            </w:r>
            <w:proofErr w:type="spellStart"/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Аутбек</w:t>
            </w:r>
            <w:proofErr w:type="spellEnd"/>
          </w:p>
        </w:tc>
        <w:tc>
          <w:tcPr>
            <w:tcW w:w="1376" w:type="dxa"/>
            <w:vMerge w:val="restart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2 953 085,15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67187" w:rsidRPr="00FA2936" w:rsidTr="00B67187">
        <w:trPr>
          <w:trHeight w:val="460"/>
        </w:trPr>
        <w:tc>
          <w:tcPr>
            <w:tcW w:w="1701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 w:val="restart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Незавершенный строительством индивидуальный жилой дом</w:t>
            </w:r>
          </w:p>
        </w:tc>
        <w:tc>
          <w:tcPr>
            <w:tcW w:w="1092" w:type="dxa"/>
            <w:vMerge w:val="restart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</w:t>
            </w:r>
            <w:proofErr w:type="spellEnd"/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93" w:type="dxa"/>
            <w:vMerge w:val="restart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67187" w:rsidRPr="00FA2936" w:rsidTr="00B67187">
        <w:tc>
          <w:tcPr>
            <w:tcW w:w="1701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08" w:type="dxa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40,8</w:t>
            </w:r>
          </w:p>
        </w:tc>
        <w:tc>
          <w:tcPr>
            <w:tcW w:w="851" w:type="dxa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7187" w:rsidRPr="00FA2936" w:rsidTr="00B67187">
        <w:tc>
          <w:tcPr>
            <w:tcW w:w="1701" w:type="dxa"/>
            <w:vMerge w:val="restart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985" w:type="dxa"/>
            <w:vMerge w:val="restart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92" w:type="dxa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</w:t>
            </w:r>
            <w:proofErr w:type="spellEnd"/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156,2</w:t>
            </w:r>
          </w:p>
        </w:tc>
        <w:tc>
          <w:tcPr>
            <w:tcW w:w="893" w:type="dxa"/>
            <w:shd w:val="clear" w:color="auto" w:fill="FFFFFF" w:themeFill="background1"/>
            <w:vAlign w:val="center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08" w:type="dxa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788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1" w:type="dxa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Легковой автомобиль Фольксваген Гольф Плюс</w:t>
            </w:r>
          </w:p>
        </w:tc>
        <w:tc>
          <w:tcPr>
            <w:tcW w:w="1376" w:type="dxa"/>
            <w:vMerge w:val="restart"/>
            <w:shd w:val="clear" w:color="auto" w:fill="FFFFFF" w:themeFill="background1"/>
          </w:tcPr>
          <w:p w:rsidR="00B67187" w:rsidRPr="00FA2936" w:rsidRDefault="00B67187" w:rsidP="00FA29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299,26</w:t>
            </w:r>
          </w:p>
        </w:tc>
        <w:tc>
          <w:tcPr>
            <w:tcW w:w="1418" w:type="dxa"/>
            <w:vMerge w:val="restart"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B67187" w:rsidRPr="00FA2936" w:rsidTr="00B67187">
        <w:trPr>
          <w:trHeight w:val="375"/>
        </w:trPr>
        <w:tc>
          <w:tcPr>
            <w:tcW w:w="1701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 w:val="restart"/>
            <w:shd w:val="clear" w:color="auto" w:fill="FFFFFF" w:themeFill="background1"/>
          </w:tcPr>
          <w:p w:rsidR="00B67187" w:rsidRPr="00FA2936" w:rsidRDefault="00B67187" w:rsidP="00486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092" w:type="dxa"/>
            <w:vMerge w:val="restart"/>
            <w:shd w:val="clear" w:color="auto" w:fill="FFFFFF" w:themeFill="background1"/>
          </w:tcPr>
          <w:p w:rsidR="00B67187" w:rsidRPr="00FA2936" w:rsidRDefault="00B67187" w:rsidP="00486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</w:t>
            </w:r>
            <w:proofErr w:type="spellEnd"/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0" w:type="dxa"/>
            <w:vMerge w:val="restart"/>
            <w:shd w:val="clear" w:color="auto" w:fill="FFFFFF" w:themeFill="background1"/>
          </w:tcPr>
          <w:p w:rsidR="00B67187" w:rsidRPr="00FA2936" w:rsidRDefault="00B67187" w:rsidP="00486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93" w:type="dxa"/>
            <w:vMerge w:val="restart"/>
            <w:shd w:val="clear" w:color="auto" w:fill="FFFFFF" w:themeFill="background1"/>
          </w:tcPr>
          <w:p w:rsidR="00B67187" w:rsidRPr="00FA2936" w:rsidRDefault="00B67187" w:rsidP="00486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FFFFFF" w:themeFill="background1"/>
          </w:tcPr>
          <w:p w:rsidR="00B67187" w:rsidRPr="00FA2936" w:rsidRDefault="00B67187" w:rsidP="00486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Незавершенный строительством индивидуальный жилой дом</w:t>
            </w:r>
          </w:p>
        </w:tc>
        <w:tc>
          <w:tcPr>
            <w:tcW w:w="708" w:type="dxa"/>
            <w:shd w:val="clear" w:color="auto" w:fill="FFFFFF" w:themeFill="background1"/>
          </w:tcPr>
          <w:p w:rsidR="00B67187" w:rsidRPr="00FA2936" w:rsidRDefault="00B67187" w:rsidP="00486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FFFFFF" w:themeFill="background1"/>
          </w:tcPr>
          <w:p w:rsidR="00B67187" w:rsidRPr="00FA2936" w:rsidRDefault="00B67187" w:rsidP="00486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67187" w:rsidRPr="00FA2936" w:rsidTr="00B67187">
        <w:trPr>
          <w:trHeight w:val="375"/>
        </w:trPr>
        <w:tc>
          <w:tcPr>
            <w:tcW w:w="1701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3" w:type="dxa"/>
            <w:vMerge/>
            <w:shd w:val="clear" w:color="auto" w:fill="FFFFFF" w:themeFill="background1"/>
          </w:tcPr>
          <w:p w:rsidR="00B67187" w:rsidRPr="00FA2936" w:rsidRDefault="00B67187" w:rsidP="00486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92" w:type="dxa"/>
            <w:vMerge/>
            <w:shd w:val="clear" w:color="auto" w:fill="FFFFFF" w:themeFill="background1"/>
          </w:tcPr>
          <w:p w:rsidR="00B67187" w:rsidRPr="00FA2936" w:rsidRDefault="00B67187" w:rsidP="00486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B67187" w:rsidRPr="00FA2936" w:rsidRDefault="00B67187" w:rsidP="00486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B67187" w:rsidRPr="00FA2936" w:rsidRDefault="00B67187" w:rsidP="00486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:rsidR="00B67187" w:rsidRPr="00FA2936" w:rsidRDefault="00B67187" w:rsidP="00486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08" w:type="dxa"/>
            <w:shd w:val="clear" w:color="auto" w:fill="FFFFFF" w:themeFill="background1"/>
          </w:tcPr>
          <w:p w:rsidR="00B67187" w:rsidRPr="00FA2936" w:rsidRDefault="00B67187" w:rsidP="00486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68,8</w:t>
            </w:r>
          </w:p>
        </w:tc>
        <w:tc>
          <w:tcPr>
            <w:tcW w:w="851" w:type="dxa"/>
            <w:shd w:val="clear" w:color="auto" w:fill="FFFFFF" w:themeFill="background1"/>
          </w:tcPr>
          <w:p w:rsidR="00B67187" w:rsidRPr="00FA2936" w:rsidRDefault="00B67187" w:rsidP="00486E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FA293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shd w:val="clear" w:color="auto" w:fill="FFFFFF" w:themeFill="background1"/>
          </w:tcPr>
          <w:p w:rsidR="00B67187" w:rsidRPr="00FA2936" w:rsidRDefault="00B67187" w:rsidP="00E909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04FFA" w:rsidRPr="00FA2936" w:rsidRDefault="00B67187">
      <w:pPr>
        <w:rPr>
          <w:sz w:val="20"/>
          <w:szCs w:val="20"/>
        </w:rPr>
      </w:pPr>
    </w:p>
    <w:sectPr w:rsidR="00104FFA" w:rsidRPr="00FA2936" w:rsidSect="00524225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B11"/>
    <w:rsid w:val="00486E26"/>
    <w:rsid w:val="00524225"/>
    <w:rsid w:val="00A01D1D"/>
    <w:rsid w:val="00A450CA"/>
    <w:rsid w:val="00B67187"/>
    <w:rsid w:val="00BC4EEB"/>
    <w:rsid w:val="00DC4B11"/>
    <w:rsid w:val="00FA2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201</Words>
  <Characters>1150</Characters>
  <Application>Microsoft Office Word</Application>
  <DocSecurity>0</DocSecurity>
  <Lines>9</Lines>
  <Paragraphs>2</Paragraphs>
  <ScaleCrop>false</ScaleCrop>
  <Company>АГНОиПНО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 Софья Владимировна</dc:creator>
  <cp:keywords/>
  <dc:description/>
  <cp:lastModifiedBy>Максимова Елена Евгеньевна</cp:lastModifiedBy>
  <cp:revision>6</cp:revision>
  <dcterms:created xsi:type="dcterms:W3CDTF">2015-05-13T12:01:00Z</dcterms:created>
  <dcterms:modified xsi:type="dcterms:W3CDTF">2015-05-22T07:33:00Z</dcterms:modified>
</cp:coreProperties>
</file>