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77460F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781B04" w:rsidRDefault="00781B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Дьячковского Алексея Прокопьевича и членов его семьи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за период с 1 января 20</w:t>
      </w:r>
      <w:r w:rsidR="00781B04">
        <w:rPr>
          <w:rFonts w:ascii="Times New Roman" w:hAnsi="Times New Roman" w:cs="Times New Roman"/>
          <w:b/>
          <w:sz w:val="20"/>
          <w:szCs w:val="20"/>
        </w:rPr>
        <w:t>14г. по 31 декабря 2014</w:t>
      </w:r>
      <w:r w:rsidRPr="0077460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418"/>
        <w:gridCol w:w="1134"/>
        <w:gridCol w:w="1559"/>
        <w:gridCol w:w="992"/>
        <w:gridCol w:w="1134"/>
        <w:gridCol w:w="992"/>
        <w:gridCol w:w="992"/>
        <w:gridCol w:w="992"/>
        <w:gridCol w:w="1418"/>
        <w:gridCol w:w="1134"/>
        <w:gridCol w:w="1559"/>
      </w:tblGrid>
      <w:tr w:rsidR="00463A56" w:rsidRPr="00B4353F" w:rsidTr="00EC5285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43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4353F">
                <w:rPr>
                  <w:rStyle w:val="a3"/>
                  <w:rFonts w:ascii="Times New Roman" w:hAnsi="Times New Roman" w:cs="Times New Roman"/>
                  <w:b w:val="0"/>
                  <w:i w:val="0"/>
                  <w:color w:val="auto"/>
                  <w:sz w:val="20"/>
                  <w:szCs w:val="20"/>
                </w:rPr>
                <w:t>&lt;2&gt;</w:t>
              </w:r>
            </w:hyperlink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01631" w:rsidRPr="00B4353F" w:rsidTr="00EC5285">
        <w:trPr>
          <w:cantSplit/>
          <w:trHeight w:val="1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B04" w:rsidRPr="00B4353F" w:rsidTr="00EC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B4353F" w:rsidRDefault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Дьячковский</w:t>
            </w:r>
          </w:p>
          <w:p w:rsidR="00781B04" w:rsidRPr="008975A7" w:rsidRDefault="00781B04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Алексей</w:t>
            </w:r>
          </w:p>
          <w:p w:rsidR="00781B04" w:rsidRPr="008975A7" w:rsidRDefault="00781B04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Прокопьевич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  <w:color w:val="333333"/>
              </w:rPr>
              <w:t xml:space="preserve">Руководитель управления </w:t>
            </w:r>
            <w:proofErr w:type="spellStart"/>
            <w:r w:rsidRPr="008975A7">
              <w:rPr>
                <w:rFonts w:ascii="Times New Roman" w:hAnsi="Times New Roman" w:cs="Times New Roman"/>
                <w:color w:val="333333"/>
              </w:rPr>
              <w:t>Росреестра</w:t>
            </w:r>
            <w:proofErr w:type="spellEnd"/>
            <w:r w:rsidRPr="008975A7">
              <w:rPr>
                <w:rFonts w:ascii="Times New Roman" w:hAnsi="Times New Roman" w:cs="Times New Roman"/>
                <w:color w:val="333333"/>
              </w:rPr>
              <w:t xml:space="preserve"> по Республике Саха (Якутия)  – главный государственный регистратор Республики Саха (Якутия) (в настоящее время </w:t>
            </w:r>
            <w:proofErr w:type="gramStart"/>
            <w:r w:rsidRPr="008975A7">
              <w:rPr>
                <w:rFonts w:ascii="Times New Roman" w:hAnsi="Times New Roman" w:cs="Times New Roman"/>
                <w:color w:val="333333"/>
              </w:rPr>
              <w:t>-з</w:t>
            </w:r>
            <w:proofErr w:type="gramEnd"/>
            <w:r w:rsidRPr="008975A7">
              <w:rPr>
                <w:rFonts w:ascii="Times New Roman" w:hAnsi="Times New Roman" w:cs="Times New Roman"/>
                <w:color w:val="333333"/>
              </w:rPr>
              <w:t>аместитель Председателя Правительства Республики Саха (Якутия))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04" w:rsidRPr="008975A7" w:rsidRDefault="00781B04">
            <w:pPr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25162F" w:rsidP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25162F" w:rsidP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25162F" w:rsidP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 w:rsidP="00781B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Водный транспорт:</w:t>
            </w:r>
          </w:p>
          <w:p w:rsidR="00781B04" w:rsidRPr="008975A7" w:rsidRDefault="00781B04" w:rsidP="00781B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1) мотор </w:t>
            </w:r>
            <w:r w:rsidRPr="008975A7">
              <w:rPr>
                <w:rFonts w:ascii="Times New Roman" w:hAnsi="Times New Roman" w:cs="Times New Roman"/>
                <w:lang w:val="en-US"/>
              </w:rPr>
              <w:t>Yamaha</w:t>
            </w:r>
            <w:r w:rsidRPr="008975A7">
              <w:rPr>
                <w:rFonts w:ascii="Times New Roman" w:hAnsi="Times New Roman" w:cs="Times New Roman"/>
              </w:rPr>
              <w:t xml:space="preserve">-30; </w:t>
            </w:r>
          </w:p>
          <w:p w:rsidR="00781B04" w:rsidRPr="008975A7" w:rsidRDefault="00781B04" w:rsidP="00781B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2)  резиновая лодка </w:t>
            </w:r>
            <w:r w:rsidRPr="008975A7">
              <w:rPr>
                <w:rFonts w:ascii="Times New Roman" w:hAnsi="Times New Roman" w:cs="Times New Roman"/>
                <w:lang w:val="en-US"/>
              </w:rPr>
              <w:t>Solar</w:t>
            </w:r>
            <w:r w:rsidRPr="008975A7">
              <w:rPr>
                <w:rFonts w:ascii="Times New Roman" w:hAnsi="Times New Roman" w:cs="Times New Roman"/>
              </w:rPr>
              <w:t xml:space="preserve"> 450;</w:t>
            </w:r>
          </w:p>
          <w:p w:rsidR="00781B04" w:rsidRPr="008975A7" w:rsidRDefault="00781B04" w:rsidP="00781B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3) гидроцикл </w:t>
            </w:r>
            <w:r w:rsidRPr="008975A7">
              <w:rPr>
                <w:rFonts w:ascii="Times New Roman" w:hAnsi="Times New Roman" w:cs="Times New Roman"/>
                <w:lang w:val="en-US"/>
              </w:rPr>
              <w:t>Yamaha</w:t>
            </w:r>
            <w:r w:rsidRPr="008975A7">
              <w:rPr>
                <w:rFonts w:ascii="Times New Roman" w:hAnsi="Times New Roman" w:cs="Times New Roman"/>
              </w:rPr>
              <w:t>-</w:t>
            </w:r>
            <w:r w:rsidRPr="008975A7">
              <w:rPr>
                <w:rFonts w:ascii="Times New Roman" w:hAnsi="Times New Roman" w:cs="Times New Roman"/>
                <w:lang w:val="en-US"/>
              </w:rPr>
              <w:t>J</w:t>
            </w:r>
            <w:proofErr w:type="gramStart"/>
            <w:r w:rsidRPr="008975A7">
              <w:rPr>
                <w:rFonts w:ascii="Times New Roman" w:hAnsi="Times New Roman" w:cs="Times New Roman"/>
              </w:rPr>
              <w:t>Х</w:t>
            </w:r>
            <w:proofErr w:type="gramEnd"/>
            <w:r w:rsidRPr="008975A7">
              <w:rPr>
                <w:rFonts w:ascii="Times New Roman" w:hAnsi="Times New Roman" w:cs="Times New Roman"/>
              </w:rPr>
              <w:t xml:space="preserve"> 700</w:t>
            </w:r>
          </w:p>
          <w:p w:rsidR="00781B04" w:rsidRPr="008975A7" w:rsidRDefault="00781B04" w:rsidP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4) </w:t>
            </w:r>
            <w:r w:rsidR="0025162F">
              <w:rPr>
                <w:rFonts w:ascii="Times New Roman" w:hAnsi="Times New Roman" w:cs="Times New Roman"/>
              </w:rPr>
              <w:t>а/л</w:t>
            </w:r>
            <w:r w:rsidRPr="008975A7">
              <w:rPr>
                <w:rFonts w:ascii="Times New Roman" w:hAnsi="Times New Roman" w:cs="Times New Roman"/>
              </w:rPr>
              <w:t xml:space="preserve">егковой, </w:t>
            </w:r>
            <w:proofErr w:type="spellStart"/>
            <w:r w:rsidRPr="008975A7">
              <w:rPr>
                <w:rFonts w:ascii="Times New Roman" w:hAnsi="Times New Roman" w:cs="Times New Roman"/>
              </w:rPr>
              <w:t>Nissan</w:t>
            </w:r>
            <w:proofErr w:type="spellEnd"/>
            <w:r w:rsidRPr="008975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75A7">
              <w:rPr>
                <w:rFonts w:ascii="Times New Roman" w:hAnsi="Times New Roman" w:cs="Times New Roman"/>
              </w:rPr>
              <w:t>Patrol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5 150 142,94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8D6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445124" w:rsidRPr="00B4353F" w:rsidTr="00EC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B4353F" w:rsidRDefault="00445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A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975A7" w:rsidRPr="008975A7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445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  <w:r w:rsidR="00EC5285"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24" w:rsidRPr="008975A7" w:rsidRDefault="00EC5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445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445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606 504,89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8D6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25162F" w:rsidRPr="00B4353F" w:rsidTr="00EC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B4353F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Default="0025162F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</w:t>
            </w:r>
          </w:p>
          <w:p w:rsidR="0025162F" w:rsidRPr="008975A7" w:rsidRDefault="0025162F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8975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земельный участок</w:t>
            </w:r>
          </w:p>
          <w:p w:rsidR="0025162F" w:rsidRPr="008975A7" w:rsidRDefault="0025162F" w:rsidP="008975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5F0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дачное строение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½ </w:t>
            </w: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 xml:space="preserve">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1479</w:t>
            </w: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25162F" w:rsidRPr="00B4353F" w:rsidTr="00EC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B4353F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478E">
              <w:rPr>
                <w:rFonts w:ascii="Times New Roman" w:hAnsi="Times New Roman" w:cs="Times New Roman"/>
              </w:rPr>
              <w:t>Несовершенно</w:t>
            </w: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478E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8975A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земельный участок</w:t>
            </w:r>
          </w:p>
          <w:p w:rsidR="0025162F" w:rsidRPr="008975A7" w:rsidRDefault="0025162F" w:rsidP="008975A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дачное строение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 xml:space="preserve">½ </w:t>
            </w:r>
          </w:p>
          <w:p w:rsidR="0025162F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5162F" w:rsidRPr="008975A7" w:rsidRDefault="0025162F" w:rsidP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 xml:space="preserve">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1479</w:t>
            </w: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</w:tr>
    </w:tbl>
    <w:p w:rsidR="00B4353F" w:rsidRPr="00B4353F" w:rsidRDefault="00B4353F" w:rsidP="00781B0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B4353F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4353F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25162F"/>
    <w:rsid w:val="00251B44"/>
    <w:rsid w:val="00445124"/>
    <w:rsid w:val="00463A56"/>
    <w:rsid w:val="00527399"/>
    <w:rsid w:val="005F0F32"/>
    <w:rsid w:val="007352EC"/>
    <w:rsid w:val="0075242A"/>
    <w:rsid w:val="0077460F"/>
    <w:rsid w:val="00781B04"/>
    <w:rsid w:val="008975A7"/>
    <w:rsid w:val="008D6D27"/>
    <w:rsid w:val="00A8478E"/>
    <w:rsid w:val="00B37A24"/>
    <w:rsid w:val="00B4353F"/>
    <w:rsid w:val="00C01631"/>
    <w:rsid w:val="00CA5727"/>
    <w:rsid w:val="00EC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4CFE7B-3976-4EE1-A5BC-6F1DAB50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Интернет для отдела кадров</cp:lastModifiedBy>
  <cp:revision>2</cp:revision>
  <cp:lastPrinted>2015-05-14T07:28:00Z</cp:lastPrinted>
  <dcterms:created xsi:type="dcterms:W3CDTF">2015-05-17T03:39:00Z</dcterms:created>
  <dcterms:modified xsi:type="dcterms:W3CDTF">2015-05-17T03:39:00Z</dcterms:modified>
</cp:coreProperties>
</file>