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2F" w:rsidRPr="00BD69D1" w:rsidRDefault="00A41E2F" w:rsidP="00A41E2F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2E69D8">
        <w:rPr>
          <w:rFonts w:ascii="Calibri" w:eastAsia="Calibri" w:hAnsi="Calibri" w:cs="Times New Roman"/>
          <w:b/>
        </w:rPr>
        <w:t xml:space="preserve">заведующего МКДОУ детского сада № </w:t>
      </w:r>
      <w:r w:rsidR="00B17E14">
        <w:rPr>
          <w:rFonts w:ascii="Calibri" w:eastAsia="Calibri" w:hAnsi="Calibri" w:cs="Times New Roman"/>
          <w:b/>
        </w:rPr>
        <w:t>1</w:t>
      </w:r>
      <w:r w:rsidR="002E69D8">
        <w:rPr>
          <w:rFonts w:ascii="Calibri" w:eastAsia="Calibri" w:hAnsi="Calibri" w:cs="Times New Roman"/>
          <w:b/>
        </w:rPr>
        <w:t xml:space="preserve"> </w:t>
      </w:r>
      <w:proofErr w:type="spellStart"/>
      <w:r w:rsidR="002E69D8">
        <w:rPr>
          <w:rFonts w:ascii="Calibri" w:eastAsia="Calibri" w:hAnsi="Calibri" w:cs="Times New Roman"/>
          <w:b/>
        </w:rPr>
        <w:t>пгт</w:t>
      </w:r>
      <w:proofErr w:type="spellEnd"/>
      <w:r w:rsidR="002E69D8">
        <w:rPr>
          <w:rFonts w:ascii="Calibri" w:eastAsia="Calibri" w:hAnsi="Calibri" w:cs="Times New Roman"/>
          <w:b/>
        </w:rPr>
        <w:t xml:space="preserve"> Верхошижемье Кировской области</w:t>
      </w:r>
    </w:p>
    <w:p w:rsidR="00A41E2F" w:rsidRDefault="00A41E2F" w:rsidP="00A41E2F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B17E14">
        <w:rPr>
          <w:rFonts w:ascii="Calibri" w:eastAsia="Calibri" w:hAnsi="Calibri" w:cs="Times New Roman"/>
          <w:b/>
        </w:rPr>
        <w:t>4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B17E14">
        <w:rPr>
          <w:rFonts w:ascii="Calibri" w:eastAsia="Calibri" w:hAnsi="Calibri" w:cs="Times New Roman"/>
          <w:b/>
        </w:rPr>
        <w:t>4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46"/>
        <w:gridCol w:w="2407"/>
        <w:gridCol w:w="1071"/>
        <w:gridCol w:w="1128"/>
        <w:gridCol w:w="1689"/>
        <w:gridCol w:w="1345"/>
        <w:gridCol w:w="1072"/>
        <w:gridCol w:w="1511"/>
        <w:gridCol w:w="1128"/>
        <w:gridCol w:w="1689"/>
      </w:tblGrid>
      <w:tr w:rsidR="00A41E2F" w:rsidRPr="00BD69D1" w:rsidTr="00551766">
        <w:tc>
          <w:tcPr>
            <w:tcW w:w="1773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A41E2F" w:rsidRPr="00BD69D1" w:rsidRDefault="00A41E2F" w:rsidP="002E69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2E69D8">
              <w:rPr>
                <w:rFonts w:ascii="Calibri" w:eastAsia="Calibri" w:hAnsi="Calibri" w:cs="Times New Roman"/>
              </w:rPr>
              <w:t>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A41E2F" w:rsidRPr="00BD69D1" w:rsidTr="00551766">
        <w:trPr>
          <w:trHeight w:val="570"/>
        </w:trPr>
        <w:tc>
          <w:tcPr>
            <w:tcW w:w="177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A41E2F" w:rsidRPr="00BD69D1" w:rsidRDefault="00A41E2F" w:rsidP="00551766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A41E2F" w:rsidRPr="00BD69D1" w:rsidRDefault="00A41E2F" w:rsidP="00551766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A41E2F" w:rsidRPr="00BD69D1" w:rsidTr="00551766">
        <w:trPr>
          <w:trHeight w:val="495"/>
        </w:trPr>
        <w:tc>
          <w:tcPr>
            <w:tcW w:w="177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10DB" w:rsidRPr="00BD69D1" w:rsidTr="00551766">
        <w:trPr>
          <w:trHeight w:val="1074"/>
        </w:trPr>
        <w:tc>
          <w:tcPr>
            <w:tcW w:w="1773" w:type="dxa"/>
          </w:tcPr>
          <w:p w:rsidR="001810DB" w:rsidRPr="00BD69D1" w:rsidRDefault="00B17E14" w:rsidP="002E69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Лаптева Ольга Николаевна</w:t>
            </w:r>
          </w:p>
        </w:tc>
        <w:tc>
          <w:tcPr>
            <w:tcW w:w="2437" w:type="dxa"/>
          </w:tcPr>
          <w:p w:rsidR="001810DB" w:rsidRPr="00BD69D1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891888,45</w:t>
            </w:r>
          </w:p>
        </w:tc>
        <w:tc>
          <w:tcPr>
            <w:tcW w:w="1071" w:type="dxa"/>
          </w:tcPr>
          <w:p w:rsidR="001810DB" w:rsidRDefault="001810DB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B17E14" w:rsidRPr="00BD69D1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810DB" w:rsidRDefault="001810DB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B17E14" w:rsidRPr="00BD69D1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810DB" w:rsidRDefault="001810DB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B17E14" w:rsidRPr="00BD69D1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810DB" w:rsidRPr="00BD69D1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</w:tc>
        <w:tc>
          <w:tcPr>
            <w:tcW w:w="1050" w:type="dxa"/>
          </w:tcPr>
          <w:p w:rsidR="001810DB" w:rsidRPr="00BD69D1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ВАЗ 2114</w:t>
            </w:r>
          </w:p>
        </w:tc>
        <w:tc>
          <w:tcPr>
            <w:tcW w:w="1526" w:type="dxa"/>
          </w:tcPr>
          <w:p w:rsidR="001810DB" w:rsidRDefault="00B17E14">
            <w:r>
              <w:t>квартира</w:t>
            </w:r>
          </w:p>
        </w:tc>
        <w:tc>
          <w:tcPr>
            <w:tcW w:w="1133" w:type="dxa"/>
          </w:tcPr>
          <w:p w:rsidR="001810DB" w:rsidRDefault="00B17E14">
            <w:r>
              <w:t>49,0</w:t>
            </w:r>
          </w:p>
        </w:tc>
        <w:tc>
          <w:tcPr>
            <w:tcW w:w="1696" w:type="dxa"/>
          </w:tcPr>
          <w:p w:rsidR="001810DB" w:rsidRDefault="00B17E14">
            <w:r>
              <w:t>Россия</w:t>
            </w:r>
          </w:p>
        </w:tc>
      </w:tr>
      <w:tr w:rsidR="00B17E14" w:rsidRPr="00BD69D1" w:rsidTr="00551766">
        <w:trPr>
          <w:trHeight w:val="1074"/>
        </w:trPr>
        <w:tc>
          <w:tcPr>
            <w:tcW w:w="1773" w:type="dxa"/>
          </w:tcPr>
          <w:p w:rsidR="00B17E14" w:rsidRDefault="00B17E14" w:rsidP="002E69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B17E14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55540,00</w:t>
            </w:r>
          </w:p>
        </w:tc>
        <w:tc>
          <w:tcPr>
            <w:tcW w:w="1071" w:type="dxa"/>
          </w:tcPr>
          <w:p w:rsidR="00B17E14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B17E14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49,0</w:t>
            </w:r>
          </w:p>
        </w:tc>
        <w:tc>
          <w:tcPr>
            <w:tcW w:w="1696" w:type="dxa"/>
          </w:tcPr>
          <w:p w:rsidR="00B17E14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B17E14" w:rsidRPr="00BD69D1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Грузовой автомобиль</w:t>
            </w:r>
          </w:p>
        </w:tc>
        <w:tc>
          <w:tcPr>
            <w:tcW w:w="1050" w:type="dxa"/>
          </w:tcPr>
          <w:p w:rsidR="00B17E14" w:rsidRPr="00BD69D1" w:rsidRDefault="00B17E14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Рено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премиум</w:t>
            </w:r>
            <w:proofErr w:type="spellEnd"/>
          </w:p>
        </w:tc>
        <w:tc>
          <w:tcPr>
            <w:tcW w:w="1526" w:type="dxa"/>
          </w:tcPr>
          <w:p w:rsidR="00B17E14" w:rsidRPr="00CF2443" w:rsidRDefault="001853F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</w:t>
            </w:r>
          </w:p>
        </w:tc>
        <w:tc>
          <w:tcPr>
            <w:tcW w:w="1133" w:type="dxa"/>
          </w:tcPr>
          <w:p w:rsidR="00B17E14" w:rsidRPr="00CF2443" w:rsidRDefault="001853F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1100</w:t>
            </w:r>
          </w:p>
        </w:tc>
        <w:tc>
          <w:tcPr>
            <w:tcW w:w="1696" w:type="dxa"/>
          </w:tcPr>
          <w:p w:rsidR="00B17E14" w:rsidRPr="00CF2443" w:rsidRDefault="001853F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A41E2F" w:rsidRPr="00BD69D1" w:rsidRDefault="00A41E2F" w:rsidP="00A41E2F">
      <w:pPr>
        <w:jc w:val="center"/>
        <w:rPr>
          <w:rFonts w:ascii="Calibri" w:eastAsia="Calibri" w:hAnsi="Calibri" w:cs="Times New Roman"/>
        </w:rPr>
      </w:pPr>
    </w:p>
    <w:p w:rsidR="00A41E2F" w:rsidRDefault="00A41E2F" w:rsidP="00A41E2F"/>
    <w:p w:rsidR="00C74A2F" w:rsidRDefault="00C74A2F"/>
    <w:sectPr w:rsidR="00C74A2F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41E2F"/>
    <w:rsid w:val="001810DB"/>
    <w:rsid w:val="001853FD"/>
    <w:rsid w:val="002B6D29"/>
    <w:rsid w:val="002E69D8"/>
    <w:rsid w:val="003055BB"/>
    <w:rsid w:val="005463F4"/>
    <w:rsid w:val="005B42D8"/>
    <w:rsid w:val="00751653"/>
    <w:rsid w:val="007B20A6"/>
    <w:rsid w:val="009C4A11"/>
    <w:rsid w:val="00A36F0D"/>
    <w:rsid w:val="00A41E2F"/>
    <w:rsid w:val="00B17E14"/>
    <w:rsid w:val="00BD6DCD"/>
    <w:rsid w:val="00C74A2F"/>
    <w:rsid w:val="00DB5705"/>
    <w:rsid w:val="00F82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2014-04-24T05:00:00Z</dcterms:created>
  <dcterms:modified xsi:type="dcterms:W3CDTF">2015-05-05T10:32:00Z</dcterms:modified>
</cp:coreProperties>
</file>