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550" w:rsidRPr="000617B4" w:rsidRDefault="00CE7CE6" w:rsidP="00CE7B80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617B4" w:rsidRPr="009A2B8E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«Управление по культуре, спорту, молодежной и семейной политике администрации </w:t>
      </w:r>
      <w:proofErr w:type="spellStart"/>
      <w:r w:rsidR="000617B4" w:rsidRPr="009A2B8E">
        <w:rPr>
          <w:rFonts w:ascii="Times New Roman" w:hAnsi="Times New Roman" w:cs="Times New Roman"/>
          <w:sz w:val="28"/>
          <w:szCs w:val="28"/>
        </w:rPr>
        <w:t>Добрянского</w:t>
      </w:r>
      <w:proofErr w:type="spellEnd"/>
      <w:r w:rsidR="000617B4" w:rsidRPr="009A2B8E">
        <w:rPr>
          <w:rFonts w:ascii="Times New Roman" w:hAnsi="Times New Roman" w:cs="Times New Roman"/>
          <w:sz w:val="28"/>
          <w:szCs w:val="28"/>
        </w:rPr>
        <w:t xml:space="preserve"> муниципального района Пермского края»</w:t>
      </w:r>
    </w:p>
    <w:p w:rsidR="000617B4" w:rsidRDefault="000617B4" w:rsidP="00F6122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B4550" w:rsidRPr="00CE7B80" w:rsidRDefault="00EB4550" w:rsidP="00F6122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7B80">
        <w:rPr>
          <w:rFonts w:ascii="Times New Roman" w:hAnsi="Times New Roman" w:cs="Times New Roman"/>
          <w:sz w:val="28"/>
          <w:szCs w:val="28"/>
        </w:rPr>
        <w:t xml:space="preserve">СПРАВКА </w:t>
      </w:r>
      <w:hyperlink w:anchor="Par540" w:history="1">
        <w:r w:rsidRPr="00CE7B80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</w:p>
    <w:p w:rsidR="00EB4550" w:rsidRPr="00CE7B80" w:rsidRDefault="00EB4550" w:rsidP="00CE7B8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7B80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</w:t>
      </w:r>
    </w:p>
    <w:p w:rsidR="00EB4550" w:rsidRPr="00CE7B80" w:rsidRDefault="00EB4550" w:rsidP="00F6122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7B80">
        <w:rPr>
          <w:rFonts w:ascii="Times New Roman" w:hAnsi="Times New Roman" w:cs="Times New Roman"/>
          <w:sz w:val="28"/>
          <w:szCs w:val="28"/>
        </w:rPr>
        <w:t xml:space="preserve">имущественного характера </w:t>
      </w:r>
      <w:hyperlink w:anchor="Par541" w:history="1">
        <w:r w:rsidRPr="00CE7B80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</w:p>
    <w:p w:rsidR="008D3CA2" w:rsidRPr="00CE7B80" w:rsidRDefault="00EB4550" w:rsidP="00B822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B80">
        <w:rPr>
          <w:rFonts w:ascii="Times New Roman" w:hAnsi="Times New Roman" w:cs="Times New Roman"/>
          <w:sz w:val="28"/>
          <w:szCs w:val="28"/>
        </w:rPr>
        <w:t xml:space="preserve">    Я, </w:t>
      </w:r>
      <w:proofErr w:type="spellStart"/>
      <w:r w:rsidR="002C43D4">
        <w:rPr>
          <w:rFonts w:ascii="Times New Roman" w:hAnsi="Times New Roman" w:cs="Times New Roman"/>
          <w:sz w:val="28"/>
          <w:szCs w:val="28"/>
          <w:u w:val="single"/>
        </w:rPr>
        <w:t>Мулин</w:t>
      </w:r>
      <w:proofErr w:type="spellEnd"/>
      <w:r w:rsidR="002C43D4">
        <w:rPr>
          <w:rFonts w:ascii="Times New Roman" w:hAnsi="Times New Roman" w:cs="Times New Roman"/>
          <w:sz w:val="28"/>
          <w:szCs w:val="28"/>
          <w:u w:val="single"/>
        </w:rPr>
        <w:t xml:space="preserve"> Алексей Григорьевич, 21 марта 1958 года рождения, паспорт серия 5714 номер 250788, выдан 19.11.2014г. Отделом УФМС России по Пермскому краю в гор</w:t>
      </w:r>
      <w:proofErr w:type="gramStart"/>
      <w:r w:rsidR="002C43D4">
        <w:rPr>
          <w:rFonts w:ascii="Times New Roman" w:hAnsi="Times New Roman" w:cs="Times New Roman"/>
          <w:sz w:val="28"/>
          <w:szCs w:val="28"/>
          <w:u w:val="single"/>
        </w:rPr>
        <w:t>.Д</w:t>
      </w:r>
      <w:proofErr w:type="gramEnd"/>
      <w:r w:rsidR="002C43D4">
        <w:rPr>
          <w:rFonts w:ascii="Times New Roman" w:hAnsi="Times New Roman" w:cs="Times New Roman"/>
          <w:sz w:val="28"/>
          <w:szCs w:val="28"/>
          <w:u w:val="single"/>
        </w:rPr>
        <w:t>обрянка</w:t>
      </w:r>
      <w:r w:rsidR="008D3CA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EB4550" w:rsidRPr="00CE7B80" w:rsidRDefault="00EB4550" w:rsidP="00CE7B80">
      <w:pPr>
        <w:pStyle w:val="ConsPlusNonformat"/>
        <w:jc w:val="center"/>
        <w:rPr>
          <w:rFonts w:ascii="Times New Roman" w:hAnsi="Times New Roman" w:cs="Times New Roman"/>
        </w:rPr>
      </w:pPr>
      <w:r w:rsidRPr="00CE7B80">
        <w:rPr>
          <w:rFonts w:ascii="Times New Roman" w:hAnsi="Times New Roman" w:cs="Times New Roman"/>
        </w:rPr>
        <w:t>(фамилия, имя, отчество, дата рождения, серия и номер паспорта,</w:t>
      </w:r>
      <w:r w:rsidR="00E33F1D">
        <w:rPr>
          <w:rFonts w:ascii="Times New Roman" w:hAnsi="Times New Roman" w:cs="Times New Roman"/>
        </w:rPr>
        <w:t xml:space="preserve"> </w:t>
      </w:r>
      <w:r w:rsidRPr="00CE7B80">
        <w:rPr>
          <w:rFonts w:ascii="Times New Roman" w:hAnsi="Times New Roman" w:cs="Times New Roman"/>
        </w:rPr>
        <w:t>дата выдачи и орган, выдавший паспорт)</w:t>
      </w:r>
    </w:p>
    <w:p w:rsidR="008D3CA2" w:rsidRDefault="008D3CA2" w:rsidP="00CE7B80">
      <w:pPr>
        <w:pStyle w:val="ConsPlusNonformat"/>
        <w:jc w:val="center"/>
        <w:rPr>
          <w:rFonts w:ascii="Times New Roman" w:hAnsi="Times New Roman" w:cs="Times New Roman"/>
        </w:rPr>
      </w:pPr>
    </w:p>
    <w:p w:rsidR="008D3CA2" w:rsidRDefault="006E1817" w:rsidP="006E181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Муниципальное бюджетное учреждение культуры «Ансамбль песни и танца народов Урала «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Прикамье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» - концертная организация, директор</w:t>
      </w:r>
      <w:r w:rsidR="008D3CA2">
        <w:rPr>
          <w:rFonts w:ascii="Times New Roman" w:hAnsi="Times New Roman" w:cs="Times New Roman"/>
        </w:rPr>
        <w:t>___________________________________________________________________________________________</w:t>
      </w:r>
    </w:p>
    <w:p w:rsidR="00EB4550" w:rsidRPr="00CE7B80" w:rsidRDefault="00EB4550" w:rsidP="00CE7B80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CE7B80">
        <w:rPr>
          <w:rFonts w:ascii="Times New Roman" w:hAnsi="Times New Roman" w:cs="Times New Roman"/>
        </w:rPr>
        <w:t>(место работы (службы), занимаемая (замещаемая) должность; в случае</w:t>
      </w:r>
      <w:r w:rsidR="00E33F1D">
        <w:rPr>
          <w:rFonts w:ascii="Times New Roman" w:hAnsi="Times New Roman" w:cs="Times New Roman"/>
        </w:rPr>
        <w:t xml:space="preserve"> </w:t>
      </w:r>
      <w:r w:rsidRPr="00CE7B80">
        <w:rPr>
          <w:rFonts w:ascii="Times New Roman" w:hAnsi="Times New Roman" w:cs="Times New Roman"/>
        </w:rPr>
        <w:t>отсутствия основного места работы (службы) - род занятий; должность,</w:t>
      </w:r>
      <w:r w:rsidR="00E33F1D">
        <w:rPr>
          <w:rFonts w:ascii="Times New Roman" w:hAnsi="Times New Roman" w:cs="Times New Roman"/>
        </w:rPr>
        <w:t xml:space="preserve"> </w:t>
      </w:r>
      <w:r w:rsidRPr="00CE7B80">
        <w:rPr>
          <w:rFonts w:ascii="Times New Roman" w:hAnsi="Times New Roman" w:cs="Times New Roman"/>
        </w:rPr>
        <w:t>на замещение которой претендует гражданин (если применимо))</w:t>
      </w:r>
      <w:proofErr w:type="gramEnd"/>
    </w:p>
    <w:p w:rsidR="00EB4550" w:rsidRPr="00CE7B80" w:rsidRDefault="00EB4550" w:rsidP="00EB45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7B80">
        <w:rPr>
          <w:rFonts w:ascii="Times New Roman" w:hAnsi="Times New Roman" w:cs="Times New Roman"/>
          <w:sz w:val="28"/>
          <w:szCs w:val="28"/>
        </w:rPr>
        <w:t xml:space="preserve">зарегистрированный по адресу: </w:t>
      </w:r>
      <w:r w:rsidR="006E1817">
        <w:rPr>
          <w:rFonts w:ascii="Times New Roman" w:hAnsi="Times New Roman" w:cs="Times New Roman"/>
          <w:sz w:val="28"/>
          <w:szCs w:val="28"/>
          <w:u w:val="single"/>
        </w:rPr>
        <w:t>618740, Пермский край, г</w:t>
      </w:r>
      <w:proofErr w:type="gramStart"/>
      <w:r w:rsidR="006E1817">
        <w:rPr>
          <w:rFonts w:ascii="Times New Roman" w:hAnsi="Times New Roman" w:cs="Times New Roman"/>
          <w:sz w:val="28"/>
          <w:szCs w:val="28"/>
          <w:u w:val="single"/>
        </w:rPr>
        <w:t>.Д</w:t>
      </w:r>
      <w:proofErr w:type="gramEnd"/>
      <w:r w:rsidR="006E1817">
        <w:rPr>
          <w:rFonts w:ascii="Times New Roman" w:hAnsi="Times New Roman" w:cs="Times New Roman"/>
          <w:sz w:val="28"/>
          <w:szCs w:val="28"/>
          <w:u w:val="single"/>
        </w:rPr>
        <w:t>обрянка, ул.Красногвардейская</w:t>
      </w:r>
      <w:r w:rsidR="000617B4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6E1817">
        <w:rPr>
          <w:rFonts w:ascii="Times New Roman" w:hAnsi="Times New Roman" w:cs="Times New Roman"/>
          <w:sz w:val="28"/>
          <w:szCs w:val="28"/>
          <w:u w:val="single"/>
        </w:rPr>
        <w:t xml:space="preserve"> д</w:t>
      </w:r>
      <w:r w:rsidR="000617B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E1817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</w:p>
    <w:p w:rsidR="00EB4550" w:rsidRPr="00CE7B80" w:rsidRDefault="00E33F1D" w:rsidP="00EB4550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E1817">
        <w:rPr>
          <w:rFonts w:ascii="Times New Roman" w:hAnsi="Times New Roman" w:cs="Times New Roman"/>
        </w:rPr>
        <w:t xml:space="preserve">     </w:t>
      </w:r>
      <w:r w:rsidR="00EB4550" w:rsidRPr="00CE7B80">
        <w:rPr>
          <w:rFonts w:ascii="Times New Roman" w:hAnsi="Times New Roman" w:cs="Times New Roman"/>
        </w:rPr>
        <w:t>(адрес места регистрации)</w:t>
      </w:r>
    </w:p>
    <w:p w:rsidR="006E1817" w:rsidRPr="00FB4002" w:rsidRDefault="00643486" w:rsidP="00E33F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4002">
        <w:rPr>
          <w:rFonts w:ascii="Times New Roman" w:hAnsi="Times New Roman" w:cs="Times New Roman"/>
          <w:sz w:val="28"/>
          <w:szCs w:val="28"/>
        </w:rPr>
        <w:t xml:space="preserve">Сообщаю сведения </w:t>
      </w:r>
      <w:r w:rsidR="0052031A" w:rsidRPr="00FB4002">
        <w:rPr>
          <w:rFonts w:ascii="Times New Roman" w:hAnsi="Times New Roman" w:cs="Times New Roman"/>
          <w:sz w:val="28"/>
          <w:szCs w:val="28"/>
          <w:u w:val="single"/>
        </w:rPr>
        <w:t xml:space="preserve">о </w:t>
      </w:r>
      <w:r w:rsidRPr="00FB4002">
        <w:rPr>
          <w:rFonts w:ascii="Times New Roman" w:hAnsi="Times New Roman" w:cs="Times New Roman"/>
          <w:sz w:val="28"/>
          <w:szCs w:val="28"/>
          <w:u w:val="single"/>
        </w:rPr>
        <w:t>доходах,</w:t>
      </w:r>
      <w:r w:rsidRPr="00FB4002">
        <w:rPr>
          <w:rFonts w:ascii="Times New Roman" w:hAnsi="Times New Roman" w:cs="Times New Roman"/>
          <w:sz w:val="28"/>
          <w:szCs w:val="28"/>
        </w:rPr>
        <w:t xml:space="preserve"> расходах </w:t>
      </w:r>
      <w:r w:rsidRPr="00FB4002">
        <w:rPr>
          <w:rFonts w:ascii="Times New Roman" w:hAnsi="Times New Roman" w:cs="Times New Roman"/>
          <w:sz w:val="28"/>
          <w:szCs w:val="28"/>
          <w:u w:val="single"/>
        </w:rPr>
        <w:t>своих</w:t>
      </w:r>
      <w:r w:rsidRPr="00FB4002">
        <w:rPr>
          <w:rFonts w:ascii="Times New Roman" w:hAnsi="Times New Roman" w:cs="Times New Roman"/>
          <w:sz w:val="28"/>
          <w:szCs w:val="28"/>
        </w:rPr>
        <w:t xml:space="preserve"> супруги </w:t>
      </w:r>
      <w:r w:rsidR="00EB4550" w:rsidRPr="00FB4002">
        <w:rPr>
          <w:rFonts w:ascii="Times New Roman" w:hAnsi="Times New Roman" w:cs="Times New Roman"/>
          <w:sz w:val="28"/>
          <w:szCs w:val="28"/>
        </w:rPr>
        <w:t>(супруга),</w:t>
      </w:r>
      <w:r w:rsidR="00E33F1D" w:rsidRPr="00FB4002">
        <w:rPr>
          <w:rFonts w:ascii="Times New Roman" w:hAnsi="Times New Roman" w:cs="Times New Roman"/>
          <w:sz w:val="28"/>
          <w:szCs w:val="28"/>
        </w:rPr>
        <w:t xml:space="preserve"> </w:t>
      </w:r>
      <w:r w:rsidR="00EB4550" w:rsidRPr="00FB4002">
        <w:rPr>
          <w:rFonts w:ascii="Times New Roman" w:hAnsi="Times New Roman" w:cs="Times New Roman"/>
          <w:sz w:val="28"/>
          <w:szCs w:val="28"/>
        </w:rPr>
        <w:t>несовершеннолетнего ребенка (</w:t>
      </w:r>
      <w:proofErr w:type="gramStart"/>
      <w:r w:rsidR="00EB4550" w:rsidRPr="00FB4002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="00EB4550" w:rsidRPr="00FB4002">
        <w:rPr>
          <w:rFonts w:ascii="Times New Roman" w:hAnsi="Times New Roman" w:cs="Times New Roman"/>
          <w:sz w:val="28"/>
          <w:szCs w:val="28"/>
        </w:rPr>
        <w:t xml:space="preserve"> подчеркнуть)</w:t>
      </w:r>
      <w:r w:rsidR="00E33F1D" w:rsidRPr="00FB40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4550" w:rsidRDefault="00EB4550" w:rsidP="00F612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B80">
        <w:rPr>
          <w:rFonts w:ascii="Times New Roman" w:hAnsi="Times New Roman" w:cs="Times New Roman"/>
          <w:sz w:val="28"/>
          <w:szCs w:val="28"/>
        </w:rPr>
        <w:t xml:space="preserve">за    отчетный   период   с </w:t>
      </w:r>
      <w:r w:rsidR="00E33F1D" w:rsidRPr="00E33F1D">
        <w:rPr>
          <w:rFonts w:ascii="Times New Roman" w:hAnsi="Times New Roman" w:cs="Times New Roman"/>
          <w:sz w:val="28"/>
          <w:szCs w:val="28"/>
          <w:u w:val="single"/>
        </w:rPr>
        <w:t>01 января 2014</w:t>
      </w:r>
      <w:r w:rsidRPr="00E33F1D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CE7B80">
        <w:rPr>
          <w:rFonts w:ascii="Times New Roman" w:hAnsi="Times New Roman" w:cs="Times New Roman"/>
          <w:sz w:val="28"/>
          <w:szCs w:val="28"/>
        </w:rPr>
        <w:t xml:space="preserve">   по   </w:t>
      </w:r>
      <w:r w:rsidR="00E33F1D" w:rsidRPr="00E33F1D">
        <w:rPr>
          <w:rFonts w:ascii="Times New Roman" w:hAnsi="Times New Roman" w:cs="Times New Roman"/>
          <w:sz w:val="28"/>
          <w:szCs w:val="28"/>
          <w:u w:val="single"/>
        </w:rPr>
        <w:t xml:space="preserve">31 декабря 2014 </w:t>
      </w:r>
      <w:r w:rsidRPr="00E33F1D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CE7B80">
        <w:rPr>
          <w:rFonts w:ascii="Times New Roman" w:hAnsi="Times New Roman" w:cs="Times New Roman"/>
          <w:sz w:val="28"/>
          <w:szCs w:val="28"/>
        </w:rPr>
        <w:t xml:space="preserve"> об                       </w:t>
      </w:r>
      <w:r w:rsidRPr="00CE7B80">
        <w:rPr>
          <w:rFonts w:ascii="Times New Roman" w:hAnsi="Times New Roman" w:cs="Times New Roman"/>
          <w:sz w:val="28"/>
          <w:szCs w:val="28"/>
        </w:rPr>
        <w:t>иму</w:t>
      </w:r>
      <w:r w:rsidR="00CE7B80">
        <w:rPr>
          <w:rFonts w:ascii="Times New Roman" w:hAnsi="Times New Roman" w:cs="Times New Roman"/>
          <w:sz w:val="28"/>
          <w:szCs w:val="28"/>
        </w:rPr>
        <w:t xml:space="preserve">ществе, </w:t>
      </w:r>
      <w:r w:rsidRPr="00CE7B80">
        <w:rPr>
          <w:rFonts w:ascii="Times New Roman" w:hAnsi="Times New Roman" w:cs="Times New Roman"/>
          <w:sz w:val="28"/>
          <w:szCs w:val="28"/>
        </w:rPr>
        <w:t>принадлежащем</w:t>
      </w:r>
      <w:r w:rsidR="006E18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817">
        <w:rPr>
          <w:rFonts w:ascii="Times New Roman" w:hAnsi="Times New Roman" w:cs="Times New Roman"/>
          <w:sz w:val="28"/>
          <w:szCs w:val="28"/>
          <w:u w:val="single"/>
        </w:rPr>
        <w:t>Мулину</w:t>
      </w:r>
      <w:proofErr w:type="spellEnd"/>
      <w:r w:rsidR="006E1817">
        <w:rPr>
          <w:rFonts w:ascii="Times New Roman" w:hAnsi="Times New Roman" w:cs="Times New Roman"/>
          <w:sz w:val="28"/>
          <w:szCs w:val="28"/>
          <w:u w:val="single"/>
        </w:rPr>
        <w:t xml:space="preserve"> Алексею Григорьевичу</w:t>
      </w:r>
      <w:r w:rsidR="008D3CA2">
        <w:rPr>
          <w:rFonts w:ascii="Times New Roman" w:hAnsi="Times New Roman" w:cs="Times New Roman"/>
          <w:sz w:val="28"/>
          <w:szCs w:val="28"/>
        </w:rPr>
        <w:t xml:space="preserve"> на п</w:t>
      </w:r>
      <w:r w:rsidRPr="00CE7B80">
        <w:rPr>
          <w:rFonts w:ascii="Times New Roman" w:hAnsi="Times New Roman" w:cs="Times New Roman"/>
          <w:sz w:val="28"/>
          <w:szCs w:val="28"/>
        </w:rPr>
        <w:t>раве   собственности,   о   вкладах  в</w:t>
      </w:r>
      <w:r w:rsidR="00E33F1D">
        <w:rPr>
          <w:rFonts w:ascii="Times New Roman" w:hAnsi="Times New Roman" w:cs="Times New Roman"/>
          <w:sz w:val="28"/>
          <w:szCs w:val="28"/>
        </w:rPr>
        <w:t xml:space="preserve">  банках,  ценных  бумагах,  об</w:t>
      </w:r>
      <w:r w:rsidRPr="00CE7B80">
        <w:rPr>
          <w:rFonts w:ascii="Times New Roman" w:hAnsi="Times New Roman" w:cs="Times New Roman"/>
          <w:sz w:val="28"/>
          <w:szCs w:val="28"/>
        </w:rPr>
        <w:t xml:space="preserve">язательствах имущественного характера по состоянию на </w:t>
      </w:r>
      <w:r w:rsidR="00CE7B80" w:rsidRPr="00FB4002">
        <w:rPr>
          <w:rFonts w:ascii="Times New Roman" w:hAnsi="Times New Roman" w:cs="Times New Roman"/>
          <w:sz w:val="28"/>
          <w:szCs w:val="28"/>
        </w:rPr>
        <w:t>«</w:t>
      </w:r>
      <w:r w:rsidR="0052031A" w:rsidRPr="00FB4002">
        <w:rPr>
          <w:rFonts w:ascii="Times New Roman" w:hAnsi="Times New Roman" w:cs="Times New Roman"/>
          <w:sz w:val="28"/>
          <w:szCs w:val="28"/>
        </w:rPr>
        <w:t>31</w:t>
      </w:r>
      <w:r w:rsidR="00CE7B80" w:rsidRPr="00FB4002">
        <w:rPr>
          <w:rFonts w:ascii="Times New Roman" w:hAnsi="Times New Roman" w:cs="Times New Roman"/>
          <w:sz w:val="28"/>
          <w:szCs w:val="28"/>
        </w:rPr>
        <w:t>»</w:t>
      </w:r>
      <w:r w:rsidR="0052031A" w:rsidRPr="00FB4002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FB4002" w:rsidRPr="00FB4002">
        <w:rPr>
          <w:rFonts w:ascii="Times New Roman" w:hAnsi="Times New Roman" w:cs="Times New Roman"/>
          <w:sz w:val="28"/>
          <w:szCs w:val="28"/>
        </w:rPr>
        <w:t xml:space="preserve"> </w:t>
      </w:r>
      <w:r w:rsidR="0052031A" w:rsidRPr="00FB4002">
        <w:rPr>
          <w:rFonts w:ascii="Times New Roman" w:hAnsi="Times New Roman" w:cs="Times New Roman"/>
          <w:sz w:val="28"/>
          <w:szCs w:val="28"/>
        </w:rPr>
        <w:t xml:space="preserve">2014 </w:t>
      </w:r>
      <w:r w:rsidRPr="00FB4002">
        <w:rPr>
          <w:rFonts w:ascii="Times New Roman" w:hAnsi="Times New Roman" w:cs="Times New Roman"/>
          <w:sz w:val="28"/>
          <w:szCs w:val="28"/>
        </w:rPr>
        <w:t>г.</w:t>
      </w:r>
    </w:p>
    <w:p w:rsidR="008D3CA2" w:rsidRDefault="008D3CA2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4550" w:rsidRPr="00CE7B80" w:rsidRDefault="00EB455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7B80">
        <w:rPr>
          <w:rFonts w:ascii="Times New Roman" w:hAnsi="Times New Roman" w:cs="Times New Roman"/>
          <w:sz w:val="28"/>
          <w:szCs w:val="28"/>
        </w:rPr>
        <w:t xml:space="preserve"> Раздел 1. Сведения о доходах </w:t>
      </w:r>
      <w:hyperlink w:anchor="Par542" w:history="1">
        <w:r w:rsidRPr="00CE7B80">
          <w:rPr>
            <w:rFonts w:ascii="Times New Roman" w:hAnsi="Times New Roman" w:cs="Times New Roman"/>
            <w:color w:val="0000FF"/>
            <w:sz w:val="28"/>
            <w:szCs w:val="28"/>
          </w:rPr>
          <w:t>&lt;3&gt;</w:t>
        </w:r>
      </w:hyperlink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7006"/>
        <w:gridCol w:w="2491"/>
      </w:tblGrid>
      <w:tr w:rsidR="00EB4550" w:rsidRPr="00F61222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CE7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proofErr w:type="spellStart"/>
            <w:proofErr w:type="gramStart"/>
            <w:r w:rsidR="00EB4550" w:rsidRPr="00F61222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  <w:proofErr w:type="gramEnd"/>
            <w:r w:rsidR="00EB4550" w:rsidRPr="00F61222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="00EB4550" w:rsidRPr="00F61222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Вид дохода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Величина дохода </w:t>
            </w:r>
            <w:hyperlink w:anchor="Par543" w:history="1">
              <w:r w:rsidRPr="00F61222">
                <w:rPr>
                  <w:rFonts w:ascii="Times New Roman" w:hAnsi="Times New Roman" w:cs="Times New Roman"/>
                  <w:color w:val="0000FF"/>
                  <w:sz w:val="24"/>
                  <w:szCs w:val="28"/>
                </w:rPr>
                <w:t>&lt;4&gt;</w:t>
              </w:r>
            </w:hyperlink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</w:tr>
      <w:tr w:rsidR="00EB4550" w:rsidRPr="00F61222" w:rsidTr="00F61222">
        <w:trPr>
          <w:trHeight w:val="1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EB4550" w:rsidRPr="00F61222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3486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Доход по основному месту работы</w:t>
            </w:r>
            <w:r w:rsidR="00643486" w:rsidRPr="00F61222"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3486" w:rsidRPr="00F61222" w:rsidRDefault="006E1817" w:rsidP="0064348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598 711,58</w:t>
            </w:r>
          </w:p>
        </w:tc>
      </w:tr>
      <w:tr w:rsidR="00EB4550" w:rsidRPr="00F61222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6E181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86 232,23</w:t>
            </w:r>
          </w:p>
        </w:tc>
      </w:tr>
      <w:tr w:rsidR="00EB4550" w:rsidRPr="00F61222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Доход от иной творческой деятельности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6E181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 имею</w:t>
            </w:r>
          </w:p>
        </w:tc>
      </w:tr>
      <w:tr w:rsidR="00EB4550" w:rsidRPr="00F61222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6E181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 имею</w:t>
            </w:r>
          </w:p>
        </w:tc>
      </w:tr>
      <w:tr w:rsidR="00EB4550" w:rsidRPr="00F61222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6E181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 имею</w:t>
            </w:r>
          </w:p>
        </w:tc>
      </w:tr>
      <w:tr w:rsidR="00EB4550" w:rsidRPr="00F61222" w:rsidTr="00CE7B8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Иные доходы (указать вид дохода):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6E181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 имею</w:t>
            </w:r>
          </w:p>
        </w:tc>
      </w:tr>
      <w:tr w:rsidR="00F61222" w:rsidRPr="00F61222" w:rsidTr="00CE7B8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61222" w:rsidRPr="00F61222" w:rsidRDefault="00F612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61222" w:rsidRPr="00F61222" w:rsidRDefault="00F61222" w:rsidP="0034773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9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61222" w:rsidRPr="00F61222" w:rsidRDefault="00F61222" w:rsidP="0034773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4550" w:rsidRPr="00F61222" w:rsidTr="00E33F1D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4550" w:rsidRPr="00F61222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Итого доход за отчетный период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C72677" w:rsidP="0061652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684 943,81</w:t>
            </w:r>
          </w:p>
        </w:tc>
      </w:tr>
    </w:tbl>
    <w:p w:rsidR="008D3CA2" w:rsidRDefault="008D3CA2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4550" w:rsidRPr="00FB4002" w:rsidRDefault="00EB455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7B80">
        <w:rPr>
          <w:rFonts w:ascii="Times New Roman" w:hAnsi="Times New Roman" w:cs="Times New Roman"/>
          <w:sz w:val="28"/>
          <w:szCs w:val="28"/>
        </w:rPr>
        <w:lastRenderedPageBreak/>
        <w:t xml:space="preserve">Раздел 2. Сведения о расходах </w:t>
      </w:r>
      <w:hyperlink w:anchor="Par544" w:history="1">
        <w:r w:rsidRPr="00CE7B80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  <w:r w:rsidR="0052031A">
        <w:t xml:space="preserve"> </w:t>
      </w:r>
      <w:r w:rsidR="0052031A" w:rsidRPr="00FB4002">
        <w:t xml:space="preserve">- </w:t>
      </w:r>
      <w:r w:rsidR="0052031A" w:rsidRPr="00FB4002">
        <w:rPr>
          <w:rFonts w:ascii="Times New Roman" w:hAnsi="Times New Roman" w:cs="Times New Roman"/>
          <w:sz w:val="28"/>
          <w:szCs w:val="28"/>
        </w:rPr>
        <w:t>Правовые основания для предоставления указанных сведений отсутствуют.</w:t>
      </w: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6"/>
        <w:gridCol w:w="2268"/>
        <w:gridCol w:w="1764"/>
        <w:gridCol w:w="3056"/>
        <w:gridCol w:w="2512"/>
      </w:tblGrid>
      <w:tr w:rsidR="00EB4550" w:rsidRPr="00F61222" w:rsidTr="00CE7B8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CE7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proofErr w:type="spellStart"/>
            <w:proofErr w:type="gramStart"/>
            <w:r w:rsidR="00EB4550" w:rsidRPr="00F61222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  <w:proofErr w:type="gramEnd"/>
            <w:r w:rsidR="00EB4550" w:rsidRPr="00F61222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="00EB4550" w:rsidRPr="00F61222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Основание приобретения </w:t>
            </w:r>
            <w:hyperlink w:anchor="Par545" w:history="1">
              <w:r w:rsidRPr="00F61222">
                <w:rPr>
                  <w:rFonts w:ascii="Times New Roman" w:hAnsi="Times New Roman" w:cs="Times New Roman"/>
                  <w:color w:val="0000FF"/>
                  <w:sz w:val="24"/>
                  <w:szCs w:val="28"/>
                </w:rPr>
                <w:t>&lt;6&gt;</w:t>
              </w:r>
            </w:hyperlink>
          </w:p>
        </w:tc>
      </w:tr>
      <w:tr w:rsidR="00EB4550" w:rsidRPr="00F61222" w:rsidTr="00CE7B8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EB4550" w:rsidRPr="00F61222" w:rsidTr="00CE7B8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 w:rsidP="00E12073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4550" w:rsidRPr="00F61222" w:rsidTr="00CE7B8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4550" w:rsidRPr="00F61222" w:rsidTr="008D3CA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4550" w:rsidRPr="00F61222" w:rsidTr="008D3CA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D3CA2" w:rsidRDefault="008D3CA2" w:rsidP="00EB45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4550" w:rsidRPr="00CE7B80" w:rsidRDefault="00EB4550" w:rsidP="00EB45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7B80">
        <w:rPr>
          <w:rFonts w:ascii="Times New Roman" w:hAnsi="Times New Roman" w:cs="Times New Roman"/>
          <w:sz w:val="28"/>
          <w:szCs w:val="28"/>
        </w:rPr>
        <w:t>Раздел 3. Сведения об имуществе</w:t>
      </w:r>
    </w:p>
    <w:p w:rsidR="00EB4550" w:rsidRPr="00CE7B80" w:rsidRDefault="00EB455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7B80">
        <w:rPr>
          <w:rFonts w:ascii="Times New Roman" w:hAnsi="Times New Roman" w:cs="Times New Roman"/>
          <w:sz w:val="28"/>
          <w:szCs w:val="28"/>
        </w:rPr>
        <w:t xml:space="preserve">    3.1. Недвижимое имущество</w:t>
      </w:r>
    </w:p>
    <w:tbl>
      <w:tblPr>
        <w:tblW w:w="1020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2527"/>
        <w:gridCol w:w="1610"/>
        <w:gridCol w:w="1820"/>
        <w:gridCol w:w="1330"/>
        <w:gridCol w:w="2327"/>
      </w:tblGrid>
      <w:tr w:rsidR="00EB4550" w:rsidRPr="00F61222" w:rsidTr="00F61222">
        <w:trPr>
          <w:trHeight w:val="1102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CE7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proofErr w:type="spellStart"/>
            <w:proofErr w:type="gramStart"/>
            <w:r w:rsidR="00EB4550" w:rsidRPr="00F61222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  <w:proofErr w:type="gramEnd"/>
            <w:r w:rsidR="00EB4550" w:rsidRPr="00F61222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="00EB4550" w:rsidRPr="00F61222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Вид </w:t>
            </w:r>
            <w:proofErr w:type="spellStart"/>
            <w:proofErr w:type="gramStart"/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собственнос</w:t>
            </w:r>
            <w:r w:rsidR="003B7AA6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ти</w:t>
            </w:r>
            <w:proofErr w:type="spellEnd"/>
            <w:proofErr w:type="gramEnd"/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hyperlink w:anchor="Par546" w:history="1">
              <w:r w:rsidRPr="00F61222">
                <w:rPr>
                  <w:rFonts w:ascii="Times New Roman" w:hAnsi="Times New Roman" w:cs="Times New Roman"/>
                  <w:color w:val="0000FF"/>
                  <w:sz w:val="24"/>
                  <w:szCs w:val="28"/>
                </w:rPr>
                <w:t>&lt;7&gt;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Местонахожде</w:t>
            </w:r>
            <w:r w:rsidR="003B7AA6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ние</w:t>
            </w:r>
            <w:proofErr w:type="spellEnd"/>
            <w:proofErr w:type="gramEnd"/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Площадь (кв. м)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Основание приобретения и источник средств </w:t>
            </w:r>
            <w:hyperlink w:anchor="Par547" w:history="1">
              <w:r w:rsidRPr="00F61222">
                <w:rPr>
                  <w:rFonts w:ascii="Times New Roman" w:hAnsi="Times New Roman" w:cs="Times New Roman"/>
                  <w:color w:val="0000FF"/>
                  <w:sz w:val="24"/>
                  <w:szCs w:val="28"/>
                </w:rPr>
                <w:t>&lt;8&gt;</w:t>
              </w:r>
            </w:hyperlink>
          </w:p>
        </w:tc>
      </w:tr>
      <w:tr w:rsidR="00EB4550" w:rsidRPr="00F61222" w:rsidTr="008A684A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52031A" w:rsidRPr="00F61222" w:rsidTr="008A684A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61222" w:rsidRDefault="005203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 xml:space="preserve">Земельные участки </w:t>
            </w:r>
            <w:hyperlink w:anchor="Par548" w:history="1">
              <w:r w:rsidRPr="00FB4002">
                <w:rPr>
                  <w:rFonts w:ascii="Times New Roman" w:hAnsi="Times New Roman" w:cs="Times New Roman"/>
                  <w:sz w:val="24"/>
                  <w:szCs w:val="28"/>
                </w:rPr>
                <w:t>&lt;9&gt;</w:t>
              </w:r>
            </w:hyperlink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  <w:p w:rsidR="0052031A" w:rsidRPr="00FB4002" w:rsidRDefault="0052031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52031A" w:rsidRPr="00F61222" w:rsidTr="008A684A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61222" w:rsidRDefault="005203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Жилые дома, дачи:</w:t>
            </w:r>
          </w:p>
          <w:p w:rsidR="0052031A" w:rsidRPr="00FB4002" w:rsidRDefault="0052031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52031A" w:rsidRPr="00F61222" w:rsidTr="008A684A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61222" w:rsidRDefault="005203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Квартиры:</w:t>
            </w:r>
          </w:p>
          <w:p w:rsidR="0052031A" w:rsidRPr="00FB4002" w:rsidRDefault="0052031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52031A" w:rsidRPr="00F61222" w:rsidTr="008A684A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61222" w:rsidRDefault="005203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Гаражи:</w:t>
            </w:r>
          </w:p>
          <w:p w:rsidR="0052031A" w:rsidRPr="00FB4002" w:rsidRDefault="0052031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52031A" w:rsidRPr="00F61222" w:rsidTr="008D3CA2">
        <w:trPr>
          <w:trHeight w:val="465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61222" w:rsidRDefault="005203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EB4550" w:rsidRPr="00F61222" w:rsidTr="008D3CA2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B4002" w:rsidRDefault="0052031A" w:rsidP="00616524">
            <w:pPr>
              <w:pStyle w:val="ConsPlusNormal"/>
              <w:tabs>
                <w:tab w:val="left" w:pos="299"/>
              </w:tabs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616524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616524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616524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</w:p>
        </w:tc>
        <w:tc>
          <w:tcPr>
            <w:tcW w:w="23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616524" w:rsidRDefault="00EB4550" w:rsidP="0061652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</w:p>
        </w:tc>
      </w:tr>
    </w:tbl>
    <w:p w:rsidR="009F00ED" w:rsidRDefault="009F00ED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A1762" w:rsidRDefault="001A1762" w:rsidP="00F61222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1A1762" w:rsidSect="006E1817">
          <w:pgSz w:w="11906" w:h="16838"/>
          <w:pgMar w:top="993" w:right="566" w:bottom="1440" w:left="1133" w:header="720" w:footer="720" w:gutter="0"/>
          <w:cols w:space="720"/>
          <w:noEndnote/>
          <w:docGrid w:linePitch="299"/>
        </w:sectPr>
      </w:pPr>
    </w:p>
    <w:p w:rsidR="00EB4550" w:rsidRPr="00CE7B80" w:rsidRDefault="00EB455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7B80">
        <w:rPr>
          <w:rFonts w:ascii="Times New Roman" w:hAnsi="Times New Roman" w:cs="Times New Roman"/>
          <w:sz w:val="28"/>
          <w:szCs w:val="28"/>
        </w:rPr>
        <w:lastRenderedPageBreak/>
        <w:t>3.2. Транспортные средства</w:t>
      </w: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3346"/>
        <w:gridCol w:w="3292"/>
        <w:gridCol w:w="2976"/>
      </w:tblGrid>
      <w:tr w:rsidR="00EB4550" w:rsidRPr="00F61222" w:rsidTr="00CE7B8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CE7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proofErr w:type="spellStart"/>
            <w:proofErr w:type="gramStart"/>
            <w:r w:rsidR="00EB4550" w:rsidRPr="00F61222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  <w:proofErr w:type="gramEnd"/>
            <w:r w:rsidR="00EB4550" w:rsidRPr="00F61222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="00EB4550" w:rsidRPr="00F61222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Вид собственности </w:t>
            </w:r>
            <w:hyperlink w:anchor="Par549" w:history="1">
              <w:r w:rsidRPr="00F61222">
                <w:rPr>
                  <w:rFonts w:ascii="Times New Roman" w:hAnsi="Times New Roman" w:cs="Times New Roman"/>
                  <w:color w:val="0000FF"/>
                  <w:sz w:val="24"/>
                  <w:szCs w:val="28"/>
                </w:rPr>
                <w:t>&lt;10&gt;</w:t>
              </w:r>
            </w:hyperlink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Место регистрации</w:t>
            </w:r>
          </w:p>
        </w:tc>
      </w:tr>
      <w:tr w:rsidR="00EB4550" w:rsidRPr="00F61222" w:rsidTr="00CE7B8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EB4550" w:rsidRPr="00F61222" w:rsidTr="006E1817">
        <w:trPr>
          <w:trHeight w:val="561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Автомобили легковые: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6E181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Индивидуальная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6E181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ГИБДД ОМВД РФ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Добрянскому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району</w:t>
            </w:r>
          </w:p>
        </w:tc>
      </w:tr>
      <w:tr w:rsidR="00EB4550" w:rsidRPr="00F61222" w:rsidTr="006E1817">
        <w:trPr>
          <w:trHeight w:val="118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6E1817" w:rsidRDefault="006E1817" w:rsidP="008D3CA2">
            <w:pPr>
              <w:pStyle w:val="ConsPlusNormal"/>
              <w:tabs>
                <w:tab w:val="left" w:pos="299"/>
              </w:tabs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SUV T11 VORTEX TINGO</w:t>
            </w:r>
          </w:p>
        </w:tc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031A" w:rsidRPr="00F61222" w:rsidTr="00CE7B80">
        <w:trPr>
          <w:trHeight w:val="34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61222" w:rsidRDefault="005203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Автомобили грузовые:</w:t>
            </w:r>
          </w:p>
          <w:p w:rsidR="0052031A" w:rsidRPr="00FB4002" w:rsidRDefault="0052031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52031A" w:rsidRPr="00F61222" w:rsidTr="00F61222">
        <w:trPr>
          <w:trHeight w:val="57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61222" w:rsidRDefault="005203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Мототранспортные</w:t>
            </w:r>
            <w:proofErr w:type="spellEnd"/>
            <w:r w:rsidRPr="00FB4002">
              <w:rPr>
                <w:rFonts w:ascii="Times New Roman" w:hAnsi="Times New Roman" w:cs="Times New Roman"/>
                <w:sz w:val="24"/>
                <w:szCs w:val="28"/>
              </w:rPr>
              <w:t xml:space="preserve"> средства:</w:t>
            </w:r>
          </w:p>
          <w:p w:rsidR="0052031A" w:rsidRPr="00FB4002" w:rsidRDefault="0052031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52031A" w:rsidRPr="00F61222" w:rsidTr="00CE7B8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61222" w:rsidRDefault="005203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Сельскохозяйственная техника:</w:t>
            </w:r>
          </w:p>
          <w:p w:rsidR="0052031A" w:rsidRPr="00FB4002" w:rsidRDefault="0052031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52031A" w:rsidRPr="00F61222" w:rsidTr="00CE7B8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61222" w:rsidRDefault="005203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Водный транспорт:</w:t>
            </w:r>
          </w:p>
          <w:p w:rsidR="0052031A" w:rsidRPr="00FB4002" w:rsidRDefault="0052031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52031A" w:rsidRPr="00F61222" w:rsidTr="0052031A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61222" w:rsidRDefault="005203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Воздушный транспорт:</w:t>
            </w:r>
          </w:p>
          <w:p w:rsidR="0052031A" w:rsidRPr="00FB4002" w:rsidRDefault="0052031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52031A" w:rsidRPr="00F61222" w:rsidTr="0052031A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61222" w:rsidRDefault="005203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Иные транспортные средства:</w:t>
            </w:r>
          </w:p>
          <w:p w:rsidR="0052031A" w:rsidRPr="00FB4002" w:rsidRDefault="0052031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8D3CA2" w:rsidRDefault="008D3CA2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092C" w:rsidRDefault="00C6092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092C" w:rsidRDefault="00C6092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092C" w:rsidRDefault="00C6092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092C" w:rsidRDefault="00C6092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092C" w:rsidRDefault="00C6092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092C" w:rsidRDefault="00C6092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092C" w:rsidRDefault="00C6092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092C" w:rsidRDefault="00C6092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092C" w:rsidRDefault="00C6092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092C" w:rsidRDefault="00C6092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092C" w:rsidRDefault="00C6092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092C" w:rsidRDefault="00C6092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092C" w:rsidRDefault="00C6092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092C" w:rsidRDefault="00C6092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092C" w:rsidRDefault="00C6092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092C" w:rsidRDefault="00C6092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092C" w:rsidRDefault="00C6092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092C" w:rsidRDefault="00C6092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092C" w:rsidRDefault="00C6092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092C" w:rsidRDefault="00C6092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4550" w:rsidRPr="00CE7B80" w:rsidRDefault="00EB455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7B80">
        <w:rPr>
          <w:rFonts w:ascii="Times New Roman" w:hAnsi="Times New Roman" w:cs="Times New Roman"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tbl>
      <w:tblPr>
        <w:tblW w:w="1020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4"/>
        <w:gridCol w:w="2980"/>
        <w:gridCol w:w="1596"/>
        <w:gridCol w:w="1664"/>
        <w:gridCol w:w="1442"/>
        <w:gridCol w:w="1960"/>
      </w:tblGrid>
      <w:tr w:rsidR="00EB4550" w:rsidRPr="00F61222" w:rsidTr="008A684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CE7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proofErr w:type="spellStart"/>
            <w:proofErr w:type="gramStart"/>
            <w:r w:rsidR="00EB4550" w:rsidRPr="00F61222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  <w:proofErr w:type="gramEnd"/>
            <w:r w:rsidR="00EB4550" w:rsidRPr="00F61222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="00EB4550" w:rsidRPr="00F61222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Вид и валюта счета </w:t>
            </w:r>
            <w:hyperlink w:anchor="Par550" w:history="1">
              <w:r w:rsidRPr="00F61222">
                <w:rPr>
                  <w:rFonts w:ascii="Times New Roman" w:hAnsi="Times New Roman" w:cs="Times New Roman"/>
                  <w:color w:val="0000FF"/>
                  <w:sz w:val="24"/>
                  <w:szCs w:val="28"/>
                </w:rPr>
                <w:t>&lt;11&gt;</w:t>
              </w:r>
            </w:hyperlink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Остаток на счете </w:t>
            </w:r>
            <w:hyperlink w:anchor="Par551" w:history="1">
              <w:r w:rsidRPr="00F61222">
                <w:rPr>
                  <w:rFonts w:ascii="Times New Roman" w:hAnsi="Times New Roman" w:cs="Times New Roman"/>
                  <w:color w:val="0000FF"/>
                  <w:sz w:val="24"/>
                  <w:szCs w:val="28"/>
                </w:rPr>
                <w:t>&lt;12&gt;</w:t>
              </w:r>
            </w:hyperlink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Сумма поступивших на счет денежных средств </w:t>
            </w:r>
            <w:hyperlink w:anchor="Par552" w:history="1">
              <w:r w:rsidRPr="00F61222">
                <w:rPr>
                  <w:rFonts w:ascii="Times New Roman" w:hAnsi="Times New Roman" w:cs="Times New Roman"/>
                  <w:color w:val="0000FF"/>
                  <w:sz w:val="24"/>
                  <w:szCs w:val="28"/>
                </w:rPr>
                <w:t>&lt;13&gt;</w:t>
              </w:r>
            </w:hyperlink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</w:tr>
      <w:tr w:rsidR="00EB4550" w:rsidRPr="00F61222" w:rsidTr="008A684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EB4550" w:rsidRPr="00F61222" w:rsidTr="008A684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AF1044" w:rsidRDefault="00AF1044" w:rsidP="00E12073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ОАО «Сбербанк России», подразделение №6984/00508, 618740, Пермский край,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обрянка, ул.Победы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B4002" w:rsidRDefault="009A2B8E" w:rsidP="009A2B8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Т</w:t>
            </w:r>
            <w:r w:rsidR="00AF1044" w:rsidRPr="00FB4002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кущи</w:t>
            </w:r>
            <w:r w:rsidR="00AF1044" w:rsidRPr="00FB4002">
              <w:rPr>
                <w:rFonts w:ascii="Times New Roman" w:hAnsi="Times New Roman" w:cs="Times New Roman"/>
                <w:sz w:val="24"/>
                <w:szCs w:val="28"/>
              </w:rPr>
              <w:t xml:space="preserve">й, </w:t>
            </w: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 xml:space="preserve">российский </w:t>
            </w:r>
            <w:r w:rsidR="00AF1044" w:rsidRPr="00FB4002">
              <w:rPr>
                <w:rFonts w:ascii="Times New Roman" w:hAnsi="Times New Roman" w:cs="Times New Roman"/>
                <w:sz w:val="24"/>
                <w:szCs w:val="28"/>
              </w:rPr>
              <w:t>рубл</w:t>
            </w: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AF1044" w:rsidP="008A684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26.02.2013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AF104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79 481,39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662A0" w:rsidRPr="00494D71" w:rsidRDefault="008662A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494D71">
              <w:rPr>
                <w:rFonts w:ascii="Times New Roman" w:hAnsi="Times New Roman" w:cs="Times New Roman"/>
                <w:sz w:val="24"/>
                <w:szCs w:val="28"/>
              </w:rPr>
              <w:t>Не превышает</w:t>
            </w:r>
          </w:p>
        </w:tc>
      </w:tr>
      <w:tr w:rsidR="00C6092C" w:rsidRPr="00F61222" w:rsidTr="008A684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6092C" w:rsidRPr="00F61222" w:rsidRDefault="00C60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6092C" w:rsidRDefault="00C6092C" w:rsidP="00E12073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ОАО «Сбербанк России», подразделение №6984/00508, 618740, Пермский край,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обрянка, ул.Победы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6092C" w:rsidRPr="00FB4002" w:rsidRDefault="00C6092C" w:rsidP="00C6092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Дебетовый, </w:t>
            </w: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российский рубль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6092C" w:rsidRDefault="00C6092C" w:rsidP="008A684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27.01.2011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6092C" w:rsidRDefault="00C6092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6,78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6092C" w:rsidRPr="00494D71" w:rsidRDefault="00C6092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494D71">
              <w:rPr>
                <w:rFonts w:ascii="Times New Roman" w:hAnsi="Times New Roman" w:cs="Times New Roman"/>
                <w:sz w:val="24"/>
                <w:szCs w:val="28"/>
              </w:rPr>
              <w:t>Не превышает</w:t>
            </w:r>
          </w:p>
        </w:tc>
      </w:tr>
      <w:tr w:rsidR="00C6092C" w:rsidRPr="00F61222" w:rsidTr="008A684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6092C" w:rsidRPr="00F61222" w:rsidRDefault="00C60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6092C" w:rsidRDefault="00C6092C" w:rsidP="00E12073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ОАО «Сбербанк России», подразделение №6984/00508, 618740, Пермский край,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обрянка, ул.Победы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6092C" w:rsidRPr="00FB4002" w:rsidRDefault="00C6092C" w:rsidP="009A2B8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Дебетовый, </w:t>
            </w: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российский рубль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6092C" w:rsidRDefault="00C6092C" w:rsidP="008A684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10.03.2004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6092C" w:rsidRDefault="00C6092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253,43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6092C" w:rsidRPr="00494D71" w:rsidRDefault="00C6092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494D71">
              <w:rPr>
                <w:rFonts w:ascii="Times New Roman" w:hAnsi="Times New Roman" w:cs="Times New Roman"/>
                <w:sz w:val="24"/>
                <w:szCs w:val="28"/>
              </w:rPr>
              <w:t>Не превышает</w:t>
            </w:r>
          </w:p>
        </w:tc>
      </w:tr>
      <w:tr w:rsidR="00C6092C" w:rsidRPr="00F61222" w:rsidTr="008A684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6092C" w:rsidRPr="00F61222" w:rsidRDefault="00C60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6092C" w:rsidRDefault="00C6092C" w:rsidP="00E12073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ОАО «Сбербанк России», подразделение №6984/00508, 618740, Пермский край,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обрянка, ул.Победы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6092C" w:rsidRPr="00FB4002" w:rsidRDefault="00C6092C" w:rsidP="009A2B8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Дебетовый, </w:t>
            </w: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российский рубль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6092C" w:rsidRDefault="00C6092C" w:rsidP="008A684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16.05.2008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6092C" w:rsidRDefault="00C6092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6092C" w:rsidRPr="00494D71" w:rsidRDefault="00C6092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494D71">
              <w:rPr>
                <w:rFonts w:ascii="Times New Roman" w:hAnsi="Times New Roman" w:cs="Times New Roman"/>
                <w:sz w:val="24"/>
                <w:szCs w:val="28"/>
              </w:rPr>
              <w:t>Не превышает</w:t>
            </w:r>
          </w:p>
        </w:tc>
      </w:tr>
    </w:tbl>
    <w:p w:rsidR="008D3CA2" w:rsidRDefault="008D3CA2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" w:name="Par361"/>
      <w:bookmarkEnd w:id="1"/>
    </w:p>
    <w:p w:rsidR="0052031A" w:rsidRDefault="005203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B4550" w:rsidRPr="00CE7B80" w:rsidRDefault="00EB455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7B80">
        <w:rPr>
          <w:rFonts w:ascii="Times New Roman" w:hAnsi="Times New Roman" w:cs="Times New Roman"/>
          <w:sz w:val="28"/>
          <w:szCs w:val="28"/>
        </w:rPr>
        <w:lastRenderedPageBreak/>
        <w:t>Раздел 5. Сведения о ценных бумагах</w:t>
      </w:r>
    </w:p>
    <w:p w:rsidR="00EB4550" w:rsidRPr="00CE7B80" w:rsidRDefault="00EB455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2" w:name="Par363"/>
      <w:bookmarkEnd w:id="2"/>
      <w:r w:rsidRPr="00CE7B80">
        <w:rPr>
          <w:rFonts w:ascii="Times New Roman" w:hAnsi="Times New Roman" w:cs="Times New Roman"/>
          <w:sz w:val="28"/>
          <w:szCs w:val="28"/>
        </w:rPr>
        <w:t>5.1. Акции и иное участие в коммерческих организациях и фондах</w:t>
      </w:r>
    </w:p>
    <w:tbl>
      <w:tblPr>
        <w:tblW w:w="1020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2506"/>
        <w:gridCol w:w="2212"/>
        <w:gridCol w:w="1567"/>
        <w:gridCol w:w="1670"/>
        <w:gridCol w:w="1701"/>
      </w:tblGrid>
      <w:tr w:rsidR="00EB4550" w:rsidRPr="00F61222" w:rsidTr="008A684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CE7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proofErr w:type="spellStart"/>
            <w:proofErr w:type="gramStart"/>
            <w:r w:rsidR="00EB4550" w:rsidRPr="00F61222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  <w:proofErr w:type="gramEnd"/>
            <w:r w:rsidR="00EB4550" w:rsidRPr="00F61222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="00EB4550" w:rsidRPr="00F61222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Наименование и организационно-правовая форма организации </w:t>
            </w:r>
            <w:hyperlink w:anchor="Par553" w:history="1">
              <w:r w:rsidRPr="00F61222">
                <w:rPr>
                  <w:rFonts w:ascii="Times New Roman" w:hAnsi="Times New Roman" w:cs="Times New Roman"/>
                  <w:color w:val="0000FF"/>
                  <w:sz w:val="24"/>
                  <w:szCs w:val="28"/>
                </w:rPr>
                <w:t>&lt;14&gt;</w:t>
              </w:r>
            </w:hyperlink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Уставный капитал </w:t>
            </w:r>
            <w:hyperlink w:anchor="Par554" w:history="1">
              <w:r w:rsidRPr="00F61222">
                <w:rPr>
                  <w:rFonts w:ascii="Times New Roman" w:hAnsi="Times New Roman" w:cs="Times New Roman"/>
                  <w:color w:val="0000FF"/>
                  <w:sz w:val="24"/>
                  <w:szCs w:val="28"/>
                </w:rPr>
                <w:t>&lt;15&gt;</w:t>
              </w:r>
            </w:hyperlink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Доля участия </w:t>
            </w:r>
            <w:hyperlink w:anchor="Par555" w:history="1">
              <w:r w:rsidRPr="00F61222">
                <w:rPr>
                  <w:rFonts w:ascii="Times New Roman" w:hAnsi="Times New Roman" w:cs="Times New Roman"/>
                  <w:color w:val="0000FF"/>
                  <w:sz w:val="24"/>
                  <w:szCs w:val="28"/>
                </w:rPr>
                <w:t>&lt;16&gt;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Основание участия </w:t>
            </w:r>
            <w:hyperlink w:anchor="Par556" w:history="1">
              <w:r w:rsidRPr="00F61222">
                <w:rPr>
                  <w:rFonts w:ascii="Times New Roman" w:hAnsi="Times New Roman" w:cs="Times New Roman"/>
                  <w:color w:val="0000FF"/>
                  <w:sz w:val="24"/>
                  <w:szCs w:val="28"/>
                </w:rPr>
                <w:t>&lt;17&gt;</w:t>
              </w:r>
            </w:hyperlink>
          </w:p>
        </w:tc>
      </w:tr>
      <w:tr w:rsidR="00EB4550" w:rsidRPr="00F61222" w:rsidTr="008A684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52031A" w:rsidRPr="00F61222" w:rsidTr="008A684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61222" w:rsidRDefault="005203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8D3CA2" w:rsidRDefault="008D3CA2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D3CA2" w:rsidRDefault="008D3CA2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4550" w:rsidRPr="00CE7B80" w:rsidRDefault="00EB455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7B80">
        <w:rPr>
          <w:rFonts w:ascii="Times New Roman" w:hAnsi="Times New Roman" w:cs="Times New Roman"/>
          <w:sz w:val="28"/>
          <w:szCs w:val="28"/>
        </w:rPr>
        <w:t>5.2. Иные ценные бумаги</w:t>
      </w:r>
    </w:p>
    <w:tbl>
      <w:tblPr>
        <w:tblW w:w="1034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1330"/>
        <w:gridCol w:w="2684"/>
        <w:gridCol w:w="2547"/>
        <w:gridCol w:w="1652"/>
        <w:gridCol w:w="1610"/>
      </w:tblGrid>
      <w:tr w:rsidR="00EB4550" w:rsidRPr="00F61222" w:rsidTr="0065449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N </w:t>
            </w:r>
            <w:proofErr w:type="spellStart"/>
            <w:proofErr w:type="gramStart"/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  <w:proofErr w:type="gramEnd"/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Вид ценной бумаги </w:t>
            </w:r>
            <w:hyperlink w:anchor="Par557" w:history="1">
              <w:r w:rsidRPr="00F61222">
                <w:rPr>
                  <w:rFonts w:ascii="Times New Roman" w:hAnsi="Times New Roman" w:cs="Times New Roman"/>
                  <w:color w:val="0000FF"/>
                  <w:sz w:val="24"/>
                  <w:szCs w:val="28"/>
                </w:rPr>
                <w:t>&lt;18&gt;</w:t>
              </w:r>
            </w:hyperlink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Общая стоимость </w:t>
            </w:r>
            <w:hyperlink w:anchor="Par558" w:history="1">
              <w:r w:rsidRPr="00F61222">
                <w:rPr>
                  <w:rFonts w:ascii="Times New Roman" w:hAnsi="Times New Roman" w:cs="Times New Roman"/>
                  <w:color w:val="0000FF"/>
                  <w:sz w:val="24"/>
                  <w:szCs w:val="28"/>
                </w:rPr>
                <w:t>&lt;19&gt;</w:t>
              </w:r>
            </w:hyperlink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</w:tr>
      <w:tr w:rsidR="00EB4550" w:rsidRPr="00F61222" w:rsidTr="0065449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52031A" w:rsidRPr="00F61222" w:rsidTr="0065449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61222" w:rsidRDefault="005203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031A" w:rsidRPr="00FB4002" w:rsidRDefault="0052031A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8D3CA2" w:rsidRDefault="008D3CA2" w:rsidP="006544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B4550" w:rsidRPr="00CE7B80" w:rsidRDefault="00EB4550" w:rsidP="006544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B80">
        <w:rPr>
          <w:rFonts w:ascii="Times New Roman" w:hAnsi="Times New Roman" w:cs="Times New Roman"/>
          <w:sz w:val="28"/>
          <w:szCs w:val="28"/>
        </w:rPr>
        <w:t xml:space="preserve">Итого   по   </w:t>
      </w:r>
      <w:hyperlink w:anchor="Par361" w:history="1">
        <w:r w:rsidRPr="00CE7B80">
          <w:rPr>
            <w:rFonts w:ascii="Times New Roman" w:hAnsi="Times New Roman" w:cs="Times New Roman"/>
            <w:color w:val="0000FF"/>
            <w:sz w:val="28"/>
            <w:szCs w:val="28"/>
          </w:rPr>
          <w:t>разделу   5</w:t>
        </w:r>
      </w:hyperlink>
      <w:r w:rsidRPr="00CE7B80">
        <w:rPr>
          <w:rFonts w:ascii="Times New Roman" w:hAnsi="Times New Roman" w:cs="Times New Roman"/>
          <w:sz w:val="28"/>
          <w:szCs w:val="28"/>
        </w:rPr>
        <w:t xml:space="preserve">   "Сведения   о   ценных   бумагах"  суммарная</w:t>
      </w:r>
      <w:r w:rsidR="004541BB">
        <w:rPr>
          <w:rFonts w:ascii="Times New Roman" w:hAnsi="Times New Roman" w:cs="Times New Roman"/>
          <w:sz w:val="28"/>
          <w:szCs w:val="28"/>
        </w:rPr>
        <w:t xml:space="preserve"> </w:t>
      </w:r>
      <w:r w:rsidRPr="00CE7B80">
        <w:rPr>
          <w:rFonts w:ascii="Times New Roman" w:hAnsi="Times New Roman" w:cs="Times New Roman"/>
          <w:sz w:val="28"/>
          <w:szCs w:val="28"/>
        </w:rPr>
        <w:t xml:space="preserve">декларированная стоимость ценных бумаг, включая доли участия </w:t>
      </w:r>
      <w:proofErr w:type="gramStart"/>
      <w:r w:rsidRPr="00CE7B8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E7B80">
        <w:rPr>
          <w:rFonts w:ascii="Times New Roman" w:hAnsi="Times New Roman" w:cs="Times New Roman"/>
          <w:sz w:val="28"/>
          <w:szCs w:val="28"/>
        </w:rPr>
        <w:t xml:space="preserve"> коммерческих</w:t>
      </w:r>
    </w:p>
    <w:p w:rsidR="00EB4550" w:rsidRPr="00CE7B80" w:rsidRDefault="00EB4550" w:rsidP="00EB4550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CE7B80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CE7B80">
        <w:rPr>
          <w:rFonts w:ascii="Times New Roman" w:hAnsi="Times New Roman" w:cs="Times New Roman"/>
          <w:sz w:val="28"/>
          <w:szCs w:val="28"/>
        </w:rPr>
        <w:t xml:space="preserve"> (руб</w:t>
      </w:r>
      <w:r w:rsidRPr="00FB4002">
        <w:rPr>
          <w:rFonts w:ascii="Times New Roman" w:hAnsi="Times New Roman" w:cs="Times New Roman"/>
          <w:sz w:val="28"/>
          <w:szCs w:val="28"/>
        </w:rPr>
        <w:t xml:space="preserve">.), </w:t>
      </w:r>
      <w:r w:rsidR="0052031A" w:rsidRPr="00FB4002">
        <w:rPr>
          <w:rFonts w:ascii="Times New Roman" w:hAnsi="Times New Roman" w:cs="Times New Roman"/>
          <w:sz w:val="28"/>
          <w:szCs w:val="28"/>
          <w:u w:val="single"/>
        </w:rPr>
        <w:t>0,00 рублей</w:t>
      </w:r>
      <w:r w:rsidR="004541BB" w:rsidRPr="00FB4002">
        <w:rPr>
          <w:rFonts w:ascii="Times New Roman" w:hAnsi="Times New Roman" w:cs="Times New Roman"/>
          <w:sz w:val="28"/>
          <w:szCs w:val="28"/>
        </w:rPr>
        <w:t>.</w:t>
      </w:r>
    </w:p>
    <w:p w:rsidR="008D3CA2" w:rsidRDefault="008D3CA2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61222" w:rsidRDefault="00EB455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7B80">
        <w:rPr>
          <w:rFonts w:ascii="Times New Roman" w:hAnsi="Times New Roman" w:cs="Times New Roman"/>
          <w:sz w:val="28"/>
          <w:szCs w:val="28"/>
        </w:rPr>
        <w:t>Раздел 6. Сведения об обязательствах имущественного характера</w:t>
      </w:r>
    </w:p>
    <w:p w:rsidR="008D3CA2" w:rsidRDefault="008D3CA2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4550" w:rsidRPr="00CE7B80" w:rsidRDefault="00EB455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7B80">
        <w:rPr>
          <w:rFonts w:ascii="Times New Roman" w:hAnsi="Times New Roman" w:cs="Times New Roman"/>
          <w:sz w:val="28"/>
          <w:szCs w:val="28"/>
        </w:rPr>
        <w:t xml:space="preserve">6.1. Объекты недвижимого имущества, находящиеся в пользовании </w:t>
      </w:r>
      <w:hyperlink w:anchor="Par559" w:history="1">
        <w:r w:rsidRPr="00CE7B80">
          <w:rPr>
            <w:rFonts w:ascii="Times New Roman" w:hAnsi="Times New Roman" w:cs="Times New Roman"/>
            <w:color w:val="0000FF"/>
            <w:sz w:val="28"/>
            <w:szCs w:val="28"/>
          </w:rPr>
          <w:t>&lt;20&gt;</w:t>
        </w:r>
      </w:hyperlink>
    </w:p>
    <w:tbl>
      <w:tblPr>
        <w:tblW w:w="1043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1722"/>
        <w:gridCol w:w="1932"/>
        <w:gridCol w:w="1805"/>
        <w:gridCol w:w="3091"/>
        <w:gridCol w:w="1358"/>
      </w:tblGrid>
      <w:tr w:rsidR="00EB4550" w:rsidRPr="00F61222" w:rsidTr="00B8225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N </w:t>
            </w:r>
            <w:proofErr w:type="spellStart"/>
            <w:proofErr w:type="gramStart"/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  <w:proofErr w:type="gramEnd"/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Вид имущества </w:t>
            </w:r>
            <w:hyperlink w:anchor="Par560" w:history="1">
              <w:r w:rsidRPr="00F61222">
                <w:rPr>
                  <w:rFonts w:ascii="Times New Roman" w:hAnsi="Times New Roman" w:cs="Times New Roman"/>
                  <w:color w:val="0000FF"/>
                  <w:sz w:val="24"/>
                  <w:szCs w:val="28"/>
                </w:rPr>
                <w:t>&lt;21&gt;</w:t>
              </w:r>
            </w:hyperlink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Вид и сроки пользования </w:t>
            </w:r>
            <w:hyperlink w:anchor="Par561" w:history="1">
              <w:r w:rsidRPr="00F61222">
                <w:rPr>
                  <w:rFonts w:ascii="Times New Roman" w:hAnsi="Times New Roman" w:cs="Times New Roman"/>
                  <w:color w:val="0000FF"/>
                  <w:sz w:val="24"/>
                  <w:szCs w:val="28"/>
                </w:rPr>
                <w:t>&lt;22&gt;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Основание пользования </w:t>
            </w:r>
            <w:hyperlink w:anchor="Par562" w:history="1">
              <w:r w:rsidRPr="00F61222">
                <w:rPr>
                  <w:rFonts w:ascii="Times New Roman" w:hAnsi="Times New Roman" w:cs="Times New Roman"/>
                  <w:color w:val="0000FF"/>
                  <w:sz w:val="24"/>
                  <w:szCs w:val="28"/>
                </w:rPr>
                <w:t>&lt;23&gt;</w:t>
              </w:r>
            </w:hyperlink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Площадь (кв. м)</w:t>
            </w:r>
          </w:p>
        </w:tc>
      </w:tr>
      <w:tr w:rsidR="00EB4550" w:rsidRPr="00F61222" w:rsidTr="00B8225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EB4550" w:rsidRPr="00F61222" w:rsidTr="00B8225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B4002" w:rsidRDefault="00DA014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Жилой д</w:t>
            </w:r>
            <w:r w:rsidR="00A353AD" w:rsidRPr="00FB4002">
              <w:rPr>
                <w:rFonts w:ascii="Times New Roman" w:hAnsi="Times New Roman" w:cs="Times New Roman"/>
                <w:sz w:val="24"/>
                <w:szCs w:val="28"/>
              </w:rPr>
              <w:t>ом (2 этажа)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B4002" w:rsidRDefault="00A353AD" w:rsidP="00DA014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 xml:space="preserve">Безвозмездное пользование с </w:t>
            </w:r>
            <w:r w:rsidR="00AF1044" w:rsidRPr="00FB4002">
              <w:rPr>
                <w:rFonts w:ascii="Times New Roman" w:hAnsi="Times New Roman" w:cs="Times New Roman"/>
                <w:sz w:val="24"/>
                <w:szCs w:val="28"/>
              </w:rPr>
              <w:t>2004 г</w:t>
            </w: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ода бессрочно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6524" w:rsidRPr="00F61222" w:rsidRDefault="00A353AD" w:rsidP="00A353AD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Фактическое предоставление на правах члена семьи собственника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AF1044" w:rsidP="00DA014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618740, Пермский край,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обрянка. ул.Красногвардейская</w:t>
            </w:r>
            <w:r w:rsidR="00DA0147">
              <w:rPr>
                <w:rFonts w:ascii="Times New Roman" w:hAnsi="Times New Roman" w:cs="Times New Roman"/>
                <w:sz w:val="24"/>
                <w:szCs w:val="28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AF104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65,5</w:t>
            </w:r>
          </w:p>
        </w:tc>
      </w:tr>
    </w:tbl>
    <w:p w:rsidR="008D3CA2" w:rsidRDefault="008D3CA2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A0147" w:rsidRDefault="00D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B4550" w:rsidRPr="00CE7B80" w:rsidRDefault="00EB7881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,</w:t>
      </w:r>
      <w:r w:rsidR="00EB4550" w:rsidRPr="00CE7B80">
        <w:rPr>
          <w:rFonts w:ascii="Times New Roman" w:hAnsi="Times New Roman" w:cs="Times New Roman"/>
          <w:sz w:val="28"/>
          <w:szCs w:val="28"/>
        </w:rPr>
        <w:t xml:space="preserve">6.2. Срочные обязательства финансового характера </w:t>
      </w:r>
      <w:hyperlink w:anchor="Par563" w:history="1">
        <w:r w:rsidR="00EB4550" w:rsidRPr="00CE7B80">
          <w:rPr>
            <w:rFonts w:ascii="Times New Roman" w:hAnsi="Times New Roman" w:cs="Times New Roman"/>
            <w:color w:val="0000FF"/>
            <w:sz w:val="28"/>
            <w:szCs w:val="28"/>
          </w:rPr>
          <w:t>&lt;24&gt;</w:t>
        </w:r>
      </w:hyperlink>
    </w:p>
    <w:tbl>
      <w:tblPr>
        <w:tblW w:w="1045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78"/>
        <w:gridCol w:w="1792"/>
        <w:gridCol w:w="2308"/>
        <w:gridCol w:w="1694"/>
        <w:gridCol w:w="2785"/>
        <w:gridCol w:w="1302"/>
      </w:tblGrid>
      <w:tr w:rsidR="00EB4550" w:rsidRPr="00F61222" w:rsidTr="00B8225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N </w:t>
            </w:r>
            <w:proofErr w:type="spellStart"/>
            <w:proofErr w:type="gramStart"/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  <w:proofErr w:type="gramEnd"/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Содержание обязательства </w:t>
            </w:r>
            <w:hyperlink w:anchor="Par564" w:history="1">
              <w:r w:rsidRPr="00F61222">
                <w:rPr>
                  <w:rFonts w:ascii="Times New Roman" w:hAnsi="Times New Roman" w:cs="Times New Roman"/>
                  <w:color w:val="0000FF"/>
                  <w:sz w:val="24"/>
                  <w:szCs w:val="28"/>
                </w:rPr>
                <w:t>&lt;25&gt;</w:t>
              </w:r>
            </w:hyperlink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Кредитор (должник) </w:t>
            </w:r>
            <w:hyperlink w:anchor="Par565" w:history="1">
              <w:r w:rsidRPr="00F61222">
                <w:rPr>
                  <w:rFonts w:ascii="Times New Roman" w:hAnsi="Times New Roman" w:cs="Times New Roman"/>
                  <w:color w:val="0000FF"/>
                  <w:sz w:val="24"/>
                  <w:szCs w:val="28"/>
                </w:rPr>
                <w:t>&lt;26&gt;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Основание </w:t>
            </w:r>
            <w:proofErr w:type="spellStart"/>
            <w:proofErr w:type="gramStart"/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возникнове</w:t>
            </w:r>
            <w:r w:rsidR="00636E94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ния</w:t>
            </w:r>
            <w:proofErr w:type="spellEnd"/>
            <w:proofErr w:type="gramEnd"/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hyperlink w:anchor="Par566" w:history="1">
              <w:r w:rsidRPr="00F61222">
                <w:rPr>
                  <w:rFonts w:ascii="Times New Roman" w:hAnsi="Times New Roman" w:cs="Times New Roman"/>
                  <w:color w:val="0000FF"/>
                  <w:sz w:val="24"/>
                  <w:szCs w:val="28"/>
                </w:rPr>
                <w:t>&lt;27&gt;</w:t>
              </w:r>
            </w:hyperlink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Сумма обязательства/размер обязательства по состоянию на отчетную дату </w:t>
            </w:r>
            <w:hyperlink w:anchor="Par567" w:history="1">
              <w:r w:rsidRPr="00F61222">
                <w:rPr>
                  <w:rFonts w:ascii="Times New Roman" w:hAnsi="Times New Roman" w:cs="Times New Roman"/>
                  <w:color w:val="0000FF"/>
                  <w:sz w:val="24"/>
                  <w:szCs w:val="28"/>
                </w:rPr>
                <w:t>&lt;28&gt;</w:t>
              </w:r>
            </w:hyperlink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 xml:space="preserve">Условия обязательства </w:t>
            </w:r>
            <w:hyperlink w:anchor="Par568" w:history="1">
              <w:r w:rsidRPr="00F61222">
                <w:rPr>
                  <w:rFonts w:ascii="Times New Roman" w:hAnsi="Times New Roman" w:cs="Times New Roman"/>
                  <w:color w:val="0000FF"/>
                  <w:sz w:val="24"/>
                  <w:szCs w:val="28"/>
                </w:rPr>
                <w:t>&lt;29&gt;</w:t>
              </w:r>
            </w:hyperlink>
          </w:p>
        </w:tc>
      </w:tr>
      <w:tr w:rsidR="00EB4550" w:rsidRPr="00F61222" w:rsidTr="00B8225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550" w:rsidRPr="00F61222" w:rsidRDefault="00EB4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122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DA0147" w:rsidRPr="00FB4002" w:rsidTr="00B8225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0147" w:rsidRPr="00FB4002" w:rsidRDefault="00DA01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0147" w:rsidRPr="00FB4002" w:rsidRDefault="00DA014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0147" w:rsidRPr="00FB4002" w:rsidRDefault="00DA0147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0147" w:rsidRPr="00FB4002" w:rsidRDefault="00DA0147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0147" w:rsidRPr="00FB4002" w:rsidRDefault="00DA0147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0147" w:rsidRPr="00FB4002" w:rsidRDefault="00DA0147">
            <w:r w:rsidRPr="00FB400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DA0147" w:rsidRPr="00FB4002" w:rsidRDefault="00DA0147" w:rsidP="00EB45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4550" w:rsidRDefault="00EB4550" w:rsidP="00EB45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7B80">
        <w:rPr>
          <w:rFonts w:ascii="Times New Roman" w:hAnsi="Times New Roman" w:cs="Times New Roman"/>
          <w:sz w:val="28"/>
          <w:szCs w:val="28"/>
        </w:rPr>
        <w:t>Достоверность и полноту настоящих сведений подтверждаю.</w:t>
      </w:r>
    </w:p>
    <w:p w:rsidR="00DA0147" w:rsidRPr="00CE7B80" w:rsidRDefault="00DA0147" w:rsidP="00EB45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4550" w:rsidRPr="00CE7B80" w:rsidRDefault="00EB4550" w:rsidP="00EB45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7B80">
        <w:rPr>
          <w:rFonts w:ascii="Times New Roman" w:hAnsi="Times New Roman" w:cs="Times New Roman"/>
          <w:sz w:val="28"/>
          <w:szCs w:val="28"/>
        </w:rPr>
        <w:t>"</w:t>
      </w:r>
      <w:r w:rsidR="008D3CA2">
        <w:rPr>
          <w:rFonts w:ascii="Times New Roman" w:hAnsi="Times New Roman" w:cs="Times New Roman"/>
          <w:sz w:val="28"/>
          <w:szCs w:val="28"/>
        </w:rPr>
        <w:t>___</w:t>
      </w:r>
      <w:r w:rsidR="00AF1044">
        <w:rPr>
          <w:rFonts w:ascii="Times New Roman" w:hAnsi="Times New Roman" w:cs="Times New Roman"/>
          <w:sz w:val="28"/>
          <w:szCs w:val="28"/>
        </w:rPr>
        <w:t xml:space="preserve">"   </w:t>
      </w:r>
      <w:r w:rsidR="00AF1044" w:rsidRPr="00AF1044">
        <w:rPr>
          <w:rFonts w:ascii="Times New Roman" w:hAnsi="Times New Roman" w:cs="Times New Roman"/>
          <w:sz w:val="28"/>
          <w:szCs w:val="28"/>
        </w:rPr>
        <w:t>апреля</w:t>
      </w:r>
      <w:r w:rsidR="00AF1044">
        <w:rPr>
          <w:rFonts w:ascii="Times New Roman" w:hAnsi="Times New Roman" w:cs="Times New Roman"/>
          <w:sz w:val="28"/>
          <w:szCs w:val="28"/>
        </w:rPr>
        <w:t xml:space="preserve">   </w:t>
      </w:r>
      <w:r w:rsidRPr="00AF1044">
        <w:rPr>
          <w:rFonts w:ascii="Times New Roman" w:hAnsi="Times New Roman" w:cs="Times New Roman"/>
          <w:sz w:val="28"/>
          <w:szCs w:val="28"/>
        </w:rPr>
        <w:t>20</w:t>
      </w:r>
      <w:r w:rsidR="00AF1044" w:rsidRPr="00AF1044">
        <w:rPr>
          <w:rFonts w:ascii="Times New Roman" w:hAnsi="Times New Roman" w:cs="Times New Roman"/>
          <w:sz w:val="28"/>
          <w:szCs w:val="28"/>
        </w:rPr>
        <w:t>15</w:t>
      </w:r>
      <w:r w:rsidRPr="00CE7B80">
        <w:rPr>
          <w:rFonts w:ascii="Times New Roman" w:hAnsi="Times New Roman" w:cs="Times New Roman"/>
          <w:sz w:val="28"/>
          <w:szCs w:val="28"/>
        </w:rPr>
        <w:t xml:space="preserve"> г. ______________________________________________</w:t>
      </w:r>
    </w:p>
    <w:p w:rsidR="00EB4550" w:rsidRDefault="00DA0147" w:rsidP="00EB4550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EB4550" w:rsidRPr="00B82254">
        <w:rPr>
          <w:rFonts w:ascii="Times New Roman" w:hAnsi="Times New Roman" w:cs="Times New Roman"/>
        </w:rPr>
        <w:t>(подпись лица, представляющего сведения)</w:t>
      </w:r>
    </w:p>
    <w:p w:rsidR="008D3CA2" w:rsidRDefault="008D3CA2" w:rsidP="00EB4550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DA0147" w:rsidRDefault="00DA0147" w:rsidP="00EB4550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DA0147" w:rsidRPr="00B82254" w:rsidRDefault="00DA0147" w:rsidP="00EB4550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EB4550" w:rsidRDefault="00EB4550" w:rsidP="00616524">
      <w:pPr>
        <w:pStyle w:val="ConsPlusNonformat"/>
        <w:jc w:val="center"/>
        <w:rPr>
          <w:rFonts w:ascii="Times New Roman" w:hAnsi="Times New Roman" w:cs="Times New Roman"/>
        </w:rPr>
      </w:pPr>
      <w:r w:rsidRPr="00B82254">
        <w:rPr>
          <w:rFonts w:ascii="Times New Roman" w:hAnsi="Times New Roman" w:cs="Times New Roman"/>
        </w:rPr>
        <w:t>(Ф.И.О. и подпись лица, принявшего справку)</w:t>
      </w:r>
    </w:p>
    <w:p w:rsidR="008D3CA2" w:rsidRDefault="008D3CA2" w:rsidP="00616524">
      <w:pPr>
        <w:pStyle w:val="ConsPlusNonformat"/>
        <w:jc w:val="center"/>
        <w:rPr>
          <w:rFonts w:ascii="Times New Roman" w:hAnsi="Times New Roman" w:cs="Times New Roman"/>
        </w:rPr>
      </w:pPr>
    </w:p>
    <w:p w:rsidR="00636E94" w:rsidRDefault="00636E94" w:rsidP="00AF1044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bookmarkStart w:id="3" w:name="Par540"/>
      <w:bookmarkEnd w:id="3"/>
    </w:p>
    <w:sectPr w:rsidR="00636E94" w:rsidSect="001A1762">
      <w:footerReference w:type="default" r:id="rId8"/>
      <w:pgSz w:w="11906" w:h="16838"/>
      <w:pgMar w:top="1134" w:right="566" w:bottom="1135" w:left="1133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FDC" w:rsidRDefault="00C71FDC" w:rsidP="009F00ED">
      <w:pPr>
        <w:spacing w:after="0" w:line="240" w:lineRule="auto"/>
      </w:pPr>
      <w:r>
        <w:separator/>
      </w:r>
    </w:p>
  </w:endnote>
  <w:endnote w:type="continuationSeparator" w:id="0">
    <w:p w:rsidR="00C71FDC" w:rsidRDefault="00C71FDC" w:rsidP="009F0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762" w:rsidRPr="009F00ED" w:rsidRDefault="001A176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FDC" w:rsidRDefault="00C71FDC" w:rsidP="009F00ED">
      <w:pPr>
        <w:spacing w:after="0" w:line="240" w:lineRule="auto"/>
      </w:pPr>
      <w:r>
        <w:separator/>
      </w:r>
    </w:p>
  </w:footnote>
  <w:footnote w:type="continuationSeparator" w:id="0">
    <w:p w:rsidR="00C71FDC" w:rsidRDefault="00C71FDC" w:rsidP="009F0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C248E"/>
    <w:multiLevelType w:val="hybridMultilevel"/>
    <w:tmpl w:val="914EE1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D2C2D"/>
    <w:multiLevelType w:val="hybridMultilevel"/>
    <w:tmpl w:val="62722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781F9E"/>
    <w:multiLevelType w:val="hybridMultilevel"/>
    <w:tmpl w:val="10D649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BB793E"/>
    <w:multiLevelType w:val="hybridMultilevel"/>
    <w:tmpl w:val="8F74D1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445E2D"/>
    <w:multiLevelType w:val="hybridMultilevel"/>
    <w:tmpl w:val="557250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EB4550"/>
    <w:rsid w:val="000330AF"/>
    <w:rsid w:val="000617B4"/>
    <w:rsid w:val="000771FE"/>
    <w:rsid w:val="00127131"/>
    <w:rsid w:val="00137CFD"/>
    <w:rsid w:val="001A1762"/>
    <w:rsid w:val="00257D56"/>
    <w:rsid w:val="00296AD7"/>
    <w:rsid w:val="002C43D4"/>
    <w:rsid w:val="0036593F"/>
    <w:rsid w:val="003B7AA6"/>
    <w:rsid w:val="003C2014"/>
    <w:rsid w:val="0041659E"/>
    <w:rsid w:val="00452CEE"/>
    <w:rsid w:val="004541BB"/>
    <w:rsid w:val="00491BC1"/>
    <w:rsid w:val="00494D71"/>
    <w:rsid w:val="0052031A"/>
    <w:rsid w:val="00583C9A"/>
    <w:rsid w:val="005D1783"/>
    <w:rsid w:val="00616524"/>
    <w:rsid w:val="006174C3"/>
    <w:rsid w:val="00636E94"/>
    <w:rsid w:val="00643486"/>
    <w:rsid w:val="0065103D"/>
    <w:rsid w:val="00652628"/>
    <w:rsid w:val="00654493"/>
    <w:rsid w:val="006E1817"/>
    <w:rsid w:val="00722CB9"/>
    <w:rsid w:val="0073368E"/>
    <w:rsid w:val="0079790D"/>
    <w:rsid w:val="007A4343"/>
    <w:rsid w:val="0082040C"/>
    <w:rsid w:val="008628B0"/>
    <w:rsid w:val="008662A0"/>
    <w:rsid w:val="008A5F06"/>
    <w:rsid w:val="008A684A"/>
    <w:rsid w:val="008D3CA2"/>
    <w:rsid w:val="00996C8C"/>
    <w:rsid w:val="009A2B8E"/>
    <w:rsid w:val="009C7271"/>
    <w:rsid w:val="009F00ED"/>
    <w:rsid w:val="009F7D34"/>
    <w:rsid w:val="00A30B91"/>
    <w:rsid w:val="00A353AD"/>
    <w:rsid w:val="00AC0767"/>
    <w:rsid w:val="00AF1044"/>
    <w:rsid w:val="00AF311F"/>
    <w:rsid w:val="00B327E9"/>
    <w:rsid w:val="00B47D16"/>
    <w:rsid w:val="00B82254"/>
    <w:rsid w:val="00C54227"/>
    <w:rsid w:val="00C6092C"/>
    <w:rsid w:val="00C71FDC"/>
    <w:rsid w:val="00C72677"/>
    <w:rsid w:val="00C74C1E"/>
    <w:rsid w:val="00CE7B80"/>
    <w:rsid w:val="00CE7CE6"/>
    <w:rsid w:val="00D42EA2"/>
    <w:rsid w:val="00DA0147"/>
    <w:rsid w:val="00DE5CE9"/>
    <w:rsid w:val="00E12073"/>
    <w:rsid w:val="00E33163"/>
    <w:rsid w:val="00E33F1D"/>
    <w:rsid w:val="00EB4550"/>
    <w:rsid w:val="00EB7881"/>
    <w:rsid w:val="00F11762"/>
    <w:rsid w:val="00F506DB"/>
    <w:rsid w:val="00F61222"/>
    <w:rsid w:val="00F75257"/>
    <w:rsid w:val="00FB4002"/>
    <w:rsid w:val="00FB6CA5"/>
    <w:rsid w:val="00FD3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C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455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B455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83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C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F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F00ED"/>
  </w:style>
  <w:style w:type="paragraph" w:styleId="a7">
    <w:name w:val="footer"/>
    <w:basedOn w:val="a"/>
    <w:link w:val="a8"/>
    <w:uiPriority w:val="99"/>
    <w:unhideWhenUsed/>
    <w:rsid w:val="009F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F00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455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B455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83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C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F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F00ED"/>
  </w:style>
  <w:style w:type="paragraph" w:styleId="a7">
    <w:name w:val="footer"/>
    <w:basedOn w:val="a"/>
    <w:link w:val="a8"/>
    <w:uiPriority w:val="99"/>
    <w:unhideWhenUsed/>
    <w:rsid w:val="009F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F00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21FAF-4A6B-4B25-B055-18254FBD0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 Максим Сергеевич</dc:creator>
  <cp:lastModifiedBy>Прикамье</cp:lastModifiedBy>
  <cp:revision>23</cp:revision>
  <cp:lastPrinted>2015-04-24T09:51:00Z</cp:lastPrinted>
  <dcterms:created xsi:type="dcterms:W3CDTF">2014-12-29T05:26:00Z</dcterms:created>
  <dcterms:modified xsi:type="dcterms:W3CDTF">2015-04-24T09:52:00Z</dcterms:modified>
</cp:coreProperties>
</file>