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CBA" w:rsidRDefault="00523CBA" w:rsidP="00523C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Приложение № 1</w:t>
      </w:r>
    </w:p>
    <w:p w:rsidR="00523CBA" w:rsidRDefault="00523CBA" w:rsidP="00523C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441E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</w:p>
    <w:p w:rsidR="00523CBA" w:rsidRPr="005A441E" w:rsidRDefault="00523CBA" w:rsidP="00523C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441E">
        <w:rPr>
          <w:rFonts w:ascii="Times New Roman" w:hAnsi="Times New Roman" w:cs="Times New Roman"/>
          <w:b/>
          <w:sz w:val="24"/>
          <w:szCs w:val="24"/>
        </w:rPr>
        <w:t xml:space="preserve"> о доходах</w:t>
      </w:r>
      <w:r>
        <w:rPr>
          <w:rFonts w:ascii="Times New Roman" w:hAnsi="Times New Roman" w:cs="Times New Roman"/>
          <w:b/>
          <w:sz w:val="24"/>
          <w:szCs w:val="24"/>
        </w:rPr>
        <w:t xml:space="preserve">, имуществе, об обязательствах имущественного характера </w:t>
      </w:r>
      <w:r w:rsidRPr="005A441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23CBA" w:rsidRDefault="00523CBA" w:rsidP="00523C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441E">
        <w:rPr>
          <w:rFonts w:ascii="Times New Roman" w:hAnsi="Times New Roman" w:cs="Times New Roman"/>
          <w:b/>
          <w:sz w:val="24"/>
          <w:szCs w:val="24"/>
        </w:rPr>
        <w:t>муниципальных служащих</w:t>
      </w:r>
      <w:r>
        <w:rPr>
          <w:rFonts w:ascii="Times New Roman" w:hAnsi="Times New Roman" w:cs="Times New Roman"/>
          <w:b/>
          <w:sz w:val="24"/>
          <w:szCs w:val="24"/>
        </w:rPr>
        <w:t>, лиц, замещающих муниципальные должности и членов их семей</w:t>
      </w:r>
    </w:p>
    <w:p w:rsidR="00523CBA" w:rsidRDefault="00523CBA" w:rsidP="00523C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44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00A7E">
        <w:rPr>
          <w:rFonts w:ascii="Times New Roman" w:hAnsi="Times New Roman" w:cs="Times New Roman"/>
          <w:b/>
          <w:sz w:val="24"/>
          <w:szCs w:val="24"/>
          <w:u w:val="single"/>
        </w:rPr>
        <w:t xml:space="preserve">Комитета имущественных отношений </w:t>
      </w:r>
      <w:proofErr w:type="spellStart"/>
      <w:r w:rsidRPr="00400A7E">
        <w:rPr>
          <w:rFonts w:ascii="Times New Roman" w:hAnsi="Times New Roman" w:cs="Times New Roman"/>
          <w:b/>
          <w:sz w:val="24"/>
          <w:szCs w:val="24"/>
          <w:u w:val="single"/>
        </w:rPr>
        <w:t>Соликамского</w:t>
      </w:r>
      <w:proofErr w:type="spellEnd"/>
      <w:r w:rsidRPr="00400A7E">
        <w:rPr>
          <w:rFonts w:ascii="Times New Roman" w:hAnsi="Times New Roman" w:cs="Times New Roman"/>
          <w:b/>
          <w:sz w:val="24"/>
          <w:szCs w:val="24"/>
          <w:u w:val="single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за отчетный период</w:t>
      </w:r>
    </w:p>
    <w:p w:rsidR="00523CBA" w:rsidRDefault="00523CBA" w:rsidP="00523C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 1 января 2014 года по 31 декабря 2014 года</w:t>
      </w:r>
    </w:p>
    <w:p w:rsidR="00523CBA" w:rsidRPr="005A441E" w:rsidRDefault="00523CBA" w:rsidP="00523C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026" w:type="dxa"/>
        <w:tblInd w:w="-176" w:type="dxa"/>
        <w:tblLayout w:type="fixed"/>
        <w:tblLook w:val="04A0"/>
      </w:tblPr>
      <w:tblGrid>
        <w:gridCol w:w="568"/>
        <w:gridCol w:w="2268"/>
        <w:gridCol w:w="1276"/>
        <w:gridCol w:w="1275"/>
        <w:gridCol w:w="851"/>
        <w:gridCol w:w="1134"/>
        <w:gridCol w:w="850"/>
        <w:gridCol w:w="851"/>
        <w:gridCol w:w="850"/>
        <w:gridCol w:w="1134"/>
        <w:gridCol w:w="1843"/>
        <w:gridCol w:w="2126"/>
      </w:tblGrid>
      <w:tr w:rsidR="00523CBA" w:rsidTr="009911EB">
        <w:trPr>
          <w:trHeight w:val="898"/>
        </w:trPr>
        <w:tc>
          <w:tcPr>
            <w:tcW w:w="568" w:type="dxa"/>
            <w:vMerge w:val="restart"/>
          </w:tcPr>
          <w:p w:rsidR="00523CBA" w:rsidRPr="00791557" w:rsidRDefault="00523CBA" w:rsidP="009911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5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9155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91557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79155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</w:tcPr>
          <w:p w:rsidR="00523CBA" w:rsidRDefault="00523CBA" w:rsidP="009911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Фамилия,</w:t>
            </w:r>
          </w:p>
          <w:p w:rsidR="00523CBA" w:rsidRDefault="00523CBA" w:rsidP="009911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имя,</w:t>
            </w:r>
          </w:p>
          <w:p w:rsidR="00523CBA" w:rsidRDefault="00523CBA" w:rsidP="009911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отчество, должность</w:t>
            </w:r>
          </w:p>
          <w:p w:rsidR="00523CBA" w:rsidRPr="00791557" w:rsidRDefault="00523CBA" w:rsidP="009911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(для членов семьи – семейное положение)</w:t>
            </w:r>
          </w:p>
        </w:tc>
        <w:tc>
          <w:tcPr>
            <w:tcW w:w="4536" w:type="dxa"/>
            <w:gridSpan w:val="4"/>
          </w:tcPr>
          <w:p w:rsidR="00523CBA" w:rsidRPr="00791557" w:rsidRDefault="00523CBA" w:rsidP="009911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557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2551" w:type="dxa"/>
            <w:gridSpan w:val="3"/>
          </w:tcPr>
          <w:p w:rsidR="00523CBA" w:rsidRPr="00791557" w:rsidRDefault="00523CBA" w:rsidP="009911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557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недвижимости, находящиеся  в пользовании</w:t>
            </w:r>
          </w:p>
        </w:tc>
        <w:tc>
          <w:tcPr>
            <w:tcW w:w="1134" w:type="dxa"/>
            <w:vMerge w:val="restart"/>
          </w:tcPr>
          <w:p w:rsidR="00523CBA" w:rsidRPr="00791557" w:rsidRDefault="00523CBA" w:rsidP="009911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557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средства</w:t>
            </w:r>
          </w:p>
          <w:p w:rsidR="00523CBA" w:rsidRPr="00791557" w:rsidRDefault="00523CBA" w:rsidP="009911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557">
              <w:rPr>
                <w:rFonts w:ascii="Times New Roman" w:hAnsi="Times New Roman" w:cs="Times New Roman"/>
                <w:b/>
                <w:sz w:val="24"/>
                <w:szCs w:val="24"/>
              </w:rPr>
              <w:t>(вид, марка)</w:t>
            </w:r>
          </w:p>
        </w:tc>
        <w:tc>
          <w:tcPr>
            <w:tcW w:w="1843" w:type="dxa"/>
            <w:vMerge w:val="restart"/>
          </w:tcPr>
          <w:p w:rsidR="00523CBA" w:rsidRPr="00791557" w:rsidRDefault="00523CBA" w:rsidP="009911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557"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</w:t>
            </w:r>
          </w:p>
          <w:p w:rsidR="00523CBA" w:rsidRPr="00791557" w:rsidRDefault="00523CBA" w:rsidP="009911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557">
              <w:rPr>
                <w:rFonts w:ascii="Times New Roman" w:hAnsi="Times New Roman" w:cs="Times New Roman"/>
                <w:b/>
                <w:sz w:val="24"/>
                <w:szCs w:val="24"/>
              </w:rPr>
              <w:t>годовой доход (включая доходы по основному месту работы и от иных источников) за 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7915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:rsidR="00523CBA" w:rsidRPr="00791557" w:rsidRDefault="00523CBA" w:rsidP="009911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557">
              <w:rPr>
                <w:rFonts w:ascii="Times New Roman" w:hAnsi="Times New Roman" w:cs="Times New Roman"/>
                <w:b/>
                <w:sz w:val="24"/>
                <w:szCs w:val="24"/>
              </w:rPr>
              <w:t>(руб.)</w:t>
            </w:r>
          </w:p>
        </w:tc>
        <w:tc>
          <w:tcPr>
            <w:tcW w:w="2126" w:type="dxa"/>
            <w:vMerge w:val="restart"/>
          </w:tcPr>
          <w:p w:rsidR="00523CBA" w:rsidRPr="00791557" w:rsidRDefault="00523CBA" w:rsidP="009911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557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23CBA" w:rsidTr="009911EB">
        <w:trPr>
          <w:trHeight w:val="1622"/>
        </w:trPr>
        <w:tc>
          <w:tcPr>
            <w:tcW w:w="568" w:type="dxa"/>
            <w:vMerge/>
          </w:tcPr>
          <w:p w:rsidR="00523CBA" w:rsidRPr="00791557" w:rsidRDefault="00523CBA" w:rsidP="009911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23CBA" w:rsidRPr="00791557" w:rsidRDefault="00523CBA" w:rsidP="009911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23CBA" w:rsidRPr="00791557" w:rsidRDefault="00523CBA" w:rsidP="009911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557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275" w:type="dxa"/>
          </w:tcPr>
          <w:p w:rsidR="00523CBA" w:rsidRPr="00791557" w:rsidRDefault="00523CBA" w:rsidP="009911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557">
              <w:rPr>
                <w:rFonts w:ascii="Times New Roman" w:hAnsi="Times New Roman" w:cs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851" w:type="dxa"/>
          </w:tcPr>
          <w:p w:rsidR="00523CBA" w:rsidRPr="00791557" w:rsidRDefault="00523CBA" w:rsidP="009911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557"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</w:p>
          <w:p w:rsidR="00523CBA" w:rsidRPr="00791557" w:rsidRDefault="00523CBA" w:rsidP="009911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557">
              <w:rPr>
                <w:rFonts w:ascii="Times New Roman" w:hAnsi="Times New Roman" w:cs="Times New Roman"/>
                <w:b/>
                <w:sz w:val="24"/>
                <w:szCs w:val="24"/>
              </w:rPr>
              <w:t>(кв.м.)</w:t>
            </w:r>
          </w:p>
        </w:tc>
        <w:tc>
          <w:tcPr>
            <w:tcW w:w="1134" w:type="dxa"/>
          </w:tcPr>
          <w:p w:rsidR="00523CBA" w:rsidRPr="00791557" w:rsidRDefault="00523CBA" w:rsidP="009911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557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850" w:type="dxa"/>
          </w:tcPr>
          <w:p w:rsidR="00523CBA" w:rsidRPr="00791557" w:rsidRDefault="00523CBA" w:rsidP="009911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557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</w:tcPr>
          <w:p w:rsidR="00523CBA" w:rsidRPr="00791557" w:rsidRDefault="00523CBA" w:rsidP="009911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557"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</w:p>
          <w:p w:rsidR="00523CBA" w:rsidRPr="00791557" w:rsidRDefault="00523CBA" w:rsidP="009911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557">
              <w:rPr>
                <w:rFonts w:ascii="Times New Roman" w:hAnsi="Times New Roman" w:cs="Times New Roman"/>
                <w:b/>
                <w:sz w:val="24"/>
                <w:szCs w:val="24"/>
              </w:rPr>
              <w:t>(кв.м.)</w:t>
            </w:r>
          </w:p>
        </w:tc>
        <w:tc>
          <w:tcPr>
            <w:tcW w:w="850" w:type="dxa"/>
          </w:tcPr>
          <w:p w:rsidR="00523CBA" w:rsidRPr="00791557" w:rsidRDefault="00523CBA" w:rsidP="009911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557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vMerge/>
          </w:tcPr>
          <w:p w:rsidR="00523CBA" w:rsidRPr="00FB3F9D" w:rsidRDefault="00523CBA" w:rsidP="009911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23CBA" w:rsidRPr="00FB3F9D" w:rsidRDefault="00523CBA" w:rsidP="009911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23CBA" w:rsidRPr="00FB3F9D" w:rsidRDefault="00523CBA" w:rsidP="009911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23CBA" w:rsidRPr="00FB3F9D" w:rsidTr="009911EB">
        <w:trPr>
          <w:trHeight w:val="985"/>
        </w:trPr>
        <w:tc>
          <w:tcPr>
            <w:tcW w:w="568" w:type="dxa"/>
            <w:vMerge w:val="restart"/>
          </w:tcPr>
          <w:p w:rsidR="00523CBA" w:rsidRPr="00B15238" w:rsidRDefault="00523CBA" w:rsidP="009911E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B15238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vMerge w:val="restart"/>
          </w:tcPr>
          <w:p w:rsidR="00523CBA" w:rsidRPr="00FB3F9D" w:rsidRDefault="00523CBA" w:rsidP="009911EB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B3F9D">
              <w:rPr>
                <w:rFonts w:ascii="Times New Roman" w:hAnsi="Times New Roman" w:cs="Times New Roman"/>
                <w:b/>
              </w:rPr>
              <w:t>Тохтуева</w:t>
            </w:r>
            <w:proofErr w:type="spellEnd"/>
            <w:r w:rsidRPr="00FB3F9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И.В.</w:t>
            </w:r>
          </w:p>
          <w:p w:rsidR="00523CBA" w:rsidRPr="00FB3F9D" w:rsidRDefault="00523CBA" w:rsidP="009911EB">
            <w:pPr>
              <w:jc w:val="center"/>
              <w:rPr>
                <w:rFonts w:ascii="Times New Roman" w:hAnsi="Times New Roman" w:cs="Times New Roman"/>
              </w:rPr>
            </w:pPr>
            <w:r w:rsidRPr="00FB3F9D">
              <w:rPr>
                <w:rFonts w:ascii="Times New Roman" w:hAnsi="Times New Roman" w:cs="Times New Roman"/>
                <w:b/>
              </w:rPr>
              <w:t>Консультант – заведующий сектором бухгалтерского учета</w:t>
            </w:r>
          </w:p>
        </w:tc>
        <w:tc>
          <w:tcPr>
            <w:tcW w:w="1276" w:type="dxa"/>
          </w:tcPr>
          <w:p w:rsidR="00523CBA" w:rsidRPr="00FB3F9D" w:rsidRDefault="00523CBA" w:rsidP="009911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FB3F9D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275" w:type="dxa"/>
          </w:tcPr>
          <w:p w:rsidR="00523CBA" w:rsidRPr="00FB3F9D" w:rsidRDefault="00523CBA" w:rsidP="009911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совместная</w:t>
            </w:r>
          </w:p>
        </w:tc>
        <w:tc>
          <w:tcPr>
            <w:tcW w:w="851" w:type="dxa"/>
          </w:tcPr>
          <w:p w:rsidR="00523CBA" w:rsidRPr="00FB3F9D" w:rsidRDefault="00523CBA" w:rsidP="009911EB">
            <w:pPr>
              <w:jc w:val="center"/>
              <w:rPr>
                <w:rFonts w:ascii="Times New Roman" w:hAnsi="Times New Roman" w:cs="Times New Roman"/>
              </w:rPr>
            </w:pPr>
            <w:r w:rsidRPr="00FB3F9D">
              <w:rPr>
                <w:rFonts w:ascii="Times New Roman" w:hAnsi="Times New Roman" w:cs="Times New Roman"/>
              </w:rPr>
              <w:t>45,</w:t>
            </w:r>
            <w:r>
              <w:rPr>
                <w:rFonts w:ascii="Times New Roman" w:hAnsi="Times New Roman" w:cs="Times New Roman"/>
              </w:rPr>
              <w:t>6</w:t>
            </w:r>
          </w:p>
          <w:p w:rsidR="00523CBA" w:rsidRPr="00FB3F9D" w:rsidRDefault="00523CBA" w:rsidP="009911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3CBA" w:rsidRPr="00FB3F9D" w:rsidRDefault="00523CBA" w:rsidP="009911EB">
            <w:pPr>
              <w:jc w:val="center"/>
              <w:rPr>
                <w:rFonts w:ascii="Times New Roman" w:hAnsi="Times New Roman" w:cs="Times New Roman"/>
              </w:rPr>
            </w:pPr>
            <w:r w:rsidRPr="00FB3F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50" w:type="dxa"/>
            <w:vAlign w:val="center"/>
          </w:tcPr>
          <w:p w:rsidR="00523CBA" w:rsidRPr="00FB3F9D" w:rsidRDefault="00523CBA" w:rsidP="009911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523CBA" w:rsidRPr="00FB3F9D" w:rsidRDefault="00523CBA" w:rsidP="009911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523CBA" w:rsidRPr="00FB3F9D" w:rsidRDefault="00523CBA" w:rsidP="009911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523CBA" w:rsidRPr="00FB3F9D" w:rsidRDefault="00523CBA" w:rsidP="009911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vMerge w:val="restart"/>
            <w:vAlign w:val="center"/>
          </w:tcPr>
          <w:p w:rsidR="00523CBA" w:rsidRPr="00FB3F9D" w:rsidRDefault="00523CBA" w:rsidP="009911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1 000 071,40</w:t>
            </w:r>
          </w:p>
        </w:tc>
        <w:tc>
          <w:tcPr>
            <w:tcW w:w="2126" w:type="dxa"/>
            <w:vMerge w:val="restart"/>
          </w:tcPr>
          <w:p w:rsidR="00523CBA" w:rsidRPr="00F841AE" w:rsidRDefault="00523CBA" w:rsidP="009911EB">
            <w:pPr>
              <w:jc w:val="center"/>
              <w:rPr>
                <w:rFonts w:ascii="Times New Roman" w:hAnsi="Times New Roman" w:cs="Times New Roman"/>
              </w:rPr>
            </w:pPr>
            <w:r w:rsidRPr="00F841AE">
              <w:rPr>
                <w:rFonts w:ascii="Times New Roman" w:hAnsi="Times New Roman" w:cs="Times New Roman"/>
              </w:rPr>
              <w:t>источником получения средств, за счет которых совершена сделка по приобретению квартиры являются</w:t>
            </w:r>
            <w:proofErr w:type="gramStart"/>
            <w:r w:rsidRPr="00F841A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841AE">
              <w:rPr>
                <w:rFonts w:ascii="Times New Roman" w:hAnsi="Times New Roman" w:cs="Times New Roman"/>
              </w:rPr>
              <w:t xml:space="preserve"> доход по основному месту работы</w:t>
            </w:r>
            <w:r>
              <w:rPr>
                <w:rFonts w:ascii="Times New Roman" w:hAnsi="Times New Roman" w:cs="Times New Roman"/>
              </w:rPr>
              <w:t>, доход по трудовому договору по совместительству</w:t>
            </w:r>
            <w:r w:rsidRPr="00F841AE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доход от продажи имущества, накопления </w:t>
            </w:r>
            <w:r w:rsidRPr="00F841AE">
              <w:rPr>
                <w:rFonts w:ascii="Times New Roman" w:hAnsi="Times New Roman" w:cs="Times New Roman"/>
              </w:rPr>
              <w:t>за предыдущие годы</w:t>
            </w:r>
          </w:p>
        </w:tc>
      </w:tr>
      <w:tr w:rsidR="00523CBA" w:rsidRPr="00FB3F9D" w:rsidTr="009911EB">
        <w:trPr>
          <w:trHeight w:val="3338"/>
        </w:trPr>
        <w:tc>
          <w:tcPr>
            <w:tcW w:w="568" w:type="dxa"/>
            <w:vMerge/>
          </w:tcPr>
          <w:p w:rsidR="00523CBA" w:rsidRPr="00FB3F9D" w:rsidRDefault="00523CBA" w:rsidP="009911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523CBA" w:rsidRPr="00FB3F9D" w:rsidRDefault="00523CBA" w:rsidP="009911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23CBA" w:rsidRPr="00FB3F9D" w:rsidRDefault="00523CBA" w:rsidP="009911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FB3F9D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275" w:type="dxa"/>
          </w:tcPr>
          <w:p w:rsidR="00523CBA" w:rsidRPr="00FB3F9D" w:rsidRDefault="00523CBA" w:rsidP="009911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1/2</w:t>
            </w:r>
          </w:p>
        </w:tc>
        <w:tc>
          <w:tcPr>
            <w:tcW w:w="851" w:type="dxa"/>
          </w:tcPr>
          <w:p w:rsidR="00523CBA" w:rsidRPr="00FB3F9D" w:rsidRDefault="00523CBA" w:rsidP="009911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58,6</w:t>
            </w:r>
          </w:p>
          <w:p w:rsidR="00523CBA" w:rsidRPr="00FB3F9D" w:rsidRDefault="00523CBA" w:rsidP="009911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3CBA" w:rsidRPr="00FB3F9D" w:rsidRDefault="00523CBA" w:rsidP="009911EB">
            <w:pPr>
              <w:jc w:val="center"/>
              <w:rPr>
                <w:rFonts w:ascii="Times New Roman" w:hAnsi="Times New Roman" w:cs="Times New Roman"/>
              </w:rPr>
            </w:pPr>
            <w:r w:rsidRPr="00FB3F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50" w:type="dxa"/>
            <w:vAlign w:val="center"/>
          </w:tcPr>
          <w:p w:rsidR="00523CBA" w:rsidRPr="00FB3F9D" w:rsidRDefault="00523CBA" w:rsidP="009911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523CBA" w:rsidRPr="00FB3F9D" w:rsidRDefault="00523CBA" w:rsidP="009911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523CBA" w:rsidRPr="00FB3F9D" w:rsidRDefault="00523CBA" w:rsidP="009911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523CBA" w:rsidRPr="00FB3F9D" w:rsidRDefault="00523CBA" w:rsidP="009911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vMerge/>
            <w:vAlign w:val="center"/>
          </w:tcPr>
          <w:p w:rsidR="00523CBA" w:rsidRPr="00FB3F9D" w:rsidRDefault="00523CBA" w:rsidP="009911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23CBA" w:rsidRPr="00FB3F9D" w:rsidRDefault="00523CBA" w:rsidP="009911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3CBA" w:rsidRPr="00FB3F9D" w:rsidTr="009911EB">
        <w:trPr>
          <w:trHeight w:val="638"/>
        </w:trPr>
        <w:tc>
          <w:tcPr>
            <w:tcW w:w="568" w:type="dxa"/>
            <w:vMerge/>
          </w:tcPr>
          <w:p w:rsidR="00523CBA" w:rsidRPr="00FB3F9D" w:rsidRDefault="00523CBA" w:rsidP="009911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523CBA" w:rsidRPr="00FB3F9D" w:rsidRDefault="00523CBA" w:rsidP="009911EB">
            <w:pPr>
              <w:jc w:val="center"/>
              <w:rPr>
                <w:rFonts w:ascii="Times New Roman" w:hAnsi="Times New Roman" w:cs="Times New Roman"/>
              </w:rPr>
            </w:pPr>
            <w:r w:rsidRPr="00FB3F9D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  <w:vAlign w:val="center"/>
          </w:tcPr>
          <w:p w:rsidR="00523CBA" w:rsidRPr="00FB3F9D" w:rsidRDefault="00523CBA" w:rsidP="009911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vAlign w:val="center"/>
          </w:tcPr>
          <w:p w:rsidR="00523CBA" w:rsidRPr="00FB3F9D" w:rsidRDefault="00523CBA" w:rsidP="009911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523CBA" w:rsidRPr="00FB3F9D" w:rsidRDefault="00523CBA" w:rsidP="009911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523CBA" w:rsidRPr="00FB3F9D" w:rsidRDefault="00523CBA" w:rsidP="009911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523CBA" w:rsidRPr="00FB3F9D" w:rsidRDefault="00523CBA" w:rsidP="009911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523CBA" w:rsidRPr="00FB3F9D" w:rsidRDefault="00523CBA" w:rsidP="009911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45,6</w:t>
            </w:r>
          </w:p>
        </w:tc>
        <w:tc>
          <w:tcPr>
            <w:tcW w:w="850" w:type="dxa"/>
            <w:vAlign w:val="center"/>
          </w:tcPr>
          <w:p w:rsidR="00523CBA" w:rsidRPr="00FB3F9D" w:rsidRDefault="00523CBA" w:rsidP="009911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523CBA" w:rsidRPr="00FB3F9D" w:rsidRDefault="00523CBA" w:rsidP="009911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vAlign w:val="center"/>
          </w:tcPr>
          <w:p w:rsidR="00523CBA" w:rsidRPr="00FB3F9D" w:rsidRDefault="00523CBA" w:rsidP="009911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</w:tcPr>
          <w:p w:rsidR="00523CBA" w:rsidRPr="00FB3F9D" w:rsidRDefault="00523CBA" w:rsidP="009911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523CBA" w:rsidRPr="00FB3F9D" w:rsidRDefault="00523CBA" w:rsidP="00523CBA">
      <w:pPr>
        <w:rPr>
          <w:rFonts w:ascii="Times New Roman" w:hAnsi="Times New Roman" w:cs="Times New Roman"/>
        </w:rPr>
      </w:pPr>
    </w:p>
    <w:p w:rsidR="00D621FB" w:rsidRDefault="00523CBA"/>
    <w:sectPr w:rsidR="00D621FB" w:rsidSect="00D7183F">
      <w:pgSz w:w="16838" w:h="11906" w:orient="landscape"/>
      <w:pgMar w:top="851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3CBA"/>
    <w:rsid w:val="0035499F"/>
    <w:rsid w:val="00523CBA"/>
    <w:rsid w:val="00CE6AEC"/>
    <w:rsid w:val="00D93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C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3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2015-05-19T04:48:00Z</dcterms:created>
  <dcterms:modified xsi:type="dcterms:W3CDTF">2015-05-19T04:49:00Z</dcterms:modified>
</cp:coreProperties>
</file>