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F5" w:rsidRDefault="00B05EF5" w:rsidP="00B05EF5">
      <w:pPr>
        <w:spacing w:after="0"/>
        <w:jc w:val="center"/>
        <w:rPr>
          <w:b/>
        </w:rPr>
      </w:pPr>
      <w:r>
        <w:rPr>
          <w:b/>
        </w:rPr>
        <w:t>Сведения</w:t>
      </w:r>
    </w:p>
    <w:p w:rsidR="00B05EF5" w:rsidRDefault="00B05EF5" w:rsidP="00B05EF5">
      <w:pPr>
        <w:spacing w:after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 федеральных государственных гражданских служащих Минтруда России за отчетный период с 1 января 2014 года по 31 декабря 2014 года</w:t>
      </w:r>
    </w:p>
    <w:p w:rsidR="00B05EF5" w:rsidRDefault="00B05EF5" w:rsidP="00B05EF5"/>
    <w:tbl>
      <w:tblPr>
        <w:tblW w:w="16178" w:type="dxa"/>
        <w:tblCellSpacing w:w="0" w:type="dxa"/>
        <w:tblInd w:w="-575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73"/>
        <w:gridCol w:w="1552"/>
        <w:gridCol w:w="1438"/>
        <w:gridCol w:w="1397"/>
        <w:gridCol w:w="1275"/>
        <w:gridCol w:w="993"/>
        <w:gridCol w:w="1134"/>
        <w:gridCol w:w="1275"/>
        <w:gridCol w:w="851"/>
        <w:gridCol w:w="992"/>
        <w:gridCol w:w="994"/>
        <w:gridCol w:w="1276"/>
        <w:gridCol w:w="2268"/>
        <w:gridCol w:w="142"/>
        <w:gridCol w:w="18"/>
      </w:tblGrid>
      <w:tr w:rsidR="00B05EF5" w:rsidTr="003C765A">
        <w:trPr>
          <w:tblCellSpacing w:w="0" w:type="dxa"/>
        </w:trPr>
        <w:tc>
          <w:tcPr>
            <w:tcW w:w="57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№</w:t>
            </w:r>
          </w:p>
          <w:p w:rsidR="00B05EF5" w:rsidRDefault="00B05EF5">
            <w:r>
              <w:t>п/п</w:t>
            </w:r>
          </w:p>
        </w:tc>
        <w:tc>
          <w:tcPr>
            <w:tcW w:w="15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Фамилия и инициалы лица, чьи сведения размещаются</w:t>
            </w:r>
          </w:p>
        </w:tc>
        <w:tc>
          <w:tcPr>
            <w:tcW w:w="143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Должность</w:t>
            </w:r>
          </w:p>
        </w:tc>
        <w:tc>
          <w:tcPr>
            <w:tcW w:w="479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Объекты недвижимости, находящиеся в пользовании</w:t>
            </w:r>
          </w:p>
        </w:tc>
        <w:tc>
          <w:tcPr>
            <w:tcW w:w="99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Транспортные средства</w:t>
            </w:r>
          </w:p>
          <w:p w:rsidR="00B05EF5" w:rsidRDefault="00B05EF5">
            <w: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</w:t>
            </w:r>
            <w:r>
              <w:rPr>
                <w:vertAlign w:val="superscript"/>
              </w:rPr>
              <w:t>1</w:t>
            </w:r>
            <w:r>
              <w:t>(руб.)</w:t>
            </w:r>
          </w:p>
        </w:tc>
        <w:tc>
          <w:tcPr>
            <w:tcW w:w="226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Сведения об источниках получения средств, за счет которых совершена сделка</w:t>
            </w:r>
            <w:r>
              <w:rPr>
                <w:vertAlign w:val="superscript"/>
              </w:rPr>
              <w:t>2</w:t>
            </w:r>
            <w:r>
              <w:t> (вид приобретенного имущества, источники)</w:t>
            </w: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5EF5" w:rsidRDefault="00B05EF5"/>
          <w:p w:rsidR="00B05EF5" w:rsidRDefault="00B05EF5"/>
          <w:p w:rsidR="00B05EF5" w:rsidRDefault="00B05EF5"/>
          <w:p w:rsidR="00B05EF5" w:rsidRDefault="00B05EF5"/>
          <w:p w:rsidR="00B05EF5" w:rsidRDefault="00B05EF5"/>
          <w:p w:rsidR="00B05EF5" w:rsidRDefault="00B05EF5"/>
          <w:p w:rsidR="00B05EF5" w:rsidRDefault="00B05EF5"/>
          <w:p w:rsidR="00B05EF5" w:rsidRDefault="00B05EF5"/>
        </w:tc>
      </w:tr>
      <w:tr w:rsidR="00B05EF5" w:rsidTr="003C765A">
        <w:trPr>
          <w:tblCellSpacing w:w="0" w:type="dxa"/>
        </w:trPr>
        <w:tc>
          <w:tcPr>
            <w:tcW w:w="57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05EF5" w:rsidRDefault="00B05EF5">
            <w:pPr>
              <w:spacing w:after="0"/>
            </w:pPr>
          </w:p>
        </w:tc>
        <w:tc>
          <w:tcPr>
            <w:tcW w:w="15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05EF5" w:rsidRDefault="00B05EF5">
            <w:pPr>
              <w:spacing w:after="0"/>
            </w:pPr>
          </w:p>
        </w:tc>
        <w:tc>
          <w:tcPr>
            <w:tcW w:w="143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05EF5" w:rsidRDefault="00B05EF5">
            <w:pPr>
              <w:spacing w:after="0"/>
            </w:pP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вид объекта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 xml:space="preserve">вид </w:t>
            </w:r>
            <w:proofErr w:type="spellStart"/>
            <w:proofErr w:type="gramStart"/>
            <w:r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proofErr w:type="spellStart"/>
            <w:proofErr w:type="gramStart"/>
            <w:r>
              <w:t>пло-щадь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вид объекта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proofErr w:type="spellStart"/>
            <w:proofErr w:type="gramStart"/>
            <w:r>
              <w:t>пло-щадь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99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05EF5" w:rsidRDefault="00B05EF5">
            <w:pPr>
              <w:spacing w:after="0"/>
            </w:pPr>
          </w:p>
        </w:tc>
        <w:tc>
          <w:tcPr>
            <w:tcW w:w="1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05EF5" w:rsidRDefault="00B05EF5">
            <w:pPr>
              <w:spacing w:after="0"/>
            </w:pPr>
          </w:p>
        </w:tc>
        <w:tc>
          <w:tcPr>
            <w:tcW w:w="226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5EF5" w:rsidRDefault="00B05EF5">
            <w:pPr>
              <w:spacing w:after="0"/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05EF5" w:rsidRDefault="00B05EF5">
            <w:pPr>
              <w:spacing w:after="0"/>
            </w:pPr>
          </w:p>
        </w:tc>
      </w:tr>
      <w:tr w:rsidR="00B05EF5" w:rsidTr="003C765A">
        <w:trPr>
          <w:trHeight w:val="4552"/>
          <w:tblCellSpacing w:w="0" w:type="dxa"/>
        </w:trPr>
        <w:tc>
          <w:tcPr>
            <w:tcW w:w="57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1.</w:t>
            </w:r>
          </w:p>
        </w:tc>
        <w:tc>
          <w:tcPr>
            <w:tcW w:w="15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 w:rsidP="005B5C3B">
            <w:pPr>
              <w:spacing w:after="0"/>
            </w:pPr>
            <w:proofErr w:type="spellStart"/>
            <w:r>
              <w:t>Альмухамбе</w:t>
            </w:r>
            <w:proofErr w:type="spellEnd"/>
            <w:r>
              <w:t>-</w:t>
            </w:r>
          </w:p>
          <w:p w:rsidR="00B05EF5" w:rsidRDefault="00B05EF5">
            <w:proofErr w:type="spellStart"/>
            <w:r>
              <w:t>това</w:t>
            </w:r>
            <w:proofErr w:type="spellEnd"/>
            <w:r>
              <w:t xml:space="preserve"> К.С.</w:t>
            </w:r>
          </w:p>
        </w:tc>
        <w:tc>
          <w:tcPr>
            <w:tcW w:w="143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3C765A">
            <w:r>
              <w:t>с</w:t>
            </w:r>
            <w:r w:rsidR="00B05EF5">
              <w:t>пециалист по охране прав детства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квартира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индивидуальная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EF5" w:rsidRDefault="00B05EF5"/>
          <w:p w:rsidR="00B05EF5" w:rsidRDefault="00B05EF5">
            <w:r>
              <w:t>50,2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EF5" w:rsidRDefault="00B05EF5"/>
          <w:p w:rsidR="00B05EF5" w:rsidRDefault="00B05EF5">
            <w:r>
              <w:t>Россия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3C765A">
            <w:r>
              <w:t>ч</w:t>
            </w:r>
            <w:r w:rsidR="00B05EF5">
              <w:t>етырехкомнатная квартира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EF5" w:rsidRDefault="00B05EF5">
            <w:r>
              <w:t>112,7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>Россия</w:t>
            </w:r>
          </w:p>
        </w:tc>
        <w:tc>
          <w:tcPr>
            <w:tcW w:w="99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5B5C3B">
            <w:r>
              <w:t>-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670FFB">
            <w:r>
              <w:t>211 658,42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5EF5" w:rsidRDefault="00B05EF5">
            <w:r>
              <w:t xml:space="preserve">Источниками получения средств, за счет которых совершена сделка по приобретению </w:t>
            </w:r>
            <w:r w:rsidR="003C765A">
              <w:t>квартиры</w:t>
            </w:r>
            <w:r>
              <w:t xml:space="preserve"> являются:</w:t>
            </w:r>
          </w:p>
          <w:p w:rsidR="003C765A" w:rsidRDefault="00B05EF5">
            <w:r>
              <w:t>доход по основному месту работы</w:t>
            </w:r>
            <w:r w:rsidR="003C765A">
              <w:t xml:space="preserve">; </w:t>
            </w:r>
          </w:p>
          <w:p w:rsidR="00B05EF5" w:rsidRDefault="003C765A">
            <w:r w:rsidRPr="003C765A">
              <w:t>денежные поступления на счет супруга от совершеннолетнего сына</w:t>
            </w:r>
          </w:p>
        </w:tc>
        <w:tc>
          <w:tcPr>
            <w:tcW w:w="160" w:type="dxa"/>
            <w:gridSpan w:val="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5EF5" w:rsidRDefault="00B05EF5"/>
          <w:p w:rsidR="00B05EF5" w:rsidRDefault="00B05EF5"/>
          <w:p w:rsidR="00B05EF5" w:rsidRDefault="00B05EF5"/>
          <w:p w:rsidR="00B05EF5" w:rsidRDefault="00B05EF5"/>
          <w:p w:rsidR="00B05EF5" w:rsidRDefault="00B05EF5"/>
          <w:p w:rsidR="00B05EF5" w:rsidRDefault="00B05EF5"/>
          <w:p w:rsidR="00B05EF5" w:rsidRDefault="00B05EF5"/>
        </w:tc>
      </w:tr>
      <w:tr w:rsidR="00B05EF5" w:rsidTr="003C765A">
        <w:trPr>
          <w:gridAfter w:val="1"/>
          <w:wAfter w:w="18" w:type="dxa"/>
          <w:trHeight w:val="55"/>
          <w:tblCellSpacing w:w="0" w:type="dxa"/>
        </w:trPr>
        <w:tc>
          <w:tcPr>
            <w:tcW w:w="57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05EF5" w:rsidRDefault="00B05EF5">
            <w:pPr>
              <w:spacing w:after="0"/>
            </w:pPr>
          </w:p>
        </w:tc>
        <w:tc>
          <w:tcPr>
            <w:tcW w:w="15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05EF5" w:rsidRDefault="00B05EF5">
            <w:pPr>
              <w:spacing w:after="0"/>
            </w:pPr>
          </w:p>
        </w:tc>
        <w:tc>
          <w:tcPr>
            <w:tcW w:w="143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05EF5" w:rsidRDefault="00B05EF5">
            <w:pPr>
              <w:spacing w:after="0"/>
            </w:pPr>
          </w:p>
        </w:tc>
        <w:tc>
          <w:tcPr>
            <w:tcW w:w="1397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EF5" w:rsidRDefault="00B05EF5"/>
        </w:tc>
        <w:tc>
          <w:tcPr>
            <w:tcW w:w="127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EF5" w:rsidRDefault="00B05EF5"/>
        </w:tc>
        <w:tc>
          <w:tcPr>
            <w:tcW w:w="99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05EF5" w:rsidRDefault="00B05EF5"/>
        </w:tc>
        <w:tc>
          <w:tcPr>
            <w:tcW w:w="113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05EF5" w:rsidRDefault="00B05EF5"/>
        </w:tc>
        <w:tc>
          <w:tcPr>
            <w:tcW w:w="127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EF5" w:rsidRDefault="00B05EF5"/>
        </w:tc>
        <w:tc>
          <w:tcPr>
            <w:tcW w:w="85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EF5" w:rsidRDefault="00B05EF5"/>
        </w:tc>
        <w:tc>
          <w:tcPr>
            <w:tcW w:w="992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EF5" w:rsidRDefault="00B05EF5"/>
        </w:tc>
        <w:tc>
          <w:tcPr>
            <w:tcW w:w="9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EF5" w:rsidRDefault="00B05EF5"/>
        </w:tc>
        <w:tc>
          <w:tcPr>
            <w:tcW w:w="1276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EF5" w:rsidRDefault="00B05EF5"/>
        </w:tc>
        <w:tc>
          <w:tcPr>
            <w:tcW w:w="2268" w:type="dxa"/>
            <w:tcBorders>
              <w:top w:val="nil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EF5" w:rsidRDefault="00B05EF5"/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EF5" w:rsidRDefault="00B05EF5"/>
        </w:tc>
      </w:tr>
      <w:tr w:rsidR="003C765A" w:rsidTr="000C4C9A">
        <w:trPr>
          <w:gridAfter w:val="1"/>
          <w:wAfter w:w="18" w:type="dxa"/>
          <w:trHeight w:val="1339"/>
          <w:tblCellSpacing w:w="0" w:type="dxa"/>
        </w:trPr>
        <w:tc>
          <w:tcPr>
            <w:tcW w:w="57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C765A" w:rsidRDefault="003C765A">
            <w:pPr>
              <w:spacing w:after="0"/>
            </w:pPr>
          </w:p>
        </w:tc>
        <w:tc>
          <w:tcPr>
            <w:tcW w:w="155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65A" w:rsidRDefault="003C765A" w:rsidP="005B5C3B">
            <w:pPr>
              <w:spacing w:after="0"/>
            </w:pPr>
            <w:r>
              <w:t>Супруг</w:t>
            </w:r>
          </w:p>
          <w:p w:rsidR="003C765A" w:rsidRDefault="003C765A" w:rsidP="005B5C3B">
            <w:pPr>
              <w:spacing w:after="0"/>
            </w:pPr>
            <w:proofErr w:type="spellStart"/>
            <w:r>
              <w:t>Альмухамбе</w:t>
            </w:r>
            <w:proofErr w:type="spellEnd"/>
            <w:r w:rsidR="000C4C9A">
              <w:t>-</w:t>
            </w:r>
          </w:p>
          <w:p w:rsidR="003C765A" w:rsidRDefault="003C765A">
            <w:proofErr w:type="spellStart"/>
            <w:r>
              <w:t>тов</w:t>
            </w:r>
            <w:proofErr w:type="spellEnd"/>
            <w:r>
              <w:t xml:space="preserve"> М.Н.</w:t>
            </w: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65A" w:rsidRDefault="005B5C3B">
            <w:r>
              <w:t>оператор котельной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65A" w:rsidRDefault="003C765A">
            <w:r>
              <w:t>четырёхкомнатная квартира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65A" w:rsidRDefault="003C765A">
            <w:r>
              <w:t>индивидуальная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65A" w:rsidRDefault="003C765A"/>
          <w:p w:rsidR="003C765A" w:rsidRDefault="003C765A" w:rsidP="000C4C9A">
            <w:r>
              <w:t>1</w:t>
            </w:r>
            <w:r w:rsidR="000C4C9A">
              <w:t>12,7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65A" w:rsidRDefault="003C765A"/>
          <w:p w:rsidR="003C765A" w:rsidRDefault="003C765A">
            <w:r>
              <w:t>Россия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65A" w:rsidRDefault="005B5C3B">
            <w:r>
              <w:t>-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65A" w:rsidRDefault="005B5C3B">
            <w:r>
              <w:t>-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65A" w:rsidRDefault="005B5C3B">
            <w:r>
              <w:t>-</w:t>
            </w:r>
          </w:p>
        </w:tc>
        <w:tc>
          <w:tcPr>
            <w:tcW w:w="99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65A" w:rsidRDefault="005B5C3B">
            <w:r>
              <w:t>-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65A" w:rsidRPr="000C4C9A" w:rsidRDefault="000C4C9A">
            <w:r>
              <w:t>53 959,39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65A" w:rsidRDefault="003C765A">
            <w:r>
              <w:t>-</w:t>
            </w:r>
          </w:p>
        </w:tc>
        <w:tc>
          <w:tcPr>
            <w:tcW w:w="142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765A" w:rsidRDefault="003C765A"/>
          <w:p w:rsidR="000C4C9A" w:rsidRDefault="000C4C9A"/>
          <w:p w:rsidR="000C4C9A" w:rsidRDefault="000C4C9A"/>
        </w:tc>
      </w:tr>
      <w:tr w:rsidR="000C4C9A" w:rsidTr="000C4C9A">
        <w:trPr>
          <w:gridAfter w:val="1"/>
          <w:wAfter w:w="18" w:type="dxa"/>
          <w:trHeight w:val="1339"/>
          <w:tblCellSpacing w:w="0" w:type="dxa"/>
        </w:trPr>
        <w:tc>
          <w:tcPr>
            <w:tcW w:w="57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0C4C9A" w:rsidRDefault="000C4C9A" w:rsidP="000C4C9A">
            <w:pPr>
              <w:spacing w:after="0"/>
            </w:pPr>
          </w:p>
        </w:tc>
        <w:tc>
          <w:tcPr>
            <w:tcW w:w="155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0C4C9A" w:rsidP="005B5C3B">
            <w:pPr>
              <w:spacing w:after="0"/>
            </w:pPr>
            <w:proofErr w:type="spellStart"/>
            <w:r>
              <w:t>Несовершен</w:t>
            </w:r>
            <w:proofErr w:type="spellEnd"/>
            <w:r>
              <w:t>-</w:t>
            </w:r>
          </w:p>
          <w:p w:rsidR="000C4C9A" w:rsidRDefault="000C4C9A" w:rsidP="005B5C3B">
            <w:pPr>
              <w:spacing w:after="0"/>
            </w:pPr>
            <w:proofErr w:type="spellStart"/>
            <w:r>
              <w:t>нолетний</w:t>
            </w:r>
            <w:proofErr w:type="spellEnd"/>
            <w:r>
              <w:t xml:space="preserve"> сын</w:t>
            </w:r>
          </w:p>
          <w:p w:rsidR="000C4C9A" w:rsidRDefault="000C4C9A" w:rsidP="000C4C9A">
            <w:proofErr w:type="spellStart"/>
            <w:r>
              <w:t>Альмухамбе-тов</w:t>
            </w:r>
            <w:proofErr w:type="spellEnd"/>
            <w:r>
              <w:t xml:space="preserve"> Е.М.</w:t>
            </w: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0C4C9A" w:rsidP="000C4C9A">
            <w:r>
              <w:t>учащийся АСХТ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0C4C9A" w:rsidP="000C4C9A">
            <w:r>
              <w:t>-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0C4C9A" w:rsidP="000C4C9A">
            <w:r>
              <w:t>-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0C4C9A" w:rsidP="000C4C9A">
            <w:r>
              <w:t>-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0C4C9A" w:rsidP="000C4C9A">
            <w:r>
              <w:t>-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0C4C9A" w:rsidP="000C4C9A">
            <w:r>
              <w:t>четырехкомнатная квартира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0C4C9A" w:rsidP="000C4C9A">
            <w:r>
              <w:t>112,7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0C4C9A" w:rsidP="000C4C9A">
            <w:r>
              <w:t>Россия</w:t>
            </w:r>
          </w:p>
        </w:tc>
        <w:tc>
          <w:tcPr>
            <w:tcW w:w="99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5B5C3B" w:rsidP="000C4C9A">
            <w:r>
              <w:t>-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5B5C3B" w:rsidP="000C4C9A">
            <w:r>
              <w:t>15 800,00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4C9A" w:rsidRDefault="005B5C3B" w:rsidP="000C4C9A">
            <w:r>
              <w:t>-</w:t>
            </w:r>
          </w:p>
        </w:tc>
        <w:tc>
          <w:tcPr>
            <w:tcW w:w="142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4C9A" w:rsidRDefault="000C4C9A" w:rsidP="000C4C9A"/>
        </w:tc>
      </w:tr>
      <w:tr w:rsidR="000C4C9A" w:rsidTr="00B05EF5">
        <w:trPr>
          <w:gridAfter w:val="1"/>
          <w:wAfter w:w="18" w:type="dxa"/>
          <w:trHeight w:val="960"/>
          <w:tblCellSpacing w:w="0" w:type="dxa"/>
        </w:trPr>
        <w:tc>
          <w:tcPr>
            <w:tcW w:w="57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4C9A" w:rsidRDefault="000C4C9A" w:rsidP="000C4C9A">
            <w:pPr>
              <w:spacing w:after="0"/>
            </w:pPr>
          </w:p>
        </w:tc>
        <w:tc>
          <w:tcPr>
            <w:tcW w:w="15445" w:type="dxa"/>
            <w:gridSpan w:val="1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9A" w:rsidRDefault="000C4C9A" w:rsidP="000C4C9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4C9A" w:rsidRDefault="000C4C9A" w:rsidP="000C4C9A">
            <w:pPr>
              <w:spacing w:after="0"/>
            </w:pPr>
          </w:p>
        </w:tc>
      </w:tr>
    </w:tbl>
    <w:p w:rsidR="00B05EF5" w:rsidRDefault="00B05EF5" w:rsidP="00B05EF5"/>
    <w:p w:rsidR="00614249" w:rsidRDefault="00614249"/>
    <w:sectPr w:rsidR="00614249" w:rsidSect="00B05EF5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C7"/>
    <w:rsid w:val="000C4C9A"/>
    <w:rsid w:val="003C765A"/>
    <w:rsid w:val="00576CC7"/>
    <w:rsid w:val="005B5C3B"/>
    <w:rsid w:val="00614249"/>
    <w:rsid w:val="00670FFB"/>
    <w:rsid w:val="006E387C"/>
    <w:rsid w:val="00B0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C3487-EC6A-488F-AD1D-549F56C5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EF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7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2015-04-28T10:43:00Z</dcterms:created>
  <dcterms:modified xsi:type="dcterms:W3CDTF">2015-04-28T11:16:00Z</dcterms:modified>
</cp:coreProperties>
</file>