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52" w:rsidRPr="00937491" w:rsidRDefault="00450752" w:rsidP="00450752">
      <w:pPr>
        <w:spacing w:after="0"/>
        <w:jc w:val="center"/>
        <w:rPr>
          <w:rFonts w:ascii="Times New Roman" w:hAnsi="Times New Roman"/>
          <w:b/>
        </w:rPr>
      </w:pPr>
      <w:r w:rsidRPr="00937491">
        <w:rPr>
          <w:rFonts w:ascii="Times New Roman" w:hAnsi="Times New Roman"/>
          <w:b/>
        </w:rPr>
        <w:t xml:space="preserve">Сведения о доходах, расходах, об имуществе и обязательствах имущественного характера директора МУП «Редакция газеты «Большая </w:t>
      </w:r>
      <w:r>
        <w:rPr>
          <w:rFonts w:ascii="Times New Roman" w:hAnsi="Times New Roman"/>
          <w:b/>
        </w:rPr>
        <w:t>В</w:t>
      </w:r>
      <w:r w:rsidRPr="00937491">
        <w:rPr>
          <w:rFonts w:ascii="Times New Roman" w:hAnsi="Times New Roman"/>
          <w:b/>
        </w:rPr>
        <w:t>олга»</w:t>
      </w:r>
      <w:r>
        <w:rPr>
          <w:rFonts w:ascii="Times New Roman" w:hAnsi="Times New Roman"/>
          <w:b/>
        </w:rPr>
        <w:t xml:space="preserve"> за 2014 год</w:t>
      </w:r>
      <w:r w:rsidRPr="00937491">
        <w:rPr>
          <w:rFonts w:ascii="Times New Roman" w:hAnsi="Times New Roman"/>
          <w:b/>
        </w:rPr>
        <w:t>.</w:t>
      </w:r>
    </w:p>
    <w:p w:rsidR="00450752" w:rsidRPr="00907C35" w:rsidRDefault="00450752" w:rsidP="0045075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089"/>
        <w:gridCol w:w="1134"/>
        <w:gridCol w:w="1417"/>
        <w:gridCol w:w="1560"/>
        <w:gridCol w:w="992"/>
        <w:gridCol w:w="850"/>
        <w:gridCol w:w="1134"/>
        <w:gridCol w:w="993"/>
        <w:gridCol w:w="850"/>
        <w:gridCol w:w="1843"/>
        <w:gridCol w:w="1984"/>
      </w:tblGrid>
      <w:tr w:rsidR="00450752" w:rsidRPr="00907C35" w:rsidTr="00866566">
        <w:trPr>
          <w:tblCellSpacing w:w="5" w:type="nil"/>
        </w:trPr>
        <w:tc>
          <w:tcPr>
            <w:tcW w:w="133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Сведения о расходах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450752" w:rsidRPr="00907C35" w:rsidTr="00866566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080990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80990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08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ванный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годовой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доход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48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Объекты недвижимого имущества,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297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Транс-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портные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средства,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принадлежащие на праве собственности (вид,   </w:t>
            </w:r>
            <w:proofErr w:type="gramEnd"/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марка)  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752" w:rsidRPr="00907C35" w:rsidTr="00866566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080990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Вид    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собствен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ности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0752" w:rsidRPr="00907C35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50752" w:rsidRPr="000273D7" w:rsidTr="00866566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73D7">
              <w:rPr>
                <w:rFonts w:ascii="Times New Roman" w:hAnsi="Times New Roman"/>
                <w:sz w:val="18"/>
                <w:szCs w:val="18"/>
              </w:rPr>
              <w:t>Кутушова</w:t>
            </w:r>
            <w:proofErr w:type="spellEnd"/>
            <w:r w:rsidRPr="000273D7">
              <w:rPr>
                <w:rFonts w:ascii="Times New Roman" w:hAnsi="Times New Roman"/>
                <w:sz w:val="18"/>
                <w:szCs w:val="18"/>
              </w:rPr>
              <w:t xml:space="preserve"> Марина Александровна, директор – главный редактор МУП «Редакция газеты «Большая Волга»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399773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0752" w:rsidRPr="000273D7" w:rsidRDefault="00450752" w:rsidP="008665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Сделки не совершались</w:t>
            </w:r>
          </w:p>
        </w:tc>
      </w:tr>
    </w:tbl>
    <w:p w:rsidR="00450752" w:rsidRPr="00907C35" w:rsidRDefault="00450752" w:rsidP="00450752">
      <w:pPr>
        <w:spacing w:after="0"/>
        <w:rPr>
          <w:rFonts w:ascii="Times New Roman" w:hAnsi="Times New Roman"/>
        </w:rPr>
      </w:pPr>
    </w:p>
    <w:p w:rsidR="007937F4" w:rsidRDefault="007937F4"/>
    <w:sectPr w:rsidR="007937F4" w:rsidSect="00DC7B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752"/>
    <w:rsid w:val="00450752"/>
    <w:rsid w:val="00793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1118</Characters>
  <Application>Microsoft Office Word</Application>
  <DocSecurity>0</DocSecurity>
  <Lines>9</Lines>
  <Paragraphs>2</Paragraphs>
  <ScaleCrop>false</ScaleCrop>
  <Company>Администрация Саратовского района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2015-05-13T14:18:00Z</dcterms:created>
  <dcterms:modified xsi:type="dcterms:W3CDTF">2015-05-13T14:20:00Z</dcterms:modified>
</cp:coreProperties>
</file>