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 отчетный период с 1 января </w:t>
      </w:r>
      <w:r w:rsidR="0004741D" w:rsidRPr="0004741D">
        <w:rPr>
          <w:sz w:val="28"/>
          <w:szCs w:val="28"/>
        </w:rPr>
        <w:t>2014</w:t>
      </w:r>
      <w:r w:rsidRPr="0004741D">
        <w:rPr>
          <w:sz w:val="28"/>
          <w:szCs w:val="28"/>
        </w:rPr>
        <w:t xml:space="preserve"> года по 31 декабря 201</w:t>
      </w:r>
      <w:r w:rsidR="0004741D" w:rsidRPr="0004741D">
        <w:rPr>
          <w:sz w:val="28"/>
          <w:szCs w:val="28"/>
        </w:rPr>
        <w:t>4</w:t>
      </w:r>
      <w:r w:rsidRPr="0004741D">
        <w:rPr>
          <w:sz w:val="28"/>
          <w:szCs w:val="28"/>
        </w:rPr>
        <w:t xml:space="preserve"> года</w:t>
      </w:r>
    </w:p>
    <w:p w:rsidR="003A3AC7" w:rsidRPr="003A3AC7" w:rsidRDefault="003A3AC7" w:rsidP="003A3AC7">
      <w:pPr>
        <w:jc w:val="center"/>
        <w:rPr>
          <w:b/>
        </w:rPr>
      </w:pPr>
    </w:p>
    <w:p w:rsidR="003A3AC7" w:rsidRPr="009B57D9" w:rsidRDefault="003A3AC7" w:rsidP="003A3AC7">
      <w:pPr>
        <w:jc w:val="center"/>
        <w:rPr>
          <w:b/>
          <w:sz w:val="18"/>
          <w:szCs w:val="18"/>
        </w:rPr>
      </w:pPr>
    </w:p>
    <w:p w:rsidR="003A3AC7" w:rsidRPr="009B57D9" w:rsidRDefault="003A3AC7" w:rsidP="003A3AC7">
      <w:pPr>
        <w:jc w:val="center"/>
        <w:rPr>
          <w:sz w:val="18"/>
          <w:szCs w:val="18"/>
        </w:rPr>
      </w:pPr>
    </w:p>
    <w:tbl>
      <w:tblPr>
        <w:tblW w:w="16445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FB56FD" w:rsidRPr="00A620BB" w:rsidTr="00722047">
        <w:trPr>
          <w:cantSplit/>
          <w:tblHeader/>
          <w:tblCellSpacing w:w="5" w:type="nil"/>
        </w:trPr>
        <w:tc>
          <w:tcPr>
            <w:tcW w:w="2127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04741D" w:rsidRPr="0004741D" w:rsidRDefault="0004741D" w:rsidP="0004741D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04741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FB56FD" w:rsidRPr="00FB56F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Деклариро-ванный годовой доход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B56FD" w:rsidRPr="00FB56FD" w:rsidRDefault="00FB56FD" w:rsidP="000474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FB56FD" w:rsidRPr="00A620BB" w:rsidTr="00722047">
        <w:trPr>
          <w:cantSplit/>
          <w:tblHeader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FB56FD" w:rsidRPr="00FB56FD" w:rsidRDefault="00FB56FD" w:rsidP="00FB56F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276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6DB4" w:rsidRPr="00A620BB" w:rsidTr="00722047">
        <w:trPr>
          <w:cantSplit/>
          <w:tblCellSpacing w:w="5" w:type="nil"/>
        </w:trPr>
        <w:tc>
          <w:tcPr>
            <w:tcW w:w="2127" w:type="dxa"/>
            <w:shd w:val="clear" w:color="auto" w:fill="auto"/>
          </w:tcPr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D16DB4">
              <w:rPr>
                <w:rFonts w:ascii="Times New Roman" w:hAnsi="Times New Roman" w:cs="Times New Roman"/>
              </w:rPr>
              <w:t>Солтанов</w:t>
            </w:r>
          </w:p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D16DB4">
              <w:rPr>
                <w:rFonts w:ascii="Times New Roman" w:hAnsi="Times New Roman" w:cs="Times New Roman"/>
              </w:rPr>
              <w:t>Максим</w:t>
            </w:r>
          </w:p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D16DB4">
              <w:rPr>
                <w:rFonts w:ascii="Times New Roman" w:hAnsi="Times New Roman" w:cs="Times New Roman"/>
              </w:rPr>
              <w:t>Шахинович</w:t>
            </w:r>
          </w:p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D16DB4" w:rsidRPr="00D16DB4" w:rsidRDefault="00D16DB4" w:rsidP="0072204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D16DB4">
              <w:rPr>
                <w:rFonts w:ascii="Times New Roman" w:hAnsi="Times New Roman" w:cs="Times New Roman"/>
              </w:rPr>
              <w:t xml:space="preserve">Главный специалист отдела правовой работы в сфере градостроительства и имущественных отношений правового управления </w:t>
            </w:r>
          </w:p>
        </w:tc>
        <w:tc>
          <w:tcPr>
            <w:tcW w:w="1985" w:type="dxa"/>
            <w:shd w:val="clear" w:color="auto" w:fill="auto"/>
          </w:tcPr>
          <w:p w:rsidR="00D16DB4" w:rsidRPr="00FC1A9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D16DB4">
              <w:rPr>
                <w:rFonts w:ascii="Times New Roman" w:hAnsi="Times New Roman" w:cs="Times New Roman"/>
              </w:rPr>
              <w:t>Квартира</w:t>
            </w:r>
            <w:r w:rsidR="00FC1A94">
              <w:rPr>
                <w:rFonts w:ascii="Times New Roman" w:hAnsi="Times New Roman" w:cs="Times New Roman"/>
              </w:rPr>
              <w:t xml:space="preserve"> (1</w:t>
            </w:r>
            <w:r w:rsidR="00FC1A94">
              <w:rPr>
                <w:rFonts w:ascii="Times New Roman" w:hAnsi="Times New Roman" w:cs="Times New Roman"/>
                <w:lang w:val="en-US"/>
              </w:rPr>
              <w:t>/</w:t>
            </w:r>
            <w:r w:rsidR="00FC1A94">
              <w:rPr>
                <w:rFonts w:ascii="Times New Roman" w:hAnsi="Times New Roman" w:cs="Times New Roman"/>
              </w:rPr>
              <w:t>2 доли)</w:t>
            </w:r>
          </w:p>
        </w:tc>
        <w:tc>
          <w:tcPr>
            <w:tcW w:w="1136" w:type="dxa"/>
            <w:shd w:val="clear" w:color="auto" w:fill="auto"/>
          </w:tcPr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D16DB4">
              <w:rPr>
                <w:rFonts w:ascii="Times New Roman" w:hAnsi="Times New Roman" w:cs="Times New Roman"/>
              </w:rPr>
              <w:t>92,4</w:t>
            </w:r>
          </w:p>
        </w:tc>
        <w:tc>
          <w:tcPr>
            <w:tcW w:w="1417" w:type="dxa"/>
            <w:shd w:val="clear" w:color="auto" w:fill="auto"/>
          </w:tcPr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D16DB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</w:t>
            </w:r>
            <w:r w:rsidR="0056733C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850" w:type="dxa"/>
            <w:shd w:val="clear" w:color="auto" w:fill="auto"/>
          </w:tcPr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16DB4" w:rsidRPr="00D16DB4" w:rsidRDefault="00FC1A9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FC1A94">
              <w:rPr>
                <w:rFonts w:ascii="Times New Roman" w:hAnsi="Times New Roman" w:cs="Times New Roman"/>
              </w:rPr>
              <w:t>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D16DB4" w:rsidRPr="00D16DB4">
              <w:rPr>
                <w:rFonts w:ascii="Times New Roman" w:hAnsi="Times New Roman" w:cs="Times New Roman"/>
              </w:rPr>
              <w:t>Фольксваген</w:t>
            </w:r>
          </w:p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D16DB4">
              <w:rPr>
                <w:rFonts w:ascii="Times New Roman" w:hAnsi="Times New Roman" w:cs="Times New Roman"/>
              </w:rPr>
              <w:t>Пассат СС</w:t>
            </w:r>
          </w:p>
        </w:tc>
        <w:tc>
          <w:tcPr>
            <w:tcW w:w="1417" w:type="dxa"/>
            <w:shd w:val="clear" w:color="auto" w:fill="auto"/>
          </w:tcPr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D16DB4">
              <w:rPr>
                <w:rFonts w:ascii="Times New Roman" w:hAnsi="Times New Roman" w:cs="Times New Roman"/>
              </w:rPr>
              <w:t>9 178</w:t>
            </w:r>
            <w:r>
              <w:rPr>
                <w:rFonts w:ascii="Times New Roman" w:hAnsi="Times New Roman" w:cs="Times New Roman"/>
              </w:rPr>
              <w:t> </w:t>
            </w:r>
            <w:r w:rsidRPr="00D16DB4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1559" w:type="dxa"/>
            <w:shd w:val="clear" w:color="auto" w:fill="auto"/>
          </w:tcPr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DB4" w:rsidRPr="00A620BB" w:rsidTr="00722047">
        <w:trPr>
          <w:cantSplit/>
          <w:tblCellSpacing w:w="5" w:type="nil"/>
        </w:trPr>
        <w:tc>
          <w:tcPr>
            <w:tcW w:w="2127" w:type="dxa"/>
            <w:shd w:val="clear" w:color="auto" w:fill="auto"/>
          </w:tcPr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984" w:type="dxa"/>
            <w:shd w:val="clear" w:color="auto" w:fill="auto"/>
          </w:tcPr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D16DB4" w:rsidRPr="00D16DB4" w:rsidRDefault="00D16DB4" w:rsidP="00CF61A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D16DB4">
              <w:rPr>
                <w:rFonts w:ascii="Times New Roman" w:hAnsi="Times New Roman" w:cs="Times New Roman"/>
              </w:rPr>
              <w:t>Квартира</w:t>
            </w:r>
            <w:r w:rsidR="00FC1A94">
              <w:rPr>
                <w:rFonts w:ascii="Times New Roman" w:hAnsi="Times New Roman" w:cs="Times New Roman"/>
              </w:rPr>
              <w:t>(1</w:t>
            </w:r>
            <w:r w:rsidR="00FC1A94">
              <w:rPr>
                <w:rFonts w:ascii="Times New Roman" w:hAnsi="Times New Roman" w:cs="Times New Roman"/>
                <w:lang w:val="en-US"/>
              </w:rPr>
              <w:t>/</w:t>
            </w:r>
            <w:r w:rsidR="00FC1A94">
              <w:rPr>
                <w:rFonts w:ascii="Times New Roman" w:hAnsi="Times New Roman" w:cs="Times New Roman"/>
              </w:rPr>
              <w:t>2 доли)</w:t>
            </w:r>
          </w:p>
        </w:tc>
        <w:tc>
          <w:tcPr>
            <w:tcW w:w="1136" w:type="dxa"/>
            <w:shd w:val="clear" w:color="auto" w:fill="auto"/>
          </w:tcPr>
          <w:p w:rsidR="00D16DB4" w:rsidRPr="00D16DB4" w:rsidRDefault="00D16DB4" w:rsidP="00CF61A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D16DB4">
              <w:rPr>
                <w:rFonts w:ascii="Times New Roman" w:hAnsi="Times New Roman" w:cs="Times New Roman"/>
              </w:rPr>
              <w:t>92,4</w:t>
            </w:r>
          </w:p>
        </w:tc>
        <w:tc>
          <w:tcPr>
            <w:tcW w:w="1417" w:type="dxa"/>
            <w:shd w:val="clear" w:color="auto" w:fill="auto"/>
          </w:tcPr>
          <w:p w:rsidR="00D16DB4" w:rsidRPr="00D16DB4" w:rsidRDefault="00D16DB4" w:rsidP="00CF61A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D16DB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</w:t>
            </w:r>
            <w:r w:rsidR="00FC1A94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850" w:type="dxa"/>
            <w:shd w:val="clear" w:color="auto" w:fill="auto"/>
          </w:tcPr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FC1A94" w:rsidRDefault="00FC1A9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FC1A94">
              <w:rPr>
                <w:rFonts w:ascii="Times New Roman" w:hAnsi="Times New Roman" w:cs="Times New Roman"/>
              </w:rPr>
              <w:t>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Фольксваген</w:t>
            </w:r>
          </w:p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Пассат</w:t>
            </w:r>
          </w:p>
        </w:tc>
        <w:tc>
          <w:tcPr>
            <w:tcW w:w="1417" w:type="dxa"/>
            <w:shd w:val="clear" w:color="auto" w:fill="auto"/>
          </w:tcPr>
          <w:p w:rsidR="00D16DB4" w:rsidRPr="00D16DB4" w:rsidRDefault="006B1E2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DB4" w:rsidRPr="00A620BB" w:rsidTr="00722047">
        <w:trPr>
          <w:cantSplit/>
          <w:tblCellSpacing w:w="5" w:type="nil"/>
        </w:trPr>
        <w:tc>
          <w:tcPr>
            <w:tcW w:w="2127" w:type="dxa"/>
            <w:shd w:val="clear" w:color="auto" w:fill="auto"/>
          </w:tcPr>
          <w:p w:rsidR="00D16DB4" w:rsidRDefault="00722047" w:rsidP="00FC1A9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</w:t>
            </w:r>
            <w:bookmarkStart w:id="0" w:name="_GoBack"/>
            <w:bookmarkEnd w:id="0"/>
            <w:r w:rsidR="00D16DB4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984" w:type="dxa"/>
            <w:shd w:val="clear" w:color="auto" w:fill="auto"/>
          </w:tcPr>
          <w:p w:rsid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D16DB4" w:rsidRPr="00D16DB4" w:rsidRDefault="006B1E24" w:rsidP="00CF61A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D16DB4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1136" w:type="dxa"/>
            <w:shd w:val="clear" w:color="auto" w:fill="auto"/>
          </w:tcPr>
          <w:p w:rsidR="00D16DB4" w:rsidRPr="00D16DB4" w:rsidRDefault="00D16DB4" w:rsidP="00CF61A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D16DB4" w:rsidRPr="00D16DB4" w:rsidRDefault="00D16DB4" w:rsidP="00CF61A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D16DB4" w:rsidRPr="00D16DB4" w:rsidRDefault="00D16DB4" w:rsidP="00CF61A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D16DB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D16DB4" w:rsidRPr="00D16DB4" w:rsidRDefault="00D16DB4" w:rsidP="00CF61A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D16DB4">
              <w:rPr>
                <w:rFonts w:ascii="Times New Roman" w:hAnsi="Times New Roman" w:cs="Times New Roman"/>
              </w:rPr>
              <w:t>92,4</w:t>
            </w:r>
          </w:p>
        </w:tc>
        <w:tc>
          <w:tcPr>
            <w:tcW w:w="1276" w:type="dxa"/>
            <w:shd w:val="clear" w:color="auto" w:fill="auto"/>
          </w:tcPr>
          <w:p w:rsidR="00D16DB4" w:rsidRPr="00D16DB4" w:rsidRDefault="00D16DB4" w:rsidP="00CF61A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D16DB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D16DB4" w:rsidRDefault="006B1E2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D16DB4" w:rsidRDefault="006B1E2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D16DB4" w:rsidRPr="00D16DB4" w:rsidRDefault="00D16DB4" w:rsidP="00D16DB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257E4" w:rsidRPr="00D16DB4" w:rsidRDefault="00B257E4"/>
    <w:p w:rsidR="008D4E73" w:rsidRPr="00D16DB4" w:rsidRDefault="008D4E73"/>
    <w:p w:rsidR="008D4E73" w:rsidRPr="00D16DB4" w:rsidRDefault="008D4E73"/>
    <w:p w:rsidR="008D4E73" w:rsidRPr="00D16DB4" w:rsidRDefault="008D4E73"/>
    <w:p w:rsidR="008D4E73" w:rsidRPr="008D4E73" w:rsidRDefault="008D4E73">
      <w:pPr>
        <w:rPr>
          <w:lang w:val="en-US"/>
        </w:rPr>
      </w:pPr>
      <w:r>
        <w:rPr>
          <w:sz w:val="22"/>
          <w:szCs w:val="22"/>
        </w:rPr>
        <w:t>Подпись муниципального служащего __________________________________</w:t>
      </w:r>
    </w:p>
    <w:sectPr w:rsidR="008D4E73" w:rsidRPr="008D4E73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3AC7"/>
    <w:rsid w:val="0004741D"/>
    <w:rsid w:val="00335DDF"/>
    <w:rsid w:val="003904D1"/>
    <w:rsid w:val="003A3AC7"/>
    <w:rsid w:val="00417441"/>
    <w:rsid w:val="0056733C"/>
    <w:rsid w:val="006B1E24"/>
    <w:rsid w:val="00722047"/>
    <w:rsid w:val="008D4E73"/>
    <w:rsid w:val="00B257E4"/>
    <w:rsid w:val="00C07579"/>
    <w:rsid w:val="00D16DB4"/>
    <w:rsid w:val="00D93497"/>
    <w:rsid w:val="00FB56FD"/>
    <w:rsid w:val="00FC1A94"/>
    <w:rsid w:val="00FE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Долгополова Л.В.</dc:creator>
  <cp:lastModifiedBy>Кудинова Е.А.</cp:lastModifiedBy>
  <cp:revision>4</cp:revision>
  <cp:lastPrinted>2015-04-13T09:24:00Z</cp:lastPrinted>
  <dcterms:created xsi:type="dcterms:W3CDTF">2015-05-07T08:29:00Z</dcterms:created>
  <dcterms:modified xsi:type="dcterms:W3CDTF">2015-05-20T08:22:00Z</dcterms:modified>
</cp:coreProperties>
</file>