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5FB9" w:rsidRDefault="00A45FB9" w:rsidP="00A45FB9">
      <w:pPr>
        <w:spacing w:after="240"/>
        <w:jc w:val="center"/>
        <w:rPr>
          <w:b/>
          <w:bCs/>
          <w:sz w:val="28"/>
          <w:szCs w:val="28"/>
        </w:rPr>
      </w:pPr>
      <w:r w:rsidRPr="005F38BF">
        <w:rPr>
          <w:b/>
          <w:bCs/>
          <w:sz w:val="28"/>
          <w:szCs w:val="28"/>
        </w:rPr>
        <w:t>Сведения</w:t>
      </w:r>
      <w:r w:rsidRPr="005F38BF">
        <w:rPr>
          <w:b/>
          <w:bCs/>
          <w:sz w:val="28"/>
          <w:szCs w:val="28"/>
        </w:rPr>
        <w:br/>
        <w:t>о доходах, имуществе и обязательствах имущественного характера</w:t>
      </w:r>
      <w:r w:rsidRPr="005F38BF">
        <w:rPr>
          <w:b/>
          <w:bCs/>
          <w:sz w:val="28"/>
          <w:szCs w:val="28"/>
        </w:rPr>
        <w:br/>
      </w:r>
      <w:r>
        <w:rPr>
          <w:b/>
          <w:bCs/>
          <w:sz w:val="28"/>
          <w:szCs w:val="28"/>
        </w:rPr>
        <w:t>председателя контрольно-ревизионной комиссии Троснянского района</w:t>
      </w:r>
      <w:r w:rsidRPr="005F38BF">
        <w:rPr>
          <w:b/>
          <w:bCs/>
          <w:sz w:val="28"/>
          <w:szCs w:val="28"/>
        </w:rPr>
        <w:br/>
        <w:t>и членов его семьи за период с 1 января по 31 декабря 201</w:t>
      </w:r>
      <w:r w:rsidR="00E32E89">
        <w:rPr>
          <w:b/>
          <w:bCs/>
          <w:sz w:val="28"/>
          <w:szCs w:val="28"/>
        </w:rPr>
        <w:t>4</w:t>
      </w:r>
      <w:r w:rsidRPr="005F38BF">
        <w:rPr>
          <w:b/>
          <w:bCs/>
          <w:sz w:val="28"/>
          <w:szCs w:val="28"/>
        </w:rPr>
        <w:t xml:space="preserve"> года</w:t>
      </w:r>
    </w:p>
    <w:tbl>
      <w:tblPr>
        <w:tblW w:w="1573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668"/>
        <w:gridCol w:w="1984"/>
        <w:gridCol w:w="1134"/>
        <w:gridCol w:w="1843"/>
        <w:gridCol w:w="2693"/>
        <w:gridCol w:w="1134"/>
        <w:gridCol w:w="1985"/>
        <w:gridCol w:w="1134"/>
        <w:gridCol w:w="992"/>
        <w:gridCol w:w="1168"/>
      </w:tblGrid>
      <w:tr w:rsidR="003221ED" w:rsidRPr="00E32E89" w:rsidTr="003221ED">
        <w:tc>
          <w:tcPr>
            <w:tcW w:w="1668" w:type="dxa"/>
            <w:vMerge w:val="restart"/>
          </w:tcPr>
          <w:p w:rsidR="00A45FB9" w:rsidRPr="00E32E89" w:rsidRDefault="00A45FB9" w:rsidP="00E32E89">
            <w:pPr>
              <w:pStyle w:val="a3"/>
              <w:jc w:val="both"/>
              <w:rPr>
                <w:sz w:val="22"/>
                <w:szCs w:val="22"/>
              </w:rPr>
            </w:pPr>
            <w:r w:rsidRPr="00E32E89">
              <w:rPr>
                <w:sz w:val="22"/>
                <w:szCs w:val="22"/>
              </w:rPr>
              <w:t>Ф.И.О.</w:t>
            </w:r>
          </w:p>
        </w:tc>
        <w:tc>
          <w:tcPr>
            <w:tcW w:w="1984" w:type="dxa"/>
            <w:vMerge w:val="restart"/>
          </w:tcPr>
          <w:p w:rsidR="00A45FB9" w:rsidRPr="00E32E89" w:rsidRDefault="00A45FB9" w:rsidP="00E32E89">
            <w:pPr>
              <w:pStyle w:val="a3"/>
              <w:jc w:val="both"/>
              <w:rPr>
                <w:sz w:val="22"/>
                <w:szCs w:val="22"/>
              </w:rPr>
            </w:pPr>
            <w:r w:rsidRPr="00E32E89">
              <w:rPr>
                <w:sz w:val="22"/>
                <w:szCs w:val="22"/>
              </w:rPr>
              <w:t>Должность муниципального служащего</w:t>
            </w:r>
          </w:p>
        </w:tc>
        <w:tc>
          <w:tcPr>
            <w:tcW w:w="1134" w:type="dxa"/>
            <w:vMerge w:val="restart"/>
          </w:tcPr>
          <w:p w:rsidR="00A45FB9" w:rsidRPr="00E32E89" w:rsidRDefault="00A45FB9" w:rsidP="00E32E89">
            <w:pPr>
              <w:pStyle w:val="a3"/>
              <w:jc w:val="both"/>
              <w:rPr>
                <w:sz w:val="22"/>
                <w:szCs w:val="22"/>
              </w:rPr>
            </w:pPr>
            <w:proofErr w:type="spellStart"/>
            <w:r w:rsidRPr="00E32E89">
              <w:rPr>
                <w:sz w:val="22"/>
                <w:szCs w:val="22"/>
              </w:rPr>
              <w:t>Дек</w:t>
            </w:r>
            <w:r w:rsidR="00E32E89" w:rsidRPr="00E32E89">
              <w:rPr>
                <w:sz w:val="22"/>
                <w:szCs w:val="22"/>
              </w:rPr>
              <w:t>ла-рирован-ный</w:t>
            </w:r>
            <w:proofErr w:type="spellEnd"/>
            <w:r w:rsidR="00E32E89" w:rsidRPr="00E32E89">
              <w:rPr>
                <w:sz w:val="22"/>
                <w:szCs w:val="22"/>
              </w:rPr>
              <w:t xml:space="preserve"> </w:t>
            </w:r>
            <w:r w:rsidRPr="00E32E89">
              <w:rPr>
                <w:sz w:val="22"/>
                <w:szCs w:val="22"/>
              </w:rPr>
              <w:t xml:space="preserve"> год</w:t>
            </w:r>
            <w:proofErr w:type="gramStart"/>
            <w:r w:rsidR="00E32E89" w:rsidRPr="00E32E89">
              <w:rPr>
                <w:sz w:val="22"/>
                <w:szCs w:val="22"/>
              </w:rPr>
              <w:t>.</w:t>
            </w:r>
            <w:proofErr w:type="gramEnd"/>
            <w:r w:rsidRPr="00E32E89">
              <w:rPr>
                <w:sz w:val="22"/>
                <w:szCs w:val="22"/>
              </w:rPr>
              <w:t xml:space="preserve"> </w:t>
            </w:r>
            <w:proofErr w:type="gramStart"/>
            <w:r w:rsidRPr="00E32E89">
              <w:rPr>
                <w:sz w:val="22"/>
                <w:szCs w:val="22"/>
              </w:rPr>
              <w:t>д</w:t>
            </w:r>
            <w:proofErr w:type="gramEnd"/>
            <w:r w:rsidRPr="00E32E89">
              <w:rPr>
                <w:sz w:val="22"/>
                <w:szCs w:val="22"/>
              </w:rPr>
              <w:t>оход за</w:t>
            </w:r>
            <w:r w:rsidR="00E32E89" w:rsidRPr="00E32E89">
              <w:rPr>
                <w:sz w:val="22"/>
                <w:szCs w:val="22"/>
              </w:rPr>
              <w:t xml:space="preserve"> </w:t>
            </w:r>
            <w:r w:rsidRPr="00E32E89">
              <w:rPr>
                <w:sz w:val="22"/>
                <w:szCs w:val="22"/>
              </w:rPr>
              <w:t>201</w:t>
            </w:r>
            <w:r w:rsidR="00E32E89" w:rsidRPr="00E32E89">
              <w:rPr>
                <w:sz w:val="22"/>
                <w:szCs w:val="22"/>
              </w:rPr>
              <w:t>4</w:t>
            </w:r>
            <w:r w:rsidRPr="00E32E89">
              <w:rPr>
                <w:sz w:val="22"/>
                <w:szCs w:val="22"/>
              </w:rPr>
              <w:t xml:space="preserve"> г</w:t>
            </w:r>
          </w:p>
          <w:p w:rsidR="00A45FB9" w:rsidRPr="00E32E89" w:rsidRDefault="00A45FB9" w:rsidP="00E32E89">
            <w:pPr>
              <w:pStyle w:val="a3"/>
              <w:jc w:val="both"/>
              <w:rPr>
                <w:sz w:val="22"/>
                <w:szCs w:val="22"/>
              </w:rPr>
            </w:pPr>
            <w:r w:rsidRPr="00E32E89">
              <w:rPr>
                <w:sz w:val="22"/>
                <w:szCs w:val="22"/>
              </w:rPr>
              <w:t>(</w:t>
            </w:r>
            <w:proofErr w:type="spellStart"/>
            <w:r w:rsidRPr="00E32E89">
              <w:rPr>
                <w:sz w:val="22"/>
                <w:szCs w:val="22"/>
              </w:rPr>
              <w:t>руб</w:t>
            </w:r>
            <w:proofErr w:type="spellEnd"/>
            <w:r w:rsidRPr="00E32E89">
              <w:rPr>
                <w:sz w:val="22"/>
                <w:szCs w:val="22"/>
              </w:rPr>
              <w:t>)</w:t>
            </w:r>
          </w:p>
        </w:tc>
        <w:tc>
          <w:tcPr>
            <w:tcW w:w="7655" w:type="dxa"/>
            <w:gridSpan w:val="4"/>
          </w:tcPr>
          <w:p w:rsidR="00A45FB9" w:rsidRPr="00E32E89" w:rsidRDefault="00A45FB9" w:rsidP="00E32E89">
            <w:pPr>
              <w:pStyle w:val="a3"/>
              <w:ind w:firstLine="567"/>
              <w:jc w:val="both"/>
              <w:rPr>
                <w:sz w:val="22"/>
                <w:szCs w:val="22"/>
              </w:rPr>
            </w:pPr>
            <w:r w:rsidRPr="00E32E89">
              <w:rPr>
                <w:sz w:val="22"/>
                <w:szCs w:val="22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294" w:type="dxa"/>
            <w:gridSpan w:val="3"/>
          </w:tcPr>
          <w:p w:rsidR="00A45FB9" w:rsidRPr="00E32E89" w:rsidRDefault="00A45FB9" w:rsidP="00E32E89">
            <w:pPr>
              <w:pStyle w:val="a3"/>
              <w:ind w:firstLine="567"/>
              <w:jc w:val="both"/>
              <w:rPr>
                <w:sz w:val="22"/>
                <w:szCs w:val="22"/>
              </w:rPr>
            </w:pPr>
            <w:r w:rsidRPr="00E32E89">
              <w:rPr>
                <w:sz w:val="22"/>
                <w:szCs w:val="22"/>
              </w:rPr>
              <w:t>Перечень объектов недвижимого имущества, находящихся в пользовании</w:t>
            </w:r>
          </w:p>
        </w:tc>
      </w:tr>
      <w:tr w:rsidR="003221ED" w:rsidRPr="00E32E89" w:rsidTr="003221ED">
        <w:tc>
          <w:tcPr>
            <w:tcW w:w="1668" w:type="dxa"/>
            <w:vMerge/>
          </w:tcPr>
          <w:p w:rsidR="00A45FB9" w:rsidRPr="00E32E89" w:rsidRDefault="00A45FB9" w:rsidP="00E32E89">
            <w:pPr>
              <w:pStyle w:val="a3"/>
              <w:ind w:firstLine="567"/>
              <w:jc w:val="both"/>
              <w:rPr>
                <w:sz w:val="22"/>
                <w:szCs w:val="22"/>
              </w:rPr>
            </w:pPr>
          </w:p>
        </w:tc>
        <w:tc>
          <w:tcPr>
            <w:tcW w:w="1984" w:type="dxa"/>
            <w:vMerge/>
          </w:tcPr>
          <w:p w:rsidR="00A45FB9" w:rsidRPr="00E32E89" w:rsidRDefault="00A45FB9" w:rsidP="00E32E89">
            <w:pPr>
              <w:pStyle w:val="a3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A45FB9" w:rsidRPr="00E32E89" w:rsidRDefault="00A45FB9" w:rsidP="00E32E89">
            <w:pPr>
              <w:pStyle w:val="a3"/>
              <w:jc w:val="both"/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:rsidR="00A45FB9" w:rsidRPr="00E32E89" w:rsidRDefault="00A45FB9" w:rsidP="00E32E89">
            <w:pPr>
              <w:pStyle w:val="a3"/>
              <w:jc w:val="both"/>
              <w:rPr>
                <w:sz w:val="22"/>
                <w:szCs w:val="22"/>
              </w:rPr>
            </w:pPr>
            <w:r w:rsidRPr="00E32E89">
              <w:rPr>
                <w:sz w:val="22"/>
                <w:szCs w:val="22"/>
              </w:rPr>
              <w:t>Вид объекта</w:t>
            </w:r>
            <w:r w:rsidRPr="00E32E89">
              <w:rPr>
                <w:sz w:val="22"/>
                <w:szCs w:val="22"/>
                <w:lang w:val="en-US"/>
              </w:rPr>
              <w:t xml:space="preserve"> </w:t>
            </w:r>
            <w:r w:rsidRPr="00E32E89">
              <w:rPr>
                <w:sz w:val="22"/>
                <w:szCs w:val="22"/>
              </w:rPr>
              <w:t>недвижимости</w:t>
            </w:r>
          </w:p>
        </w:tc>
        <w:tc>
          <w:tcPr>
            <w:tcW w:w="2693" w:type="dxa"/>
          </w:tcPr>
          <w:p w:rsidR="00A45FB9" w:rsidRPr="00E32E89" w:rsidRDefault="00A45FB9" w:rsidP="00E32E89">
            <w:pPr>
              <w:pStyle w:val="a3"/>
              <w:jc w:val="both"/>
              <w:rPr>
                <w:sz w:val="22"/>
                <w:szCs w:val="22"/>
              </w:rPr>
            </w:pPr>
            <w:r w:rsidRPr="00E32E89">
              <w:rPr>
                <w:sz w:val="22"/>
                <w:szCs w:val="22"/>
                <w:lang w:val="en-US"/>
              </w:rPr>
              <w:t>S</w:t>
            </w:r>
            <w:r w:rsidRPr="00E32E89">
              <w:rPr>
                <w:sz w:val="22"/>
                <w:szCs w:val="22"/>
              </w:rPr>
              <w:t xml:space="preserve"> (кв.м)</w:t>
            </w:r>
          </w:p>
        </w:tc>
        <w:tc>
          <w:tcPr>
            <w:tcW w:w="1134" w:type="dxa"/>
          </w:tcPr>
          <w:p w:rsidR="00A45FB9" w:rsidRPr="00E32E89" w:rsidRDefault="00A45FB9" w:rsidP="00E32E89">
            <w:pPr>
              <w:pStyle w:val="a3"/>
              <w:ind w:firstLine="7"/>
              <w:jc w:val="both"/>
              <w:rPr>
                <w:sz w:val="22"/>
                <w:szCs w:val="22"/>
              </w:rPr>
            </w:pPr>
            <w:r w:rsidRPr="00E32E89">
              <w:rPr>
                <w:sz w:val="22"/>
                <w:szCs w:val="22"/>
              </w:rPr>
              <w:t xml:space="preserve">Страна </w:t>
            </w:r>
            <w:proofErr w:type="spellStart"/>
            <w:r w:rsidRPr="00E32E89">
              <w:rPr>
                <w:sz w:val="22"/>
                <w:szCs w:val="22"/>
              </w:rPr>
              <w:t>распол</w:t>
            </w:r>
            <w:proofErr w:type="spellEnd"/>
            <w:r w:rsidRPr="00E32E89">
              <w:rPr>
                <w:sz w:val="22"/>
                <w:szCs w:val="22"/>
              </w:rPr>
              <w:t>.</w:t>
            </w:r>
          </w:p>
        </w:tc>
        <w:tc>
          <w:tcPr>
            <w:tcW w:w="1985" w:type="dxa"/>
          </w:tcPr>
          <w:p w:rsidR="00A45FB9" w:rsidRPr="00E32E89" w:rsidRDefault="00A45FB9" w:rsidP="00E32E89">
            <w:pPr>
              <w:pStyle w:val="a3"/>
              <w:jc w:val="both"/>
              <w:rPr>
                <w:sz w:val="22"/>
                <w:szCs w:val="22"/>
              </w:rPr>
            </w:pPr>
            <w:r w:rsidRPr="00E32E89">
              <w:rPr>
                <w:sz w:val="22"/>
                <w:szCs w:val="22"/>
              </w:rPr>
              <w:t>Транспортные средства</w:t>
            </w:r>
          </w:p>
          <w:p w:rsidR="00A45FB9" w:rsidRPr="00E32E89" w:rsidRDefault="00A45FB9" w:rsidP="00E32E89">
            <w:pPr>
              <w:pStyle w:val="a3"/>
              <w:jc w:val="both"/>
              <w:rPr>
                <w:sz w:val="22"/>
                <w:szCs w:val="22"/>
              </w:rPr>
            </w:pPr>
            <w:r w:rsidRPr="00E32E89">
              <w:rPr>
                <w:sz w:val="22"/>
                <w:szCs w:val="22"/>
              </w:rPr>
              <w:t>(</w:t>
            </w:r>
            <w:proofErr w:type="spellStart"/>
            <w:r w:rsidRPr="00E32E89">
              <w:rPr>
                <w:sz w:val="22"/>
                <w:szCs w:val="22"/>
              </w:rPr>
              <w:t>вид</w:t>
            </w:r>
            <w:proofErr w:type="gramStart"/>
            <w:r w:rsidRPr="00E32E89">
              <w:rPr>
                <w:sz w:val="22"/>
                <w:szCs w:val="22"/>
              </w:rPr>
              <w:t>,м</w:t>
            </w:r>
            <w:proofErr w:type="gramEnd"/>
            <w:r w:rsidRPr="00E32E89">
              <w:rPr>
                <w:sz w:val="22"/>
                <w:szCs w:val="22"/>
              </w:rPr>
              <w:t>арка</w:t>
            </w:r>
            <w:proofErr w:type="spellEnd"/>
            <w:r w:rsidRPr="00E32E89">
              <w:rPr>
                <w:sz w:val="22"/>
                <w:szCs w:val="22"/>
              </w:rPr>
              <w:t>)</w:t>
            </w:r>
          </w:p>
        </w:tc>
        <w:tc>
          <w:tcPr>
            <w:tcW w:w="1134" w:type="dxa"/>
          </w:tcPr>
          <w:p w:rsidR="00A45FB9" w:rsidRPr="00E32E89" w:rsidRDefault="00A45FB9" w:rsidP="00E32E89">
            <w:pPr>
              <w:pStyle w:val="a3"/>
              <w:ind w:hanging="13"/>
              <w:jc w:val="both"/>
              <w:rPr>
                <w:sz w:val="22"/>
                <w:szCs w:val="22"/>
              </w:rPr>
            </w:pPr>
            <w:r w:rsidRPr="00E32E89">
              <w:rPr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992" w:type="dxa"/>
          </w:tcPr>
          <w:p w:rsidR="00A45FB9" w:rsidRPr="00E32E89" w:rsidRDefault="00A45FB9" w:rsidP="00E32E89">
            <w:pPr>
              <w:pStyle w:val="a3"/>
              <w:ind w:hanging="13"/>
              <w:jc w:val="both"/>
              <w:rPr>
                <w:sz w:val="22"/>
                <w:szCs w:val="22"/>
              </w:rPr>
            </w:pPr>
            <w:r w:rsidRPr="00E32E89">
              <w:rPr>
                <w:sz w:val="22"/>
                <w:szCs w:val="22"/>
                <w:lang w:val="en-US"/>
              </w:rPr>
              <w:t>S</w:t>
            </w:r>
            <w:r w:rsidRPr="00E32E89">
              <w:rPr>
                <w:sz w:val="22"/>
                <w:szCs w:val="22"/>
              </w:rPr>
              <w:t>(кв.м)</w:t>
            </w:r>
          </w:p>
        </w:tc>
        <w:tc>
          <w:tcPr>
            <w:tcW w:w="1168" w:type="dxa"/>
          </w:tcPr>
          <w:p w:rsidR="00A45FB9" w:rsidRPr="00E32E89" w:rsidRDefault="00A45FB9" w:rsidP="00E32E89">
            <w:pPr>
              <w:pStyle w:val="a3"/>
              <w:ind w:hanging="13"/>
              <w:jc w:val="both"/>
              <w:rPr>
                <w:sz w:val="22"/>
                <w:szCs w:val="22"/>
              </w:rPr>
            </w:pPr>
            <w:r w:rsidRPr="00E32E89">
              <w:rPr>
                <w:sz w:val="22"/>
                <w:szCs w:val="22"/>
              </w:rPr>
              <w:t>Страна расположения</w:t>
            </w:r>
          </w:p>
        </w:tc>
      </w:tr>
      <w:tr w:rsidR="003221ED" w:rsidRPr="00E32E89" w:rsidTr="003221ED">
        <w:tc>
          <w:tcPr>
            <w:tcW w:w="1668" w:type="dxa"/>
            <w:vMerge w:val="restart"/>
          </w:tcPr>
          <w:p w:rsidR="003221ED" w:rsidRPr="00E32E89" w:rsidRDefault="003221ED" w:rsidP="00E32E89">
            <w:pPr>
              <w:pStyle w:val="a3"/>
              <w:jc w:val="both"/>
              <w:rPr>
                <w:sz w:val="22"/>
                <w:szCs w:val="22"/>
              </w:rPr>
            </w:pPr>
            <w:proofErr w:type="spellStart"/>
            <w:r w:rsidRPr="00E32E89">
              <w:rPr>
                <w:sz w:val="22"/>
                <w:szCs w:val="22"/>
              </w:rPr>
              <w:t>Лапочкина</w:t>
            </w:r>
            <w:proofErr w:type="spellEnd"/>
          </w:p>
          <w:p w:rsidR="003221ED" w:rsidRPr="00E32E89" w:rsidRDefault="003221ED" w:rsidP="00E32E89">
            <w:pPr>
              <w:pStyle w:val="a3"/>
              <w:jc w:val="both"/>
              <w:rPr>
                <w:sz w:val="22"/>
                <w:szCs w:val="22"/>
              </w:rPr>
            </w:pPr>
            <w:r w:rsidRPr="00E32E89">
              <w:rPr>
                <w:sz w:val="22"/>
                <w:szCs w:val="22"/>
              </w:rPr>
              <w:t>Галина Павловна</w:t>
            </w:r>
          </w:p>
        </w:tc>
        <w:tc>
          <w:tcPr>
            <w:tcW w:w="1984" w:type="dxa"/>
            <w:vMerge w:val="restart"/>
          </w:tcPr>
          <w:p w:rsidR="003221ED" w:rsidRPr="00E32E89" w:rsidRDefault="003221ED" w:rsidP="00E32E89">
            <w:pPr>
              <w:pStyle w:val="a3"/>
              <w:jc w:val="both"/>
              <w:rPr>
                <w:sz w:val="22"/>
                <w:szCs w:val="22"/>
              </w:rPr>
            </w:pPr>
            <w:r w:rsidRPr="00E32E89">
              <w:rPr>
                <w:sz w:val="22"/>
                <w:szCs w:val="22"/>
              </w:rPr>
              <w:t>Председатель контрольно-ревизионной комиссии Троснянского района</w:t>
            </w:r>
          </w:p>
        </w:tc>
        <w:tc>
          <w:tcPr>
            <w:tcW w:w="1134" w:type="dxa"/>
            <w:vMerge w:val="restart"/>
          </w:tcPr>
          <w:p w:rsidR="003221ED" w:rsidRPr="00E32E89" w:rsidRDefault="003221ED" w:rsidP="00E32E89">
            <w:pPr>
              <w:pStyle w:val="a3"/>
              <w:jc w:val="both"/>
              <w:rPr>
                <w:sz w:val="22"/>
                <w:szCs w:val="22"/>
              </w:rPr>
            </w:pPr>
            <w:r w:rsidRPr="00E32E89">
              <w:rPr>
                <w:sz w:val="22"/>
                <w:szCs w:val="22"/>
              </w:rPr>
              <w:t>579687</w:t>
            </w:r>
          </w:p>
        </w:tc>
        <w:tc>
          <w:tcPr>
            <w:tcW w:w="1843" w:type="dxa"/>
          </w:tcPr>
          <w:p w:rsidR="003221ED" w:rsidRPr="00E32E89" w:rsidRDefault="003221ED" w:rsidP="00E32E89">
            <w:pPr>
              <w:pStyle w:val="a3"/>
              <w:jc w:val="both"/>
              <w:rPr>
                <w:sz w:val="22"/>
                <w:szCs w:val="22"/>
              </w:rPr>
            </w:pPr>
            <w:r w:rsidRPr="00E32E89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2693" w:type="dxa"/>
          </w:tcPr>
          <w:p w:rsidR="003221ED" w:rsidRPr="00E32E89" w:rsidRDefault="003221ED" w:rsidP="00E32E89">
            <w:pPr>
              <w:pStyle w:val="a3"/>
              <w:ind w:firstLine="34"/>
              <w:jc w:val="both"/>
              <w:rPr>
                <w:sz w:val="22"/>
                <w:szCs w:val="22"/>
              </w:rPr>
            </w:pPr>
            <w:r w:rsidRPr="00E32E89">
              <w:rPr>
                <w:sz w:val="22"/>
                <w:szCs w:val="22"/>
              </w:rPr>
              <w:t>Индивидуальная 800 кв</w:t>
            </w:r>
            <w:proofErr w:type="gramStart"/>
            <w:r w:rsidRPr="00E32E89">
              <w:rPr>
                <w:sz w:val="22"/>
                <w:szCs w:val="22"/>
              </w:rPr>
              <w:t>.м</w:t>
            </w:r>
            <w:proofErr w:type="gramEnd"/>
          </w:p>
        </w:tc>
        <w:tc>
          <w:tcPr>
            <w:tcW w:w="1134" w:type="dxa"/>
          </w:tcPr>
          <w:p w:rsidR="003221ED" w:rsidRPr="00E32E89" w:rsidRDefault="003221ED" w:rsidP="00E32E89">
            <w:pPr>
              <w:pStyle w:val="a3"/>
              <w:ind w:firstLine="34"/>
              <w:jc w:val="both"/>
              <w:rPr>
                <w:sz w:val="22"/>
                <w:szCs w:val="22"/>
              </w:rPr>
            </w:pPr>
            <w:r w:rsidRPr="00E32E89">
              <w:rPr>
                <w:sz w:val="22"/>
                <w:szCs w:val="22"/>
              </w:rPr>
              <w:t>Россия</w:t>
            </w:r>
          </w:p>
        </w:tc>
        <w:tc>
          <w:tcPr>
            <w:tcW w:w="1985" w:type="dxa"/>
          </w:tcPr>
          <w:p w:rsidR="003221ED" w:rsidRPr="00E32E89" w:rsidRDefault="003221ED" w:rsidP="00E32E89">
            <w:pPr>
              <w:pStyle w:val="a3"/>
              <w:ind w:firstLine="34"/>
              <w:jc w:val="both"/>
              <w:rPr>
                <w:sz w:val="22"/>
                <w:szCs w:val="22"/>
              </w:rPr>
            </w:pPr>
            <w:r w:rsidRPr="00E32E89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3221ED" w:rsidRPr="00E32E89" w:rsidRDefault="003221ED" w:rsidP="00E32E89">
            <w:pPr>
              <w:pStyle w:val="a3"/>
              <w:ind w:firstLine="33"/>
              <w:jc w:val="both"/>
              <w:rPr>
                <w:sz w:val="22"/>
                <w:szCs w:val="22"/>
              </w:rPr>
            </w:pPr>
            <w:r w:rsidRPr="00E32E89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3221ED" w:rsidRPr="00E32E89" w:rsidRDefault="003221ED" w:rsidP="00E32E89">
            <w:pPr>
              <w:pStyle w:val="a3"/>
              <w:ind w:firstLine="317"/>
              <w:jc w:val="both"/>
              <w:rPr>
                <w:sz w:val="22"/>
                <w:szCs w:val="22"/>
              </w:rPr>
            </w:pPr>
            <w:r w:rsidRPr="00E32E89">
              <w:rPr>
                <w:sz w:val="22"/>
                <w:szCs w:val="22"/>
              </w:rPr>
              <w:t>-</w:t>
            </w:r>
          </w:p>
        </w:tc>
        <w:tc>
          <w:tcPr>
            <w:tcW w:w="1168" w:type="dxa"/>
          </w:tcPr>
          <w:p w:rsidR="003221ED" w:rsidRPr="00E32E89" w:rsidRDefault="003221ED" w:rsidP="00E32E89">
            <w:pPr>
              <w:pStyle w:val="a3"/>
              <w:ind w:firstLine="459"/>
              <w:jc w:val="both"/>
              <w:rPr>
                <w:sz w:val="22"/>
                <w:szCs w:val="22"/>
              </w:rPr>
            </w:pPr>
            <w:r w:rsidRPr="00E32E89">
              <w:rPr>
                <w:sz w:val="22"/>
                <w:szCs w:val="22"/>
              </w:rPr>
              <w:t>-</w:t>
            </w:r>
          </w:p>
        </w:tc>
      </w:tr>
      <w:tr w:rsidR="003221ED" w:rsidRPr="00E32E89" w:rsidTr="003221ED">
        <w:tc>
          <w:tcPr>
            <w:tcW w:w="1668" w:type="dxa"/>
            <w:vMerge/>
          </w:tcPr>
          <w:p w:rsidR="003221ED" w:rsidRPr="00E32E89" w:rsidRDefault="003221ED" w:rsidP="00E32E89">
            <w:pPr>
              <w:pStyle w:val="a3"/>
              <w:jc w:val="both"/>
              <w:rPr>
                <w:sz w:val="22"/>
                <w:szCs w:val="22"/>
              </w:rPr>
            </w:pPr>
          </w:p>
        </w:tc>
        <w:tc>
          <w:tcPr>
            <w:tcW w:w="1984" w:type="dxa"/>
            <w:vMerge/>
          </w:tcPr>
          <w:p w:rsidR="003221ED" w:rsidRPr="00E32E89" w:rsidRDefault="003221ED" w:rsidP="00E32E89">
            <w:pPr>
              <w:pStyle w:val="a3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3221ED" w:rsidRPr="00E32E89" w:rsidRDefault="003221ED" w:rsidP="00E32E89">
            <w:pPr>
              <w:pStyle w:val="a3"/>
              <w:jc w:val="both"/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:rsidR="003221ED" w:rsidRPr="00E32E89" w:rsidRDefault="003221ED" w:rsidP="00E32E89">
            <w:pPr>
              <w:pStyle w:val="a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пай</w:t>
            </w:r>
          </w:p>
        </w:tc>
        <w:tc>
          <w:tcPr>
            <w:tcW w:w="2693" w:type="dxa"/>
          </w:tcPr>
          <w:p w:rsidR="003221ED" w:rsidRDefault="003221ED" w:rsidP="00E32E89">
            <w:pPr>
              <w:pStyle w:val="a3"/>
              <w:ind w:firstLine="3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Общая долевая собственность 1/219</w:t>
            </w:r>
          </w:p>
          <w:p w:rsidR="003221ED" w:rsidRPr="00E32E89" w:rsidRDefault="003221ED" w:rsidP="00E32E89">
            <w:pPr>
              <w:pStyle w:val="a3"/>
              <w:ind w:firstLine="3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70000 кв.м.</w:t>
            </w:r>
          </w:p>
        </w:tc>
        <w:tc>
          <w:tcPr>
            <w:tcW w:w="1134" w:type="dxa"/>
          </w:tcPr>
          <w:p w:rsidR="003221ED" w:rsidRPr="00E32E89" w:rsidRDefault="003221ED" w:rsidP="00E32E89">
            <w:pPr>
              <w:pStyle w:val="a3"/>
              <w:ind w:firstLine="3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985" w:type="dxa"/>
          </w:tcPr>
          <w:p w:rsidR="003221ED" w:rsidRPr="00E32E89" w:rsidRDefault="003221ED" w:rsidP="00E32E89">
            <w:pPr>
              <w:pStyle w:val="a3"/>
              <w:ind w:firstLine="34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3221ED" w:rsidRPr="00E32E89" w:rsidRDefault="003221ED" w:rsidP="00E32E89">
            <w:pPr>
              <w:pStyle w:val="a3"/>
              <w:ind w:firstLine="33"/>
              <w:jc w:val="both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221ED" w:rsidRPr="00E32E89" w:rsidRDefault="003221ED" w:rsidP="00E32E89">
            <w:pPr>
              <w:pStyle w:val="a3"/>
              <w:ind w:firstLine="317"/>
              <w:jc w:val="both"/>
              <w:rPr>
                <w:sz w:val="22"/>
                <w:szCs w:val="22"/>
              </w:rPr>
            </w:pPr>
          </w:p>
        </w:tc>
        <w:tc>
          <w:tcPr>
            <w:tcW w:w="1168" w:type="dxa"/>
          </w:tcPr>
          <w:p w:rsidR="003221ED" w:rsidRPr="00E32E89" w:rsidRDefault="003221ED" w:rsidP="00E32E89">
            <w:pPr>
              <w:pStyle w:val="a3"/>
              <w:ind w:firstLine="459"/>
              <w:jc w:val="both"/>
              <w:rPr>
                <w:sz w:val="22"/>
                <w:szCs w:val="22"/>
              </w:rPr>
            </w:pPr>
          </w:p>
        </w:tc>
      </w:tr>
      <w:tr w:rsidR="003221ED" w:rsidRPr="00E32E89" w:rsidTr="003221ED">
        <w:tc>
          <w:tcPr>
            <w:tcW w:w="1668" w:type="dxa"/>
            <w:vMerge/>
          </w:tcPr>
          <w:p w:rsidR="003221ED" w:rsidRPr="00E32E89" w:rsidRDefault="003221ED" w:rsidP="00E32E89">
            <w:pPr>
              <w:pStyle w:val="a3"/>
              <w:jc w:val="both"/>
              <w:rPr>
                <w:sz w:val="22"/>
                <w:szCs w:val="22"/>
              </w:rPr>
            </w:pPr>
          </w:p>
        </w:tc>
        <w:tc>
          <w:tcPr>
            <w:tcW w:w="1984" w:type="dxa"/>
            <w:vMerge/>
          </w:tcPr>
          <w:p w:rsidR="003221ED" w:rsidRPr="00E32E89" w:rsidRDefault="003221ED" w:rsidP="00E32E89">
            <w:pPr>
              <w:pStyle w:val="a3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3221ED" w:rsidRPr="00E32E89" w:rsidRDefault="003221ED" w:rsidP="00E32E89">
            <w:pPr>
              <w:pStyle w:val="a3"/>
              <w:jc w:val="both"/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:rsidR="003221ED" w:rsidRPr="00E32E89" w:rsidRDefault="003221ED" w:rsidP="00E32E89">
            <w:pPr>
              <w:pStyle w:val="a3"/>
              <w:jc w:val="both"/>
              <w:rPr>
                <w:sz w:val="22"/>
                <w:szCs w:val="22"/>
              </w:rPr>
            </w:pPr>
            <w:r w:rsidRPr="00E32E89">
              <w:rPr>
                <w:sz w:val="22"/>
                <w:szCs w:val="22"/>
              </w:rPr>
              <w:t>Жилой дом</w:t>
            </w:r>
          </w:p>
        </w:tc>
        <w:tc>
          <w:tcPr>
            <w:tcW w:w="2693" w:type="dxa"/>
          </w:tcPr>
          <w:p w:rsidR="003221ED" w:rsidRPr="00E32E89" w:rsidRDefault="003221ED" w:rsidP="00E32E89">
            <w:pPr>
              <w:pStyle w:val="a3"/>
              <w:ind w:firstLine="3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 собственность , 91кв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</w:p>
        </w:tc>
        <w:tc>
          <w:tcPr>
            <w:tcW w:w="1134" w:type="dxa"/>
          </w:tcPr>
          <w:p w:rsidR="003221ED" w:rsidRPr="00E32E89" w:rsidRDefault="003221ED" w:rsidP="00E32E89">
            <w:pPr>
              <w:pStyle w:val="a3"/>
              <w:ind w:firstLine="34"/>
              <w:jc w:val="both"/>
              <w:rPr>
                <w:sz w:val="22"/>
                <w:szCs w:val="22"/>
              </w:rPr>
            </w:pPr>
            <w:r w:rsidRPr="00E32E89">
              <w:rPr>
                <w:sz w:val="22"/>
                <w:szCs w:val="22"/>
              </w:rPr>
              <w:t>Россия</w:t>
            </w:r>
          </w:p>
          <w:p w:rsidR="003221ED" w:rsidRPr="00E32E89" w:rsidRDefault="003221ED" w:rsidP="00E32E89">
            <w:pPr>
              <w:pStyle w:val="a3"/>
              <w:ind w:firstLine="34"/>
              <w:jc w:val="both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3221ED" w:rsidRPr="00E32E89" w:rsidRDefault="003221ED" w:rsidP="00E32E89">
            <w:pPr>
              <w:pStyle w:val="a3"/>
              <w:ind w:firstLine="34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3221ED" w:rsidRPr="00E32E89" w:rsidRDefault="003221ED" w:rsidP="00E32E89">
            <w:pPr>
              <w:pStyle w:val="a3"/>
              <w:ind w:firstLine="567"/>
              <w:jc w:val="both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221ED" w:rsidRPr="00E32E89" w:rsidRDefault="003221ED" w:rsidP="00E32E89">
            <w:pPr>
              <w:pStyle w:val="a3"/>
              <w:ind w:firstLine="567"/>
              <w:jc w:val="both"/>
              <w:rPr>
                <w:sz w:val="22"/>
                <w:szCs w:val="22"/>
              </w:rPr>
            </w:pPr>
          </w:p>
        </w:tc>
        <w:tc>
          <w:tcPr>
            <w:tcW w:w="1168" w:type="dxa"/>
          </w:tcPr>
          <w:p w:rsidR="003221ED" w:rsidRPr="00E32E89" w:rsidRDefault="003221ED" w:rsidP="00E32E89">
            <w:pPr>
              <w:pStyle w:val="a3"/>
              <w:ind w:firstLine="567"/>
              <w:jc w:val="both"/>
              <w:rPr>
                <w:sz w:val="22"/>
                <w:szCs w:val="22"/>
              </w:rPr>
            </w:pPr>
          </w:p>
        </w:tc>
      </w:tr>
      <w:tr w:rsidR="003221ED" w:rsidRPr="00E32E89" w:rsidTr="003221ED">
        <w:tc>
          <w:tcPr>
            <w:tcW w:w="1668" w:type="dxa"/>
            <w:vMerge/>
          </w:tcPr>
          <w:p w:rsidR="003221ED" w:rsidRPr="00E32E89" w:rsidRDefault="003221ED" w:rsidP="00E32E89">
            <w:pPr>
              <w:pStyle w:val="a3"/>
              <w:jc w:val="both"/>
              <w:rPr>
                <w:sz w:val="22"/>
                <w:szCs w:val="22"/>
              </w:rPr>
            </w:pPr>
          </w:p>
        </w:tc>
        <w:tc>
          <w:tcPr>
            <w:tcW w:w="1984" w:type="dxa"/>
            <w:vMerge/>
          </w:tcPr>
          <w:p w:rsidR="003221ED" w:rsidRPr="00E32E89" w:rsidRDefault="003221ED" w:rsidP="00E32E89">
            <w:pPr>
              <w:pStyle w:val="a3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3221ED" w:rsidRPr="00E32E89" w:rsidRDefault="003221ED" w:rsidP="00E32E89">
            <w:pPr>
              <w:pStyle w:val="a3"/>
              <w:jc w:val="both"/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:rsidR="003221ED" w:rsidRPr="00E32E89" w:rsidRDefault="003221ED" w:rsidP="00E32E89">
            <w:pPr>
              <w:pStyle w:val="a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2693" w:type="dxa"/>
          </w:tcPr>
          <w:p w:rsidR="003221ED" w:rsidRDefault="003221ED" w:rsidP="00E32E89">
            <w:pPr>
              <w:pStyle w:val="a3"/>
              <w:ind w:firstLine="3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Индивидуальная </w:t>
            </w:r>
          </w:p>
          <w:p w:rsidR="003221ED" w:rsidRDefault="003221ED" w:rsidP="00E32E89">
            <w:pPr>
              <w:pStyle w:val="a3"/>
              <w:ind w:firstLine="3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Собственность , 40,1 кв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</w:p>
        </w:tc>
        <w:tc>
          <w:tcPr>
            <w:tcW w:w="1134" w:type="dxa"/>
          </w:tcPr>
          <w:p w:rsidR="003221ED" w:rsidRPr="00E32E89" w:rsidRDefault="003221ED" w:rsidP="00E32E89">
            <w:pPr>
              <w:pStyle w:val="a3"/>
              <w:ind w:firstLine="3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985" w:type="dxa"/>
          </w:tcPr>
          <w:p w:rsidR="003221ED" w:rsidRPr="00E32E89" w:rsidRDefault="003221ED" w:rsidP="00E32E89">
            <w:pPr>
              <w:pStyle w:val="a3"/>
              <w:ind w:firstLine="34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3221ED" w:rsidRPr="00E32E89" w:rsidRDefault="003221ED" w:rsidP="00E32E89">
            <w:pPr>
              <w:pStyle w:val="a3"/>
              <w:ind w:firstLine="567"/>
              <w:jc w:val="both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221ED" w:rsidRPr="00E32E89" w:rsidRDefault="003221ED" w:rsidP="00E32E89">
            <w:pPr>
              <w:pStyle w:val="a3"/>
              <w:ind w:firstLine="567"/>
              <w:jc w:val="both"/>
              <w:rPr>
                <w:sz w:val="22"/>
                <w:szCs w:val="22"/>
              </w:rPr>
            </w:pPr>
          </w:p>
        </w:tc>
        <w:tc>
          <w:tcPr>
            <w:tcW w:w="1168" w:type="dxa"/>
          </w:tcPr>
          <w:p w:rsidR="003221ED" w:rsidRPr="00E32E89" w:rsidRDefault="003221ED" w:rsidP="00E32E89">
            <w:pPr>
              <w:pStyle w:val="a3"/>
              <w:ind w:firstLine="567"/>
              <w:jc w:val="both"/>
              <w:rPr>
                <w:sz w:val="22"/>
                <w:szCs w:val="22"/>
              </w:rPr>
            </w:pPr>
          </w:p>
        </w:tc>
      </w:tr>
    </w:tbl>
    <w:p w:rsidR="00A45FB9" w:rsidRDefault="00A45FB9" w:rsidP="00A45FB9"/>
    <w:p w:rsidR="003221ED" w:rsidRDefault="003221ED"/>
    <w:sectPr w:rsidR="003221ED" w:rsidSect="003221E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45FB9"/>
    <w:rsid w:val="001C6051"/>
    <w:rsid w:val="001D16F0"/>
    <w:rsid w:val="003221ED"/>
    <w:rsid w:val="00350F62"/>
    <w:rsid w:val="00925472"/>
    <w:rsid w:val="00A45FB9"/>
    <w:rsid w:val="00B35D87"/>
    <w:rsid w:val="00CE75D2"/>
    <w:rsid w:val="00E32E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5FB9"/>
    <w:pPr>
      <w:autoSpaceDE w:val="0"/>
      <w:autoSpaceDN w:val="0"/>
    </w:pPr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45FB9"/>
    <w:pPr>
      <w:autoSpaceDE w:val="0"/>
      <w:autoSpaceDN w:val="0"/>
    </w:pPr>
    <w:rPr>
      <w:rFonts w:ascii="Times New Roman" w:eastAsia="Times New Roman" w:hAnsi="Times New Roman"/>
    </w:rPr>
  </w:style>
  <w:style w:type="table" w:styleId="a4">
    <w:name w:val="Table Grid"/>
    <w:basedOn w:val="a1"/>
    <w:rsid w:val="00A45FB9"/>
    <w:pPr>
      <w:ind w:firstLine="567"/>
      <w:jc w:val="both"/>
    </w:pPr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</Words>
  <Characters>819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2015-04-16T11:42:00Z</dcterms:created>
  <dcterms:modified xsi:type="dcterms:W3CDTF">2015-04-16T11:42:00Z</dcterms:modified>
</cp:coreProperties>
</file>