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763" w:rsidRDefault="00602763" w:rsidP="0060276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 о доходах, об имуществе и обязательствах имущественного характера муниципальных служащих Администрации муниципального образования  сельского поселения «</w:t>
      </w:r>
      <w:proofErr w:type="spellStart"/>
      <w:r>
        <w:rPr>
          <w:rFonts w:ascii="Times New Roman" w:hAnsi="Times New Roman"/>
          <w:b/>
          <w:sz w:val="24"/>
          <w:szCs w:val="24"/>
        </w:rPr>
        <w:t>Калиновское</w:t>
      </w:r>
      <w:proofErr w:type="spellEnd"/>
      <w:r>
        <w:rPr>
          <w:rFonts w:ascii="Times New Roman" w:hAnsi="Times New Roman"/>
          <w:b/>
          <w:sz w:val="24"/>
          <w:szCs w:val="24"/>
        </w:rPr>
        <w:t>» Республики Бурятия за период с 1 января по 31 декабря 2014 года</w:t>
      </w:r>
    </w:p>
    <w:tbl>
      <w:tblPr>
        <w:tblW w:w="1560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63"/>
        <w:gridCol w:w="19"/>
        <w:gridCol w:w="1864"/>
        <w:gridCol w:w="51"/>
        <w:gridCol w:w="26"/>
        <w:gridCol w:w="1192"/>
        <w:gridCol w:w="56"/>
        <w:gridCol w:w="1099"/>
        <w:gridCol w:w="34"/>
        <w:gridCol w:w="32"/>
        <w:gridCol w:w="1573"/>
        <w:gridCol w:w="79"/>
        <w:gridCol w:w="97"/>
        <w:gridCol w:w="1414"/>
        <w:gridCol w:w="34"/>
        <w:gridCol w:w="200"/>
        <w:gridCol w:w="1160"/>
        <w:gridCol w:w="34"/>
        <w:gridCol w:w="1817"/>
        <w:gridCol w:w="34"/>
        <w:gridCol w:w="358"/>
        <w:gridCol w:w="1764"/>
      </w:tblGrid>
      <w:tr w:rsidR="00602763" w:rsidTr="001B4727">
        <w:tc>
          <w:tcPr>
            <w:tcW w:w="268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Декларированный</w:t>
            </w:r>
          </w:p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годовой доход за 2014 год (руб.)</w:t>
            </w:r>
          </w:p>
        </w:tc>
        <w:tc>
          <w:tcPr>
            <w:tcW w:w="60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51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 недвижимого имущества, находящихся в пользовании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763" w:rsidRDefault="00602763">
            <w:pPr>
              <w:spacing w:after="0" w:line="240" w:lineRule="auto"/>
              <w:ind w:firstLine="34"/>
              <w:rPr>
                <w:rFonts w:cs="Times New Roman"/>
              </w:rPr>
            </w:pPr>
          </w:p>
        </w:tc>
      </w:tr>
      <w:tr w:rsidR="00602763" w:rsidTr="001B4727">
        <w:tc>
          <w:tcPr>
            <w:tcW w:w="268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63" w:rsidRDefault="00602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</w:tc>
        <w:tc>
          <w:tcPr>
            <w:tcW w:w="1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602763" w:rsidTr="001B4727">
        <w:tc>
          <w:tcPr>
            <w:tcW w:w="1560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Цыдыпов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Заято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Золтоевич-глава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МО СП «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Калиновское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602763" w:rsidTr="001B4727"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360971,39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5163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22,5 Га</w:t>
            </w:r>
          </w:p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14,5 Га</w:t>
            </w:r>
          </w:p>
        </w:tc>
        <w:tc>
          <w:tcPr>
            <w:tcW w:w="1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Lite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Ace</w:t>
            </w:r>
          </w:p>
        </w:tc>
        <w:tc>
          <w:tcPr>
            <w:tcW w:w="1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763" w:rsidRDefault="00602763">
            <w:pPr>
              <w:spacing w:after="0" w:line="240" w:lineRule="auto"/>
              <w:ind w:firstLine="34"/>
              <w:rPr>
                <w:rFonts w:cs="Times New Roman"/>
              </w:rPr>
            </w:pPr>
          </w:p>
        </w:tc>
        <w:tc>
          <w:tcPr>
            <w:tcW w:w="1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763" w:rsidRDefault="00602763">
            <w:pPr>
              <w:spacing w:after="0" w:line="240" w:lineRule="auto"/>
              <w:ind w:firstLine="34"/>
              <w:rPr>
                <w:rFonts w:cs="Times New Roman"/>
              </w:rPr>
            </w:pPr>
          </w:p>
        </w:tc>
        <w:tc>
          <w:tcPr>
            <w:tcW w:w="1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763" w:rsidRDefault="00602763">
            <w:pPr>
              <w:spacing w:after="0" w:line="240" w:lineRule="auto"/>
              <w:ind w:firstLine="34"/>
              <w:rPr>
                <w:rFonts w:cs="Times New Roman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2763" w:rsidTr="001B4727"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763" w:rsidRDefault="00602763">
            <w:pPr>
              <w:spacing w:after="0" w:line="240" w:lineRule="auto"/>
              <w:ind w:firstLine="34"/>
              <w:rPr>
                <w:rFonts w:cs="Times New Roman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81,9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763" w:rsidRDefault="00602763">
            <w:pPr>
              <w:spacing w:after="0" w:line="240" w:lineRule="auto"/>
              <w:ind w:firstLine="34"/>
              <w:rPr>
                <w:rFonts w:cs="Times New Roman"/>
              </w:rPr>
            </w:pPr>
          </w:p>
        </w:tc>
        <w:tc>
          <w:tcPr>
            <w:tcW w:w="1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763" w:rsidRDefault="00602763">
            <w:pPr>
              <w:spacing w:after="0" w:line="240" w:lineRule="auto"/>
              <w:ind w:firstLine="34"/>
              <w:rPr>
                <w:rFonts w:cs="Times New Roman"/>
              </w:rPr>
            </w:pPr>
          </w:p>
        </w:tc>
        <w:tc>
          <w:tcPr>
            <w:tcW w:w="1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763" w:rsidRDefault="00602763">
            <w:pPr>
              <w:spacing w:after="0" w:line="240" w:lineRule="auto"/>
              <w:ind w:firstLine="34"/>
              <w:rPr>
                <w:rFonts w:cs="Times New Roman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4727" w:rsidTr="001B4727"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727" w:rsidRDefault="001B4727">
            <w:pPr>
              <w:spacing w:after="0" w:line="240" w:lineRule="auto"/>
              <w:ind w:firstLine="34"/>
              <w:rPr>
                <w:rFonts w:cs="Times New Roman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727" w:rsidRDefault="001B4727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727" w:rsidRDefault="001B4727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1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727" w:rsidRPr="001B4727" w:rsidRDefault="001B4727" w:rsidP="001B4727">
            <w:pPr>
              <w:spacing w:after="0" w:line="240" w:lineRule="auto"/>
              <w:ind w:firstLine="34"/>
              <w:jc w:val="center"/>
              <w:rPr>
                <w:rFonts w:cs="Times New Roman"/>
                <w:sz w:val="28"/>
                <w:szCs w:val="28"/>
              </w:rPr>
            </w:pPr>
            <w:r w:rsidRPr="001B4727">
              <w:rPr>
                <w:rFonts w:cs="Times New Roman"/>
                <w:sz w:val="28"/>
                <w:szCs w:val="28"/>
              </w:rPr>
              <w:t>супруга</w:t>
            </w:r>
          </w:p>
        </w:tc>
        <w:tc>
          <w:tcPr>
            <w:tcW w:w="1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727" w:rsidRDefault="001B4727">
            <w:pPr>
              <w:spacing w:after="0" w:line="240" w:lineRule="auto"/>
              <w:ind w:firstLine="34"/>
              <w:rPr>
                <w:rFonts w:cs="Times New Roman"/>
              </w:rPr>
            </w:pPr>
          </w:p>
        </w:tc>
        <w:tc>
          <w:tcPr>
            <w:tcW w:w="1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727" w:rsidRDefault="001B4727">
            <w:pPr>
              <w:spacing w:after="0" w:line="240" w:lineRule="auto"/>
              <w:ind w:firstLine="34"/>
              <w:rPr>
                <w:rFonts w:cs="Times New Roman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727" w:rsidRDefault="001B4727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4727" w:rsidTr="001B4727"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727" w:rsidRPr="001B4727" w:rsidRDefault="001B4727" w:rsidP="001B4727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727">
              <w:rPr>
                <w:rFonts w:ascii="Times New Roman" w:hAnsi="Times New Roman" w:cs="Times New Roman"/>
                <w:sz w:val="24"/>
                <w:szCs w:val="24"/>
              </w:rPr>
              <w:t>48000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727" w:rsidRDefault="001B4727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727" w:rsidRDefault="001B4727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727" w:rsidRDefault="001B4727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727" w:rsidRDefault="001B4727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727" w:rsidRDefault="001B4727">
            <w:pPr>
              <w:spacing w:after="0" w:line="240" w:lineRule="auto"/>
              <w:ind w:firstLine="34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727" w:rsidRDefault="001B4727">
            <w:pPr>
              <w:spacing w:after="0" w:line="240" w:lineRule="auto"/>
              <w:ind w:firstLine="34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727" w:rsidRDefault="001B4727">
            <w:pPr>
              <w:spacing w:after="0" w:line="240" w:lineRule="auto"/>
              <w:ind w:firstLine="34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727" w:rsidRDefault="001B4727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02763" w:rsidTr="001B4727">
        <w:trPr>
          <w:trHeight w:val="309"/>
        </w:trPr>
        <w:tc>
          <w:tcPr>
            <w:tcW w:w="1560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763" w:rsidRDefault="00602763">
            <w:pPr>
              <w:tabs>
                <w:tab w:val="left" w:pos="5032"/>
              </w:tabs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Болонев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Олег Евгеньевич-специалист МО СП «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Калиновское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602763" w:rsidTr="001B4727">
        <w:trPr>
          <w:trHeight w:val="453"/>
        </w:trPr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211385,46</w:t>
            </w:r>
          </w:p>
        </w:tc>
        <w:tc>
          <w:tcPr>
            <w:tcW w:w="1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Лада Приора</w:t>
            </w: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602763" w:rsidTr="001B4727">
        <w:trPr>
          <w:trHeight w:val="453"/>
        </w:trPr>
        <w:tc>
          <w:tcPr>
            <w:tcW w:w="1560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супруга</w:t>
            </w:r>
          </w:p>
        </w:tc>
      </w:tr>
      <w:tr w:rsidR="00602763" w:rsidTr="001B4727">
        <w:trPr>
          <w:trHeight w:val="453"/>
        </w:trPr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151525,88</w:t>
            </w:r>
          </w:p>
        </w:tc>
        <w:tc>
          <w:tcPr>
            <w:tcW w:w="1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763" w:rsidRDefault="00602763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2763" w:rsidTr="001B4727">
        <w:trPr>
          <w:trHeight w:val="171"/>
        </w:trPr>
        <w:tc>
          <w:tcPr>
            <w:tcW w:w="1560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Болонева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Евгения Васильевна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специалист МО СП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Калиновское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602763" w:rsidTr="001B4727">
        <w:trPr>
          <w:trHeight w:val="278"/>
        </w:trPr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151525,88</w:t>
            </w:r>
          </w:p>
        </w:tc>
        <w:tc>
          <w:tcPr>
            <w:tcW w:w="1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763" w:rsidRDefault="00602763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2763" w:rsidTr="001B4727">
        <w:trPr>
          <w:trHeight w:val="278"/>
        </w:trPr>
        <w:tc>
          <w:tcPr>
            <w:tcW w:w="1560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</w:tr>
      <w:tr w:rsidR="00602763" w:rsidTr="001B4727">
        <w:trPr>
          <w:trHeight w:val="278"/>
        </w:trPr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211385,46</w:t>
            </w:r>
          </w:p>
        </w:tc>
        <w:tc>
          <w:tcPr>
            <w:tcW w:w="1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Лада Приора</w:t>
            </w:r>
          </w:p>
        </w:tc>
        <w:tc>
          <w:tcPr>
            <w:tcW w:w="1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763" w:rsidRDefault="00602763">
            <w:pPr>
              <w:spacing w:after="0" w:line="240" w:lineRule="auto"/>
              <w:ind w:firstLine="34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602763" w:rsidRDefault="00602763" w:rsidP="00602763">
      <w:pPr>
        <w:rPr>
          <w:rFonts w:ascii="Calibri" w:eastAsia="Times New Roman" w:hAnsi="Calibri"/>
        </w:rPr>
      </w:pPr>
    </w:p>
    <w:p w:rsidR="00385784" w:rsidRDefault="00385784"/>
    <w:sectPr w:rsidR="00385784" w:rsidSect="0060276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602763"/>
    <w:rsid w:val="001B4727"/>
    <w:rsid w:val="00385784"/>
    <w:rsid w:val="00602763"/>
    <w:rsid w:val="006A1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2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55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</Words>
  <Characters>909</Characters>
  <Application>Microsoft Office Word</Application>
  <DocSecurity>0</DocSecurity>
  <Lines>7</Lines>
  <Paragraphs>2</Paragraphs>
  <ScaleCrop>false</ScaleCrop>
  <Company>SPecialiST RePack</Company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2004-12-31T15:13:00Z</dcterms:created>
  <dcterms:modified xsi:type="dcterms:W3CDTF">2015-05-13T02:12:00Z</dcterms:modified>
</cp:coreProperties>
</file>