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332924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32924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332924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41763F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Солтаев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Аюб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Арбиевич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332924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ПХУ и СХ</w:t>
            </w:r>
          </w:p>
        </w:tc>
        <w:tc>
          <w:tcPr>
            <w:tcW w:w="1417" w:type="dxa"/>
          </w:tcPr>
          <w:p w:rsidR="003534E4" w:rsidRPr="00FE5D8A" w:rsidRDefault="0033292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339138</w:t>
            </w:r>
          </w:p>
        </w:tc>
        <w:tc>
          <w:tcPr>
            <w:tcW w:w="1560" w:type="dxa"/>
          </w:tcPr>
          <w:p w:rsidR="008534A4" w:rsidRPr="00FE5D8A" w:rsidRDefault="00494E83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332924" w:rsidP="005C19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 отца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32924">
              <w:rPr>
                <w:sz w:val="20"/>
                <w:szCs w:val="20"/>
              </w:rPr>
              <w:t>160кв</w:t>
            </w:r>
            <w:proofErr w:type="gramStart"/>
            <w:r w:rsidR="00332924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3534E4" w:rsidRPr="00FE5D8A" w:rsidRDefault="0033292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  <w:r w:rsidR="005C19EA"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332924" w:rsidP="00941D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/предприниматель</w:t>
            </w:r>
          </w:p>
        </w:tc>
        <w:tc>
          <w:tcPr>
            <w:tcW w:w="1417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32924">
              <w:rPr>
                <w:sz w:val="20"/>
                <w:szCs w:val="20"/>
              </w:rPr>
              <w:t>4320</w:t>
            </w:r>
          </w:p>
        </w:tc>
        <w:tc>
          <w:tcPr>
            <w:tcW w:w="1560" w:type="dxa"/>
          </w:tcPr>
          <w:p w:rsidR="00351E10" w:rsidRDefault="0033292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494E8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32924">
              <w:rPr>
                <w:sz w:val="20"/>
                <w:szCs w:val="20"/>
              </w:rPr>
              <w:t>РФ</w:t>
            </w: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332924" w:rsidP="0033292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 свекра</w:t>
            </w:r>
            <w:r w:rsidR="00494E8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332924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="00494E8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РФ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86E0D">
              <w:rPr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211" w:type="dxa"/>
          </w:tcPr>
          <w:p w:rsidR="00351E10" w:rsidRDefault="00494E83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4E83" w:rsidTr="001F5891">
        <w:tc>
          <w:tcPr>
            <w:tcW w:w="2093" w:type="dxa"/>
          </w:tcPr>
          <w:p w:rsidR="00494E83" w:rsidRDefault="00494E83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41763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63F" w:rsidTr="001F5891">
        <w:tc>
          <w:tcPr>
            <w:tcW w:w="2093" w:type="dxa"/>
          </w:tcPr>
          <w:p w:rsidR="0041763F" w:rsidRDefault="0041763F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41763F" w:rsidRDefault="0041763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1763F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1763F" w:rsidRDefault="0041763F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1763F" w:rsidRDefault="0041763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1763F" w:rsidRDefault="0041763F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1763F" w:rsidRDefault="0041763F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1763F" w:rsidRDefault="0041763F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1763F" w:rsidRDefault="0041763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1763F" w:rsidRDefault="0041763F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33292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3292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41763F" w:rsidP="003329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Солтаев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Аюб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Арбиевич</w:t>
            </w:r>
            <w:proofErr w:type="spellEnd"/>
            <w:r w:rsidR="00701457">
              <w:rPr>
                <w:sz w:val="20"/>
                <w:szCs w:val="20"/>
              </w:rPr>
              <w:t xml:space="preserve">, </w:t>
            </w:r>
            <w:r w:rsidR="0033292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51E1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A9588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41763F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63F" w:rsidTr="00C223CB">
        <w:tc>
          <w:tcPr>
            <w:tcW w:w="2629" w:type="dxa"/>
          </w:tcPr>
          <w:p w:rsidR="0041763F" w:rsidRDefault="0041763F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41763F" w:rsidRDefault="0041763F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4F" w:rsidRDefault="00A71E4F">
      <w:r>
        <w:separator/>
      </w:r>
    </w:p>
  </w:endnote>
  <w:endnote w:type="continuationSeparator" w:id="0">
    <w:p w:rsidR="00A71E4F" w:rsidRDefault="00A7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4F" w:rsidRDefault="00A71E4F">
      <w:r>
        <w:separator/>
      </w:r>
    </w:p>
  </w:footnote>
  <w:footnote w:type="continuationSeparator" w:id="0">
    <w:p w:rsidR="00A71E4F" w:rsidRDefault="00A71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86E0D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F16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3292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3267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01457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1E4F"/>
    <w:rsid w:val="00A74A5D"/>
    <w:rsid w:val="00A83657"/>
    <w:rsid w:val="00A949DD"/>
    <w:rsid w:val="00A95880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2459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9AF7-40AF-45E2-9AC9-144B57AA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2014-04-02T10:47:00Z</dcterms:created>
  <dcterms:modified xsi:type="dcterms:W3CDTF">2015-05-06T09:37:00Z</dcterms:modified>
</cp:coreProperties>
</file>