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консультанта – заместителя главного бухгалтера управления финансов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644D6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5"/>
        <w:gridCol w:w="1773"/>
        <w:gridCol w:w="2683"/>
        <w:gridCol w:w="1097"/>
        <w:gridCol w:w="1434"/>
        <w:gridCol w:w="1448"/>
        <w:gridCol w:w="1471"/>
        <w:gridCol w:w="1446"/>
        <w:gridCol w:w="1659"/>
      </w:tblGrid>
      <w:tr w:rsidR="002B1D96">
        <w:trPr>
          <w:trHeight w:val="151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B1D96" w:rsidRDefault="002B1D96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644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B1D96">
        <w:trPr>
          <w:trHeight w:val="150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 Светлана Константиновна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644D6D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1337896</w:t>
            </w:r>
            <w:r w:rsidR="002B1D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:rsidR="002B1D96" w:rsidRDefault="002B1D96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E508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Логан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4D6D">
              <w:rPr>
                <w:rFonts w:ascii="Times New Roman" w:hAnsi="Times New Roman" w:cs="Times New Roman"/>
                <w:sz w:val="24"/>
                <w:szCs w:val="24"/>
              </w:rPr>
              <w:t>81372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D6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4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B1D96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F3E"/>
    <w:rsid w:val="00167801"/>
    <w:rsid w:val="002B1D96"/>
    <w:rsid w:val="00644D6D"/>
    <w:rsid w:val="00715FC2"/>
    <w:rsid w:val="00741F3E"/>
    <w:rsid w:val="00793D36"/>
    <w:rsid w:val="009F3CA3"/>
    <w:rsid w:val="00A33AC4"/>
    <w:rsid w:val="00D554EB"/>
    <w:rsid w:val="00E5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771</Characters>
  <Application>Microsoft Office Word</Application>
  <DocSecurity>0</DocSecurity>
  <Lines>6</Lines>
  <Paragraphs>1</Paragraphs>
  <ScaleCrop>false</ScaleCrop>
  <Company>Управление финансов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Светлана К. Сухова</cp:lastModifiedBy>
  <cp:revision>4</cp:revision>
  <dcterms:created xsi:type="dcterms:W3CDTF">2014-03-21T10:02:00Z</dcterms:created>
  <dcterms:modified xsi:type="dcterms:W3CDTF">2015-03-25T11:41:00Z</dcterms:modified>
</cp:coreProperties>
</file>