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AD678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 отдела муниципальной собственности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826457">
        <w:rPr>
          <w:b/>
          <w:bCs/>
          <w:sz w:val="22"/>
          <w:szCs w:val="22"/>
        </w:rPr>
        <w:t>комитета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070E5A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070E5A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AD6788" w:rsidRDefault="00AD678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851"/>
        <w:gridCol w:w="851"/>
        <w:gridCol w:w="1134"/>
        <w:gridCol w:w="1559"/>
        <w:gridCol w:w="1134"/>
        <w:gridCol w:w="992"/>
        <w:gridCol w:w="1129"/>
        <w:gridCol w:w="1414"/>
        <w:gridCol w:w="1001"/>
        <w:gridCol w:w="1405"/>
        <w:gridCol w:w="239"/>
      </w:tblGrid>
      <w:tr w:rsidR="003D2058" w:rsidRPr="00737826" w:rsidTr="004C0681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070E5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мого имущества транспортного средства, ценных бумаг, акций (д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лей участия, паев в установочных (складочных) капиталах организ</w:t>
            </w:r>
            <w:r w:rsidRPr="00737826">
              <w:rPr>
                <w:b/>
                <w:bCs/>
                <w:sz w:val="18"/>
                <w:szCs w:val="18"/>
              </w:rPr>
              <w:t>а</w:t>
            </w:r>
            <w:r w:rsidRPr="00737826">
              <w:rPr>
                <w:b/>
                <w:bCs/>
                <w:sz w:val="18"/>
                <w:szCs w:val="18"/>
              </w:rPr>
              <w:t>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4C0681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объектов н</w:t>
            </w:r>
            <w:r w:rsidRPr="00737826">
              <w:rPr>
                <w:b/>
                <w:bCs/>
                <w:sz w:val="18"/>
                <w:szCs w:val="18"/>
              </w:rPr>
              <w:t>е</w:t>
            </w:r>
            <w:r w:rsidRPr="00737826">
              <w:rPr>
                <w:b/>
                <w:bCs/>
                <w:sz w:val="18"/>
                <w:szCs w:val="18"/>
              </w:rPr>
              <w:t>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распол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занием вида и марки, прина</w:t>
            </w:r>
            <w:r w:rsidRPr="00737826">
              <w:rPr>
                <w:b/>
                <w:sz w:val="18"/>
                <w:szCs w:val="18"/>
              </w:rPr>
              <w:t>д</w:t>
            </w:r>
            <w:r w:rsidRPr="00737826">
              <w:rPr>
                <w:b/>
                <w:sz w:val="18"/>
                <w:szCs w:val="18"/>
              </w:rPr>
              <w:t>лежащие лицу на праве собс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</w:t>
            </w:r>
            <w:r w:rsidRPr="00737826">
              <w:rPr>
                <w:b/>
                <w:bCs/>
                <w:sz w:val="18"/>
                <w:szCs w:val="18"/>
              </w:rPr>
              <w:t>ч</w:t>
            </w:r>
            <w:r w:rsidRPr="00737826">
              <w:rPr>
                <w:b/>
                <w:bCs/>
                <w:sz w:val="18"/>
                <w:szCs w:val="18"/>
              </w:rPr>
              <w:t>никах 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лучения средств, за счет кот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рых с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4C0681">
        <w:trPr>
          <w:trHeight w:val="711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4C0681" w:rsidRDefault="004C068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Default="00070E5A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Нифантьева</w:t>
            </w:r>
          </w:p>
          <w:p w:rsidR="00E7377E" w:rsidRDefault="00070E5A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Марина</w:t>
            </w:r>
          </w:p>
          <w:p w:rsidR="003D2058" w:rsidRPr="00737826" w:rsidRDefault="00070E5A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Николаевна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26457" w:rsidP="00070E5A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</w:t>
            </w:r>
            <w:r w:rsidR="00070E5A">
              <w:rPr>
                <w:b/>
                <w:bCs/>
                <w:sz w:val="18"/>
                <w:szCs w:val="18"/>
              </w:rPr>
              <w:t xml:space="preserve"> 400 146</w:t>
            </w: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Default="00826457" w:rsidP="004C0681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070E5A" w:rsidRDefault="00070E5A" w:rsidP="004C0681">
            <w:pPr>
              <w:spacing w:line="240" w:lineRule="exact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(обременение ип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тека в силу зак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на)</w:t>
            </w:r>
            <w:r w:rsidR="004C0681">
              <w:rPr>
                <w:b/>
                <w:bCs/>
                <w:sz w:val="18"/>
                <w:szCs w:val="18"/>
              </w:rPr>
              <w:t>;</w:t>
            </w:r>
          </w:p>
          <w:p w:rsidR="00070E5A" w:rsidRDefault="00070E5A" w:rsidP="004C0681">
            <w:pPr>
              <w:spacing w:line="240" w:lineRule="exact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квартира </w:t>
            </w:r>
          </w:p>
          <w:p w:rsidR="00070E5A" w:rsidRDefault="00070E5A" w:rsidP="004C0681">
            <w:pPr>
              <w:spacing w:line="240" w:lineRule="exact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квартира общая долевая, доля в праве  </w:t>
            </w:r>
            <w:r w:rsidR="004C0681">
              <w:rPr>
                <w:b/>
                <w:bCs/>
                <w:sz w:val="18"/>
                <w:szCs w:val="18"/>
              </w:rPr>
              <w:t>½;</w:t>
            </w:r>
          </w:p>
          <w:p w:rsidR="004C0681" w:rsidRPr="00737826" w:rsidRDefault="004C0681" w:rsidP="004C0681">
            <w:pPr>
              <w:spacing w:line="240" w:lineRule="exact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квартира общая долевая, доля в праве 1/2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Default="00070E5A" w:rsidP="004C0681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32,8</w:t>
            </w:r>
          </w:p>
          <w:p w:rsidR="00070E5A" w:rsidRDefault="00070E5A" w:rsidP="004C0681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070E5A" w:rsidRDefault="00070E5A" w:rsidP="004C0681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070E5A" w:rsidRDefault="00070E5A" w:rsidP="004C0681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070E5A" w:rsidRDefault="00070E5A" w:rsidP="004C0681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38,4</w:t>
            </w:r>
          </w:p>
          <w:p w:rsidR="00070E5A" w:rsidRDefault="00070E5A" w:rsidP="004C0681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070E5A" w:rsidRDefault="00070E5A" w:rsidP="004C0681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070E5A" w:rsidRDefault="00070E5A" w:rsidP="004C0681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30,2</w:t>
            </w:r>
          </w:p>
          <w:p w:rsidR="00070E5A" w:rsidRDefault="00070E5A" w:rsidP="004C0681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070E5A" w:rsidRPr="00D510A7" w:rsidRDefault="00070E5A" w:rsidP="004C0681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Default="0082645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Россия</w:t>
            </w:r>
          </w:p>
          <w:p w:rsidR="00070E5A" w:rsidRDefault="00070E5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070E5A" w:rsidRDefault="00070E5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070E5A" w:rsidRDefault="00070E5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070E5A" w:rsidRDefault="004C068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4C0681" w:rsidRDefault="004C068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4C0681" w:rsidRDefault="004C068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4C0681" w:rsidRDefault="004C068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AD6788" w:rsidRDefault="00AD678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AD6788" w:rsidRPr="00737826" w:rsidRDefault="00AD678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826457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2645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0E5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0E5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82645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070E5A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070E5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692" w:rsidRDefault="00245692" w:rsidP="00D60964">
      <w:r>
        <w:separator/>
      </w:r>
    </w:p>
  </w:endnote>
  <w:endnote w:type="continuationSeparator" w:id="1">
    <w:p w:rsidR="00245692" w:rsidRDefault="0024569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3272E1">
        <w:pPr>
          <w:pStyle w:val="ab"/>
          <w:jc w:val="right"/>
        </w:pPr>
        <w:fldSimple w:instr=" PAGE   \* MERGEFORMAT ">
          <w:r w:rsidR="00AD6788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692" w:rsidRDefault="00245692" w:rsidP="00D60964">
      <w:r>
        <w:separator/>
      </w:r>
    </w:p>
  </w:footnote>
  <w:footnote w:type="continuationSeparator" w:id="1">
    <w:p w:rsidR="00245692" w:rsidRDefault="0024569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0E5A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511"/>
    <w:rsid w:val="00200895"/>
    <w:rsid w:val="0021143F"/>
    <w:rsid w:val="00222B1C"/>
    <w:rsid w:val="00224002"/>
    <w:rsid w:val="00242386"/>
    <w:rsid w:val="00243EA6"/>
    <w:rsid w:val="00245692"/>
    <w:rsid w:val="002471F9"/>
    <w:rsid w:val="00253F87"/>
    <w:rsid w:val="00270308"/>
    <w:rsid w:val="002752AD"/>
    <w:rsid w:val="00283B55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272E1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4C2"/>
    <w:rsid w:val="003D2058"/>
    <w:rsid w:val="003F7840"/>
    <w:rsid w:val="00412FCE"/>
    <w:rsid w:val="00415D05"/>
    <w:rsid w:val="00436177"/>
    <w:rsid w:val="0044697C"/>
    <w:rsid w:val="004917DD"/>
    <w:rsid w:val="004A5371"/>
    <w:rsid w:val="004C068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47E3A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D6788"/>
    <w:rsid w:val="00AE07D1"/>
    <w:rsid w:val="00B31C15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00E2"/>
    <w:rsid w:val="00C125A0"/>
    <w:rsid w:val="00C152BE"/>
    <w:rsid w:val="00C23346"/>
    <w:rsid w:val="00C3191A"/>
    <w:rsid w:val="00C33CCC"/>
    <w:rsid w:val="00C37FE9"/>
    <w:rsid w:val="00C4572E"/>
    <w:rsid w:val="00C54CB4"/>
    <w:rsid w:val="00CE0613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183B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86F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86A23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2015-04-17T04:27:00Z</cp:lastPrinted>
  <dcterms:created xsi:type="dcterms:W3CDTF">2015-04-15T03:41:00Z</dcterms:created>
  <dcterms:modified xsi:type="dcterms:W3CDTF">2015-04-17T04:29:00Z</dcterms:modified>
</cp:coreProperties>
</file>