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926" w:rsidRPr="008E1242" w:rsidRDefault="0023710A" w:rsidP="009D5926">
      <w:pPr>
        <w:ind w:right="-603" w:hanging="709"/>
        <w:jc w:val="center"/>
        <w:rPr>
          <w:rStyle w:val="a6"/>
          <w:color w:val="333333"/>
          <w:sz w:val="28"/>
          <w:szCs w:val="28"/>
        </w:rPr>
      </w:pPr>
      <w:r>
        <w:rPr>
          <w:rStyle w:val="a6"/>
          <w:color w:val="333333"/>
          <w:sz w:val="28"/>
          <w:szCs w:val="28"/>
        </w:rPr>
        <w:t xml:space="preserve">  </w:t>
      </w:r>
      <w:r w:rsidR="00DA00DE">
        <w:rPr>
          <w:rStyle w:val="a6"/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D5926" w:rsidRPr="008E1242">
        <w:rPr>
          <w:rStyle w:val="a6"/>
          <w:color w:val="333333"/>
          <w:sz w:val="28"/>
          <w:szCs w:val="28"/>
        </w:rPr>
        <w:t>Сведения</w:t>
      </w:r>
    </w:p>
    <w:p w:rsidR="00F2131B" w:rsidRDefault="009D5926" w:rsidP="009D5926">
      <w:pPr>
        <w:ind w:left="-567" w:right="-603" w:firstLine="425"/>
        <w:jc w:val="center"/>
        <w:rPr>
          <w:rStyle w:val="a6"/>
          <w:color w:val="333333"/>
          <w:sz w:val="28"/>
          <w:szCs w:val="28"/>
        </w:rPr>
      </w:pPr>
      <w:r w:rsidRPr="008E1242">
        <w:rPr>
          <w:rStyle w:val="a6"/>
          <w:color w:val="333333"/>
          <w:sz w:val="28"/>
          <w:szCs w:val="28"/>
        </w:rPr>
        <w:t>о доходах, расходах, об имуществе и обязательствах имущественного характера</w:t>
      </w:r>
      <w:r w:rsidR="00F2131B">
        <w:rPr>
          <w:rStyle w:val="a6"/>
          <w:color w:val="333333"/>
          <w:sz w:val="28"/>
          <w:szCs w:val="28"/>
        </w:rPr>
        <w:t>, представленным федеральным</w:t>
      </w:r>
      <w:r w:rsidRPr="008E1242">
        <w:rPr>
          <w:rStyle w:val="a6"/>
          <w:color w:val="333333"/>
          <w:sz w:val="28"/>
          <w:szCs w:val="28"/>
        </w:rPr>
        <w:t xml:space="preserve"> государственны</w:t>
      </w:r>
      <w:r w:rsidR="00F2131B">
        <w:rPr>
          <w:rStyle w:val="a6"/>
          <w:color w:val="333333"/>
          <w:sz w:val="28"/>
          <w:szCs w:val="28"/>
        </w:rPr>
        <w:t>м</w:t>
      </w:r>
      <w:r w:rsidRPr="008E1242">
        <w:rPr>
          <w:rStyle w:val="a6"/>
          <w:color w:val="333333"/>
          <w:sz w:val="28"/>
          <w:szCs w:val="28"/>
        </w:rPr>
        <w:t xml:space="preserve"> граж</w:t>
      </w:r>
      <w:r w:rsidR="00F2131B">
        <w:rPr>
          <w:rStyle w:val="a6"/>
          <w:color w:val="333333"/>
          <w:sz w:val="28"/>
          <w:szCs w:val="28"/>
        </w:rPr>
        <w:t>данским</w:t>
      </w:r>
      <w:r w:rsidR="00E80B94">
        <w:rPr>
          <w:rStyle w:val="a6"/>
          <w:color w:val="333333"/>
          <w:sz w:val="28"/>
          <w:szCs w:val="28"/>
        </w:rPr>
        <w:t xml:space="preserve"> служащи</w:t>
      </w:r>
      <w:r w:rsidR="00F2131B">
        <w:rPr>
          <w:rStyle w:val="a6"/>
          <w:color w:val="333333"/>
          <w:sz w:val="28"/>
          <w:szCs w:val="28"/>
        </w:rPr>
        <w:t>м</w:t>
      </w:r>
      <w:r w:rsidR="00DD500B">
        <w:rPr>
          <w:rStyle w:val="a6"/>
          <w:color w:val="333333"/>
          <w:sz w:val="28"/>
          <w:szCs w:val="28"/>
        </w:rPr>
        <w:t xml:space="preserve"> </w:t>
      </w:r>
      <w:r w:rsidR="00F2131B">
        <w:rPr>
          <w:rStyle w:val="a6"/>
          <w:color w:val="333333"/>
          <w:sz w:val="28"/>
          <w:szCs w:val="28"/>
        </w:rPr>
        <w:t xml:space="preserve">структурного подразделения «Консультант по вопросам гражданской обороны» </w:t>
      </w:r>
      <w:r w:rsidR="006330C2">
        <w:rPr>
          <w:rStyle w:val="a6"/>
          <w:color w:val="333333"/>
          <w:sz w:val="28"/>
          <w:szCs w:val="28"/>
        </w:rPr>
        <w:t xml:space="preserve">Управления </w:t>
      </w:r>
      <w:r>
        <w:rPr>
          <w:rStyle w:val="a6"/>
          <w:color w:val="333333"/>
          <w:sz w:val="28"/>
          <w:szCs w:val="28"/>
        </w:rPr>
        <w:t xml:space="preserve">Федерального казначейства </w:t>
      </w:r>
      <w:r w:rsidR="006330C2">
        <w:rPr>
          <w:rStyle w:val="a6"/>
          <w:color w:val="333333"/>
          <w:sz w:val="28"/>
          <w:szCs w:val="28"/>
        </w:rPr>
        <w:t xml:space="preserve">по Ивановской области </w:t>
      </w:r>
    </w:p>
    <w:p w:rsidR="009D5926" w:rsidRDefault="009D5926" w:rsidP="009D5926">
      <w:pPr>
        <w:ind w:left="-567" w:right="-603" w:firstLine="425"/>
        <w:jc w:val="center"/>
        <w:rPr>
          <w:rStyle w:val="a6"/>
          <w:color w:val="333333"/>
          <w:sz w:val="28"/>
          <w:szCs w:val="28"/>
        </w:rPr>
      </w:pPr>
      <w:r>
        <w:rPr>
          <w:rStyle w:val="a6"/>
          <w:color w:val="333333"/>
          <w:sz w:val="28"/>
          <w:szCs w:val="28"/>
        </w:rPr>
        <w:t>за п</w:t>
      </w:r>
      <w:r w:rsidRPr="008E1242">
        <w:rPr>
          <w:rStyle w:val="a6"/>
          <w:color w:val="333333"/>
          <w:sz w:val="28"/>
          <w:szCs w:val="28"/>
        </w:rPr>
        <w:t>ериод с 1 января 2013 года по 31 декабря 2013 года</w:t>
      </w:r>
    </w:p>
    <w:p w:rsidR="005F3BCA" w:rsidRPr="008E1242" w:rsidRDefault="005F3BCA" w:rsidP="009D5926">
      <w:pPr>
        <w:ind w:left="-567" w:right="-603" w:firstLine="425"/>
        <w:jc w:val="center"/>
        <w:rPr>
          <w:rStyle w:val="a6"/>
          <w:color w:val="333333"/>
          <w:sz w:val="28"/>
          <w:szCs w:val="28"/>
        </w:rPr>
      </w:pPr>
    </w:p>
    <w:tbl>
      <w:tblPr>
        <w:tblpPr w:leftFromText="180" w:rightFromText="180" w:vertAnchor="text" w:horzAnchor="margin" w:tblpXSpec="center" w:tblpY="13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417"/>
        <w:gridCol w:w="1385"/>
        <w:gridCol w:w="1265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1428"/>
      </w:tblGrid>
      <w:tr w:rsidR="00F07F55" w:rsidRPr="002D3A21" w:rsidTr="006C3F22">
        <w:trPr>
          <w:cantSplit/>
          <w:tblHeader/>
        </w:trPr>
        <w:tc>
          <w:tcPr>
            <w:tcW w:w="425" w:type="dxa"/>
            <w:vMerge w:val="restart"/>
          </w:tcPr>
          <w:p w:rsidR="00F07F55" w:rsidRPr="002D3A21" w:rsidRDefault="00F07F55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№</w:t>
            </w:r>
          </w:p>
          <w:p w:rsidR="00F07F55" w:rsidRPr="002D3A21" w:rsidRDefault="00F07F55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385" w:type="dxa"/>
            <w:vMerge w:val="restart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525" w:type="dxa"/>
            <w:gridSpan w:val="4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 xml:space="preserve"> годовой доход</w:t>
            </w:r>
            <w:r>
              <w:rPr>
                <w:rStyle w:val="a5"/>
                <w:rFonts w:ascii="Verdana" w:hAnsi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1428" w:type="dxa"/>
            <w:vMerge w:val="restart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Verdana" w:hAnsi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F07F55" w:rsidRPr="002D3A21" w:rsidTr="006C3F22">
        <w:trPr>
          <w:cantSplit/>
          <w:tblHeader/>
        </w:trPr>
        <w:tc>
          <w:tcPr>
            <w:tcW w:w="425" w:type="dxa"/>
            <w:vMerge/>
          </w:tcPr>
          <w:p w:rsidR="00F07F55" w:rsidRPr="002D3A21" w:rsidRDefault="00F07F55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07F55" w:rsidRPr="002D3A21" w:rsidRDefault="00F07F55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F07F55" w:rsidRPr="002D3A21" w:rsidRDefault="00F07F55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13D06" w:rsidRPr="002D3A21" w:rsidTr="006C3F22">
        <w:tc>
          <w:tcPr>
            <w:tcW w:w="425" w:type="dxa"/>
            <w:vMerge w:val="restart"/>
          </w:tcPr>
          <w:p w:rsidR="00B13D06" w:rsidRPr="002D3A21" w:rsidRDefault="00B13D06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417" w:type="dxa"/>
            <w:vMerge w:val="restart"/>
          </w:tcPr>
          <w:p w:rsidR="00B13D06" w:rsidRPr="002D3A21" w:rsidRDefault="00B13D06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Васильев Н.А.</w:t>
            </w:r>
          </w:p>
        </w:tc>
        <w:tc>
          <w:tcPr>
            <w:tcW w:w="1385" w:type="dxa"/>
            <w:vMerge w:val="restart"/>
          </w:tcPr>
          <w:p w:rsidR="00B13D06" w:rsidRPr="002D3A21" w:rsidRDefault="00B13D06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специалист-эксперт</w:t>
            </w:r>
          </w:p>
        </w:tc>
        <w:tc>
          <w:tcPr>
            <w:tcW w:w="1265" w:type="dxa"/>
          </w:tcPr>
          <w:p w:rsidR="00B13D06" w:rsidRPr="002D3A21" w:rsidRDefault="00B13D06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B13D06" w:rsidRPr="002D3A21" w:rsidRDefault="003E39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B13D06" w:rsidRPr="002D3A21" w:rsidRDefault="00B13D06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620,0</w:t>
            </w:r>
          </w:p>
        </w:tc>
        <w:tc>
          <w:tcPr>
            <w:tcW w:w="992" w:type="dxa"/>
          </w:tcPr>
          <w:p w:rsidR="00B13D06" w:rsidRPr="002D3A21" w:rsidRDefault="00B13D06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13D06" w:rsidRPr="002D3A21" w:rsidRDefault="00B13D06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Гараж </w:t>
            </w:r>
          </w:p>
        </w:tc>
        <w:tc>
          <w:tcPr>
            <w:tcW w:w="850" w:type="dxa"/>
            <w:vMerge w:val="restart"/>
          </w:tcPr>
          <w:p w:rsidR="00B13D06" w:rsidRPr="002D3A21" w:rsidRDefault="00B13D06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21,0</w:t>
            </w:r>
          </w:p>
        </w:tc>
        <w:tc>
          <w:tcPr>
            <w:tcW w:w="993" w:type="dxa"/>
            <w:vMerge w:val="restart"/>
          </w:tcPr>
          <w:p w:rsidR="00B13D06" w:rsidRPr="002D3A21" w:rsidRDefault="00B13D06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B13D06" w:rsidRPr="00B13D06" w:rsidRDefault="00B13D06" w:rsidP="003E39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Автомобиль легковой ВАЗ «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Lada</w:t>
            </w:r>
            <w:proofErr w:type="spellEnd"/>
            <w:r w:rsidRPr="00B13D06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Samara</w:t>
            </w:r>
            <w:r>
              <w:rPr>
                <w:rFonts w:ascii="Verdana" w:hAnsi="Verdana"/>
                <w:sz w:val="16"/>
                <w:szCs w:val="16"/>
              </w:rPr>
              <w:t xml:space="preserve">» </w:t>
            </w:r>
          </w:p>
        </w:tc>
        <w:tc>
          <w:tcPr>
            <w:tcW w:w="1276" w:type="dxa"/>
            <w:vMerge w:val="restart"/>
          </w:tcPr>
          <w:p w:rsidR="00B13D06" w:rsidRPr="002D3A21" w:rsidRDefault="00B13D06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575651,62</w:t>
            </w:r>
          </w:p>
        </w:tc>
        <w:tc>
          <w:tcPr>
            <w:tcW w:w="1428" w:type="dxa"/>
            <w:vMerge w:val="restart"/>
          </w:tcPr>
          <w:p w:rsidR="00B13D06" w:rsidRPr="002D3A21" w:rsidRDefault="00B13D06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13D06" w:rsidRPr="002D3A21" w:rsidTr="006C3F22">
        <w:tc>
          <w:tcPr>
            <w:tcW w:w="425" w:type="dxa"/>
            <w:vMerge/>
          </w:tcPr>
          <w:p w:rsidR="00B13D06" w:rsidRPr="002D3A21" w:rsidRDefault="00B13D06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13D06" w:rsidRPr="002D3A21" w:rsidRDefault="00B13D06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B13D06" w:rsidRPr="002D3A21" w:rsidRDefault="00B13D06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B13D06" w:rsidRPr="002D3A21" w:rsidRDefault="00B13D06" w:rsidP="00694EE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B13D06" w:rsidRPr="002D3A21" w:rsidRDefault="00694EE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B13D06" w:rsidRPr="002D3A21" w:rsidRDefault="00B13D06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54,3</w:t>
            </w:r>
          </w:p>
        </w:tc>
        <w:tc>
          <w:tcPr>
            <w:tcW w:w="992" w:type="dxa"/>
          </w:tcPr>
          <w:p w:rsidR="00B13D06" w:rsidRPr="002D3A21" w:rsidRDefault="00B13D06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B13D06" w:rsidRPr="002D3A21" w:rsidRDefault="00B13D06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13D06" w:rsidRPr="002D3A21" w:rsidRDefault="00B13D06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B13D06" w:rsidRPr="002D3A21" w:rsidRDefault="00B13D06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B13D06" w:rsidRPr="002D3A21" w:rsidRDefault="00B13D06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13D06" w:rsidRPr="002D3A21" w:rsidRDefault="00B13D06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B13D06" w:rsidRPr="002D3A21" w:rsidRDefault="00B13D06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13D06" w:rsidRPr="002D3A21" w:rsidTr="006C3F22">
        <w:tc>
          <w:tcPr>
            <w:tcW w:w="425" w:type="dxa"/>
            <w:vMerge/>
          </w:tcPr>
          <w:p w:rsidR="00B13D06" w:rsidRPr="002D3A21" w:rsidRDefault="00B13D06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13D06" w:rsidRDefault="00B13D06"/>
        </w:tc>
        <w:tc>
          <w:tcPr>
            <w:tcW w:w="1385" w:type="dxa"/>
            <w:vMerge/>
          </w:tcPr>
          <w:p w:rsidR="00B13D06" w:rsidRPr="002D3A21" w:rsidRDefault="00B13D06" w:rsidP="00E217D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B13D06" w:rsidRPr="002D3A21" w:rsidRDefault="00B13D06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Садовый домик</w:t>
            </w:r>
          </w:p>
        </w:tc>
        <w:tc>
          <w:tcPr>
            <w:tcW w:w="1417" w:type="dxa"/>
          </w:tcPr>
          <w:p w:rsidR="00B13D06" w:rsidRPr="002D3A21" w:rsidRDefault="003E39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B13D06" w:rsidRPr="002D3A21" w:rsidRDefault="00B13D06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9,0</w:t>
            </w:r>
          </w:p>
        </w:tc>
        <w:tc>
          <w:tcPr>
            <w:tcW w:w="992" w:type="dxa"/>
          </w:tcPr>
          <w:p w:rsidR="00B13D06" w:rsidRPr="002D3A21" w:rsidRDefault="00B13D06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B13D06" w:rsidRPr="002D3A21" w:rsidRDefault="00B13D06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13D06" w:rsidRPr="002D3A21" w:rsidRDefault="00B13D06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B13D06" w:rsidRPr="002D3A21" w:rsidRDefault="00B13D06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B13D06" w:rsidRPr="002D3A21" w:rsidRDefault="00B13D06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13D06" w:rsidRPr="002D3A21" w:rsidRDefault="00B13D06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B13D06" w:rsidRPr="002D3A21" w:rsidRDefault="00B13D06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13D06" w:rsidRPr="002D3A21" w:rsidTr="006C3F22">
        <w:tc>
          <w:tcPr>
            <w:tcW w:w="425" w:type="dxa"/>
            <w:vMerge/>
          </w:tcPr>
          <w:p w:rsidR="00B13D06" w:rsidRPr="002D3A21" w:rsidRDefault="00B13D06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B13D06" w:rsidRPr="00B13D06" w:rsidRDefault="003E39C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</w:t>
            </w:r>
            <w:r w:rsidR="00B13D06" w:rsidRPr="00B13D06">
              <w:rPr>
                <w:rFonts w:ascii="Verdana" w:hAnsi="Verdana"/>
                <w:sz w:val="16"/>
                <w:szCs w:val="16"/>
              </w:rPr>
              <w:t>упруга</w:t>
            </w:r>
          </w:p>
        </w:tc>
        <w:tc>
          <w:tcPr>
            <w:tcW w:w="1385" w:type="dxa"/>
          </w:tcPr>
          <w:p w:rsidR="00B13D06" w:rsidRPr="002D3A21" w:rsidRDefault="00B13D06" w:rsidP="00E217D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B13D06" w:rsidRPr="002D3A21" w:rsidRDefault="00B13D06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B13D06" w:rsidRPr="002D3A21" w:rsidRDefault="00B13D06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13D06" w:rsidRPr="002D3A21" w:rsidRDefault="00B13D06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B13D06" w:rsidRPr="002D3A21" w:rsidRDefault="00B13D06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B13D06" w:rsidRPr="002D3A21" w:rsidRDefault="00B13D06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B13D06" w:rsidRPr="002D3A21" w:rsidRDefault="00B13D06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54,3</w:t>
            </w:r>
          </w:p>
        </w:tc>
        <w:tc>
          <w:tcPr>
            <w:tcW w:w="993" w:type="dxa"/>
          </w:tcPr>
          <w:p w:rsidR="00B13D06" w:rsidRPr="002D3A21" w:rsidRDefault="00B13D06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B13D06" w:rsidRPr="003E67DB" w:rsidRDefault="00B13D06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B13D06" w:rsidRPr="002D3A21" w:rsidRDefault="00B13D06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194400,00</w:t>
            </w:r>
          </w:p>
        </w:tc>
        <w:tc>
          <w:tcPr>
            <w:tcW w:w="1428" w:type="dxa"/>
          </w:tcPr>
          <w:p w:rsidR="00B13D06" w:rsidRPr="002D3A21" w:rsidRDefault="00B13D06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133A35" w:rsidRDefault="003E39CE" w:rsidP="009D5926">
      <w:pPr>
        <w:pStyle w:val="a3"/>
        <w:ind w:firstLine="709"/>
        <w:jc w:val="both"/>
      </w:pPr>
    </w:p>
    <w:sectPr w:rsidR="00133A35" w:rsidSect="001C1B8F">
      <w:pgSz w:w="15840" w:h="12240" w:orient="landscape" w:code="1"/>
      <w:pgMar w:top="1259" w:right="1134" w:bottom="851" w:left="1134" w:header="720" w:footer="720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5926"/>
    <w:rsid w:val="0003733E"/>
    <w:rsid w:val="00046326"/>
    <w:rsid w:val="00095492"/>
    <w:rsid w:val="000E3F3E"/>
    <w:rsid w:val="00190F7E"/>
    <w:rsid w:val="00211D2F"/>
    <w:rsid w:val="0023710A"/>
    <w:rsid w:val="0027767E"/>
    <w:rsid w:val="002803A0"/>
    <w:rsid w:val="002B5E5E"/>
    <w:rsid w:val="002D5702"/>
    <w:rsid w:val="003537E6"/>
    <w:rsid w:val="00396329"/>
    <w:rsid w:val="003A5FF1"/>
    <w:rsid w:val="003B31A4"/>
    <w:rsid w:val="003E39CE"/>
    <w:rsid w:val="003E67DB"/>
    <w:rsid w:val="003F1492"/>
    <w:rsid w:val="00405C28"/>
    <w:rsid w:val="004752C8"/>
    <w:rsid w:val="00475A25"/>
    <w:rsid w:val="00485460"/>
    <w:rsid w:val="00496618"/>
    <w:rsid w:val="004D25AF"/>
    <w:rsid w:val="00506618"/>
    <w:rsid w:val="00526B96"/>
    <w:rsid w:val="00555A9A"/>
    <w:rsid w:val="005C6F4D"/>
    <w:rsid w:val="005E61F4"/>
    <w:rsid w:val="005F3BCA"/>
    <w:rsid w:val="005F63FA"/>
    <w:rsid w:val="00601C38"/>
    <w:rsid w:val="006330C2"/>
    <w:rsid w:val="00650E6F"/>
    <w:rsid w:val="00661149"/>
    <w:rsid w:val="00694EED"/>
    <w:rsid w:val="006A717A"/>
    <w:rsid w:val="006C3F22"/>
    <w:rsid w:val="007269C5"/>
    <w:rsid w:val="007574AE"/>
    <w:rsid w:val="00763120"/>
    <w:rsid w:val="0078525A"/>
    <w:rsid w:val="00790AA7"/>
    <w:rsid w:val="007F6E30"/>
    <w:rsid w:val="008148AD"/>
    <w:rsid w:val="00814E9E"/>
    <w:rsid w:val="00823809"/>
    <w:rsid w:val="008309A1"/>
    <w:rsid w:val="00846DA6"/>
    <w:rsid w:val="0085013B"/>
    <w:rsid w:val="0085406A"/>
    <w:rsid w:val="00894D76"/>
    <w:rsid w:val="008E7F0B"/>
    <w:rsid w:val="008F2973"/>
    <w:rsid w:val="00907B89"/>
    <w:rsid w:val="009155B7"/>
    <w:rsid w:val="00933F61"/>
    <w:rsid w:val="00956E64"/>
    <w:rsid w:val="00971118"/>
    <w:rsid w:val="009753D3"/>
    <w:rsid w:val="009940E3"/>
    <w:rsid w:val="009C03FB"/>
    <w:rsid w:val="009D4F6B"/>
    <w:rsid w:val="009D5926"/>
    <w:rsid w:val="00A2021B"/>
    <w:rsid w:val="00A3661E"/>
    <w:rsid w:val="00A805A4"/>
    <w:rsid w:val="00AA649F"/>
    <w:rsid w:val="00AC098E"/>
    <w:rsid w:val="00AD66E1"/>
    <w:rsid w:val="00B13D06"/>
    <w:rsid w:val="00B35486"/>
    <w:rsid w:val="00B51C5C"/>
    <w:rsid w:val="00BA4C9B"/>
    <w:rsid w:val="00BB6658"/>
    <w:rsid w:val="00BF2A39"/>
    <w:rsid w:val="00C46358"/>
    <w:rsid w:val="00C80C71"/>
    <w:rsid w:val="00CB4F2F"/>
    <w:rsid w:val="00CF226D"/>
    <w:rsid w:val="00D27100"/>
    <w:rsid w:val="00D808F3"/>
    <w:rsid w:val="00DA00DE"/>
    <w:rsid w:val="00DB29D4"/>
    <w:rsid w:val="00DD500B"/>
    <w:rsid w:val="00DD65F7"/>
    <w:rsid w:val="00E217DC"/>
    <w:rsid w:val="00E26522"/>
    <w:rsid w:val="00E30C38"/>
    <w:rsid w:val="00E43F66"/>
    <w:rsid w:val="00E64C88"/>
    <w:rsid w:val="00E80B94"/>
    <w:rsid w:val="00EA1FDE"/>
    <w:rsid w:val="00EF1850"/>
    <w:rsid w:val="00F07F55"/>
    <w:rsid w:val="00F110A9"/>
    <w:rsid w:val="00F2131B"/>
    <w:rsid w:val="00F31288"/>
    <w:rsid w:val="00F576D3"/>
    <w:rsid w:val="00F81830"/>
    <w:rsid w:val="00F9172F"/>
    <w:rsid w:val="00FB7E04"/>
    <w:rsid w:val="00FC4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9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9D5926"/>
    <w:pPr>
      <w:autoSpaceDE w:val="0"/>
      <w:autoSpaceDN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9D59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9D5926"/>
    <w:rPr>
      <w:rFonts w:cs="Times New Roman"/>
      <w:vertAlign w:val="superscript"/>
    </w:rPr>
  </w:style>
  <w:style w:type="character" w:styleId="a6">
    <w:name w:val="Strong"/>
    <w:basedOn w:val="a0"/>
    <w:qFormat/>
    <w:rsid w:val="009D5926"/>
    <w:rPr>
      <w:rFonts w:cs="Times New Roman"/>
      <w:b/>
      <w:bCs/>
    </w:rPr>
  </w:style>
  <w:style w:type="paragraph" w:customStyle="1" w:styleId="CharCharCharChar">
    <w:name w:val="Char Char Char Char"/>
    <w:basedOn w:val="a"/>
    <w:next w:val="a"/>
    <w:semiHidden/>
    <w:rsid w:val="0066114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SidorychevaAV</dc:creator>
  <cp:lastModifiedBy>SidorychevaAV</cp:lastModifiedBy>
  <cp:revision>5</cp:revision>
  <dcterms:created xsi:type="dcterms:W3CDTF">2014-04-02T07:16:00Z</dcterms:created>
  <dcterms:modified xsi:type="dcterms:W3CDTF">2014-05-05T12:10:00Z</dcterms:modified>
</cp:coreProperties>
</file>