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DA00DE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5926"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отдела</w:t>
      </w:r>
      <w:r w:rsidR="00BB6658">
        <w:rPr>
          <w:rStyle w:val="a6"/>
          <w:color w:val="333333"/>
          <w:sz w:val="28"/>
          <w:szCs w:val="28"/>
        </w:rPr>
        <w:t xml:space="preserve"> </w:t>
      </w:r>
      <w:r w:rsidR="00B67E8C">
        <w:rPr>
          <w:rStyle w:val="a6"/>
          <w:color w:val="333333"/>
          <w:sz w:val="28"/>
          <w:szCs w:val="28"/>
        </w:rPr>
        <w:t xml:space="preserve">бюджетного учета и отчетности по операциям бюджетов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50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6A3B9B" w:rsidRPr="002D3A21" w:rsidTr="00832B1D">
        <w:trPr>
          <w:cantSplit/>
          <w:tblHeader/>
        </w:trPr>
        <w:tc>
          <w:tcPr>
            <w:tcW w:w="392" w:type="dxa"/>
            <w:vMerge w:val="restart"/>
          </w:tcPr>
          <w:p w:rsidR="006A3B9B" w:rsidRPr="002D3A21" w:rsidRDefault="006A3B9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6A3B9B" w:rsidRPr="002D3A21" w:rsidRDefault="006A3B9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50" w:type="dxa"/>
            <w:vMerge w:val="restart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6A3B9B" w:rsidRPr="002D3A21" w:rsidRDefault="006A3B9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A3B9B" w:rsidRPr="002D3A21" w:rsidTr="00832B1D">
        <w:tc>
          <w:tcPr>
            <w:tcW w:w="392" w:type="dxa"/>
            <w:vMerge/>
          </w:tcPr>
          <w:p w:rsidR="006A3B9B" w:rsidRDefault="006A3B9B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6A3B9B" w:rsidRDefault="006A3B9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6A3B9B" w:rsidRDefault="006A3B9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5574" w:rsidRPr="002D3A21" w:rsidTr="00832B1D">
        <w:tc>
          <w:tcPr>
            <w:tcW w:w="392" w:type="dxa"/>
            <w:vMerge w:val="restart"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50" w:type="dxa"/>
            <w:vMerge w:val="restart"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Коновалова Е.В.</w:t>
            </w:r>
          </w:p>
        </w:tc>
        <w:tc>
          <w:tcPr>
            <w:tcW w:w="1385" w:type="dxa"/>
            <w:vMerge w:val="restart"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53365,62</w:t>
            </w:r>
          </w:p>
        </w:tc>
        <w:tc>
          <w:tcPr>
            <w:tcW w:w="1428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9E5574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E5574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E5574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9E5574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2" w:type="dxa"/>
          </w:tcPr>
          <w:p w:rsidR="009E5574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</w:tcPr>
          <w:p w:rsidR="009E5574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E5574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430,0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993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E5574" w:rsidRPr="002D3A21" w:rsidRDefault="009E5574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Опель </w:t>
            </w:r>
          </w:p>
        </w:tc>
        <w:tc>
          <w:tcPr>
            <w:tcW w:w="1276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753733,97</w:t>
            </w:r>
          </w:p>
        </w:tc>
        <w:tc>
          <w:tcPr>
            <w:tcW w:w="1428" w:type="dxa"/>
            <w:vMerge w:val="restart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9E5574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E5574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9E5574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9E5574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5574" w:rsidRPr="002D3A21" w:rsidTr="00832B1D">
        <w:tc>
          <w:tcPr>
            <w:tcW w:w="392" w:type="dxa"/>
            <w:vMerge/>
          </w:tcPr>
          <w:p w:rsidR="009E5574" w:rsidRPr="002D3A21" w:rsidRDefault="009E557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9E5574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9E5574" w:rsidRPr="002D3A21" w:rsidRDefault="009E557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44,0</w:t>
            </w:r>
          </w:p>
        </w:tc>
        <w:tc>
          <w:tcPr>
            <w:tcW w:w="993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9E5574" w:rsidRPr="003E67DB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9E5574" w:rsidRPr="002D3A21" w:rsidRDefault="009E557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A3B9B" w:rsidRPr="002D3A21" w:rsidTr="00832B1D">
        <w:tc>
          <w:tcPr>
            <w:tcW w:w="392" w:type="dxa"/>
          </w:tcPr>
          <w:p w:rsidR="006A3B9B" w:rsidRPr="002D3A21" w:rsidRDefault="006A3B9B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50" w:type="dxa"/>
          </w:tcPr>
          <w:p w:rsidR="006A3B9B" w:rsidRPr="002D3A21" w:rsidRDefault="006A3B9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Диунова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Н.П.</w:t>
            </w:r>
          </w:p>
        </w:tc>
        <w:tc>
          <w:tcPr>
            <w:tcW w:w="1385" w:type="dxa"/>
          </w:tcPr>
          <w:p w:rsidR="006A3B9B" w:rsidRPr="002D3A21" w:rsidRDefault="006A3B9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6A3B9B" w:rsidRPr="002D3A21" w:rsidRDefault="006A3B9B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A3B9B" w:rsidRPr="002D3A21" w:rsidRDefault="0068749D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53,1</w:t>
            </w:r>
          </w:p>
        </w:tc>
        <w:tc>
          <w:tcPr>
            <w:tcW w:w="992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339395,69</w:t>
            </w:r>
          </w:p>
        </w:tc>
        <w:tc>
          <w:tcPr>
            <w:tcW w:w="1428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A3B9B" w:rsidRPr="002D3A21" w:rsidTr="00832B1D">
        <w:tc>
          <w:tcPr>
            <w:tcW w:w="392" w:type="dxa"/>
          </w:tcPr>
          <w:p w:rsidR="006A3B9B" w:rsidRPr="002D3A21" w:rsidRDefault="006A3B9B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6A3B9B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6A3B9B" w:rsidRPr="002D3A21" w:rsidRDefault="006A3B9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A3B9B" w:rsidRPr="002D3A21" w:rsidRDefault="006A3B9B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A3B9B" w:rsidRPr="002D3A21" w:rsidRDefault="0068749D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53,1</w:t>
            </w:r>
          </w:p>
        </w:tc>
        <w:tc>
          <w:tcPr>
            <w:tcW w:w="992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245214,25</w:t>
            </w:r>
          </w:p>
        </w:tc>
        <w:tc>
          <w:tcPr>
            <w:tcW w:w="1428" w:type="dxa"/>
          </w:tcPr>
          <w:p w:rsidR="006A3B9B" w:rsidRPr="002D3A21" w:rsidRDefault="006A3B9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C1379" w:rsidRPr="002D3A21" w:rsidTr="00832B1D">
        <w:tc>
          <w:tcPr>
            <w:tcW w:w="392" w:type="dxa"/>
            <w:vMerge w:val="restart"/>
          </w:tcPr>
          <w:p w:rsidR="000C1379" w:rsidRPr="002D3A21" w:rsidRDefault="000C1379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50" w:type="dxa"/>
            <w:vMerge w:val="restart"/>
          </w:tcPr>
          <w:p w:rsidR="000C1379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Сморчкова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М.В.</w:t>
            </w:r>
          </w:p>
        </w:tc>
        <w:tc>
          <w:tcPr>
            <w:tcW w:w="1385" w:type="dxa"/>
            <w:vMerge w:val="restart"/>
          </w:tcPr>
          <w:p w:rsidR="000C1379" w:rsidRPr="002D3A21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C1379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C1379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0C1379" w:rsidRPr="002D3A21" w:rsidRDefault="000C1379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ДЭУ МАТИЗ </w:t>
            </w:r>
          </w:p>
        </w:tc>
        <w:tc>
          <w:tcPr>
            <w:tcW w:w="1276" w:type="dxa"/>
            <w:vMerge w:val="restart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464205,70</w:t>
            </w:r>
          </w:p>
        </w:tc>
        <w:tc>
          <w:tcPr>
            <w:tcW w:w="1428" w:type="dxa"/>
            <w:vMerge w:val="restart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C1379" w:rsidRPr="002D3A21" w:rsidTr="00832B1D">
        <w:tc>
          <w:tcPr>
            <w:tcW w:w="392" w:type="dxa"/>
            <w:vMerge/>
          </w:tcPr>
          <w:p w:rsidR="000C1379" w:rsidRDefault="000C1379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0C1379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C1379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C1379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65,2</w:t>
            </w:r>
          </w:p>
        </w:tc>
        <w:tc>
          <w:tcPr>
            <w:tcW w:w="992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C1379" w:rsidRPr="002D3A21" w:rsidTr="00832B1D">
        <w:tc>
          <w:tcPr>
            <w:tcW w:w="392" w:type="dxa"/>
            <w:vMerge/>
          </w:tcPr>
          <w:p w:rsidR="000C1379" w:rsidRDefault="000C1379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0C1379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C1379" w:rsidRDefault="000C1379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C1379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50,4</w:t>
            </w:r>
          </w:p>
        </w:tc>
        <w:tc>
          <w:tcPr>
            <w:tcW w:w="992" w:type="dxa"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C1379" w:rsidRPr="002D3A21" w:rsidRDefault="000C1379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34A34" w:rsidRPr="002D3A21" w:rsidTr="00832B1D">
        <w:tc>
          <w:tcPr>
            <w:tcW w:w="392" w:type="dxa"/>
            <w:vMerge w:val="restart"/>
          </w:tcPr>
          <w:p w:rsidR="00034A34" w:rsidRPr="002D3A21" w:rsidRDefault="00034A3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50" w:type="dxa"/>
          </w:tcPr>
          <w:p w:rsidR="00034A34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Костерина Ж.С.</w:t>
            </w:r>
          </w:p>
        </w:tc>
        <w:tc>
          <w:tcPr>
            <w:tcW w:w="1385" w:type="dxa"/>
          </w:tcPr>
          <w:p w:rsidR="00034A34" w:rsidRPr="002D3A21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17" w:type="dxa"/>
          </w:tcPr>
          <w:p w:rsidR="00034A34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2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70,5</w:t>
            </w:r>
          </w:p>
        </w:tc>
        <w:tc>
          <w:tcPr>
            <w:tcW w:w="993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440839,26</w:t>
            </w:r>
          </w:p>
        </w:tc>
        <w:tc>
          <w:tcPr>
            <w:tcW w:w="1428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34A34" w:rsidRPr="002D3A21" w:rsidTr="00832B1D">
        <w:tc>
          <w:tcPr>
            <w:tcW w:w="392" w:type="dxa"/>
            <w:vMerge/>
          </w:tcPr>
          <w:p w:rsidR="00034A34" w:rsidRPr="002D3A21" w:rsidRDefault="00034A3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34A34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034A34" w:rsidRPr="002D3A21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70,5</w:t>
            </w:r>
          </w:p>
        </w:tc>
        <w:tc>
          <w:tcPr>
            <w:tcW w:w="993" w:type="dxa"/>
          </w:tcPr>
          <w:p w:rsidR="00034A34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34A34" w:rsidRPr="006A3B9B" w:rsidRDefault="00034A34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Skoda</w:t>
            </w:r>
            <w:r w:rsidRPr="006A3B9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Octavia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507966,54</w:t>
            </w:r>
          </w:p>
        </w:tc>
        <w:tc>
          <w:tcPr>
            <w:tcW w:w="1428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34A34" w:rsidRPr="002D3A21" w:rsidTr="00832B1D">
        <w:tc>
          <w:tcPr>
            <w:tcW w:w="392" w:type="dxa"/>
            <w:vMerge w:val="restart"/>
          </w:tcPr>
          <w:p w:rsidR="00034A34" w:rsidRPr="002D3A21" w:rsidRDefault="00034A3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50" w:type="dxa"/>
          </w:tcPr>
          <w:p w:rsidR="00034A34" w:rsidRPr="002D3A21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Курицына Е.В.</w:t>
            </w:r>
          </w:p>
        </w:tc>
        <w:tc>
          <w:tcPr>
            <w:tcW w:w="1385" w:type="dxa"/>
          </w:tcPr>
          <w:p w:rsidR="00034A34" w:rsidRPr="002D3A21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казначей</w:t>
            </w:r>
          </w:p>
        </w:tc>
        <w:tc>
          <w:tcPr>
            <w:tcW w:w="1265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Квартира </w:t>
            </w:r>
          </w:p>
        </w:tc>
        <w:tc>
          <w:tcPr>
            <w:tcW w:w="1417" w:type="dxa"/>
          </w:tcPr>
          <w:p w:rsidR="00034A34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ная</w:t>
            </w:r>
            <w:proofErr w:type="spellEnd"/>
            <w:proofErr w:type="gramEnd"/>
          </w:p>
        </w:tc>
        <w:tc>
          <w:tcPr>
            <w:tcW w:w="851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40,7</w:t>
            </w:r>
          </w:p>
        </w:tc>
        <w:tc>
          <w:tcPr>
            <w:tcW w:w="992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131166,63</w:t>
            </w:r>
          </w:p>
        </w:tc>
        <w:tc>
          <w:tcPr>
            <w:tcW w:w="1428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34A34" w:rsidRPr="002D3A21" w:rsidTr="00832B1D">
        <w:tc>
          <w:tcPr>
            <w:tcW w:w="392" w:type="dxa"/>
            <w:vMerge/>
          </w:tcPr>
          <w:p w:rsidR="00034A34" w:rsidRPr="002D3A21" w:rsidRDefault="00034A34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34A34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034A34" w:rsidRPr="002D3A21" w:rsidRDefault="00034A34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3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034A34" w:rsidRPr="002D3A21" w:rsidRDefault="00034A34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55C5B" w:rsidRPr="002D3A21" w:rsidTr="00832B1D">
        <w:tc>
          <w:tcPr>
            <w:tcW w:w="392" w:type="dxa"/>
            <w:vMerge w:val="restart"/>
          </w:tcPr>
          <w:p w:rsidR="00355C5B" w:rsidRPr="002D3A21" w:rsidRDefault="00472312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50" w:type="dxa"/>
          </w:tcPr>
          <w:p w:rsidR="00355C5B" w:rsidRPr="002D3A21" w:rsidRDefault="00355C5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Надежина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Е.Л.</w:t>
            </w:r>
          </w:p>
        </w:tc>
        <w:tc>
          <w:tcPr>
            <w:tcW w:w="1385" w:type="dxa"/>
          </w:tcPr>
          <w:p w:rsidR="00355C5B" w:rsidRPr="002D3A21" w:rsidRDefault="00355C5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74,0</w:t>
            </w:r>
          </w:p>
        </w:tc>
        <w:tc>
          <w:tcPr>
            <w:tcW w:w="993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318191,89</w:t>
            </w:r>
          </w:p>
        </w:tc>
        <w:tc>
          <w:tcPr>
            <w:tcW w:w="1428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55C5B" w:rsidRPr="002D3A21" w:rsidTr="00832B1D">
        <w:tc>
          <w:tcPr>
            <w:tcW w:w="392" w:type="dxa"/>
            <w:vMerge/>
          </w:tcPr>
          <w:p w:rsidR="00355C5B" w:rsidRPr="002D3A21" w:rsidRDefault="00355C5B" w:rsidP="006A3B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</w:tcPr>
          <w:p w:rsidR="00355C5B" w:rsidRPr="002D3A21" w:rsidRDefault="00532183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355C5B" w:rsidRPr="002D3A21" w:rsidRDefault="00355C5B" w:rsidP="006A3B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огородный участок</w:t>
            </w:r>
          </w:p>
        </w:tc>
        <w:tc>
          <w:tcPr>
            <w:tcW w:w="1417" w:type="dxa"/>
          </w:tcPr>
          <w:p w:rsidR="00355C5B" w:rsidRPr="002D3A21" w:rsidRDefault="00532183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55C5B" w:rsidRPr="005F63FA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Ниссан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Патфайндер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2349435,59</w:t>
            </w:r>
          </w:p>
        </w:tc>
        <w:tc>
          <w:tcPr>
            <w:tcW w:w="1428" w:type="dxa"/>
            <w:vMerge w:val="restart"/>
          </w:tcPr>
          <w:p w:rsidR="00355C5B" w:rsidRPr="002D3A21" w:rsidRDefault="00355C5B" w:rsidP="006A3B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55C5B" w:rsidRPr="002D3A21" w:rsidTr="00832B1D">
        <w:tc>
          <w:tcPr>
            <w:tcW w:w="392" w:type="dxa"/>
            <w:vMerge/>
          </w:tcPr>
          <w:p w:rsidR="00355C5B" w:rsidRPr="002D3A21" w:rsidRDefault="00355C5B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355C5B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55C5B" w:rsidRPr="002D3A21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55C5B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74,0</w:t>
            </w:r>
          </w:p>
        </w:tc>
        <w:tc>
          <w:tcPr>
            <w:tcW w:w="992" w:type="dxa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532183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55C5B" w:rsidRPr="005F63FA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ВАЗ-2107 </w:t>
            </w: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5C5B" w:rsidRPr="002D3A21" w:rsidTr="00832B1D">
        <w:tc>
          <w:tcPr>
            <w:tcW w:w="392" w:type="dxa"/>
            <w:vMerge/>
          </w:tcPr>
          <w:p w:rsidR="00355C5B" w:rsidRPr="002D3A21" w:rsidRDefault="00355C5B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355C5B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55C5B" w:rsidRPr="002D3A21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55C5B" w:rsidRPr="005F63FA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грузовой ССАНГ ЕНГ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Актион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Спорт </w:t>
            </w: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5C5B" w:rsidRPr="002D3A21" w:rsidTr="00832B1D">
        <w:tc>
          <w:tcPr>
            <w:tcW w:w="392" w:type="dxa"/>
            <w:vMerge/>
          </w:tcPr>
          <w:p w:rsidR="00355C5B" w:rsidRPr="002D3A21" w:rsidRDefault="00355C5B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355C5B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55C5B" w:rsidRPr="002D3A21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55C5B" w:rsidRPr="005F63FA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Автоприцеп ВМЗ96-01 </w:t>
            </w: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55C5B" w:rsidRPr="002D3A21" w:rsidTr="00832B1D">
        <w:tc>
          <w:tcPr>
            <w:tcW w:w="392" w:type="dxa"/>
            <w:vMerge/>
          </w:tcPr>
          <w:p w:rsidR="00355C5B" w:rsidRPr="002D3A21" w:rsidRDefault="00355C5B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355C5B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55C5B" w:rsidRPr="002D3A21" w:rsidRDefault="00355C5B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55C5B" w:rsidRPr="005F63FA" w:rsidRDefault="00355C5B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средство Ява-350 </w:t>
            </w:r>
          </w:p>
        </w:tc>
        <w:tc>
          <w:tcPr>
            <w:tcW w:w="1276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55C5B" w:rsidRPr="002D3A21" w:rsidRDefault="00355C5B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45252" w:rsidRPr="002D3A21" w:rsidTr="00832B1D">
        <w:tc>
          <w:tcPr>
            <w:tcW w:w="392" w:type="dxa"/>
            <w:vMerge w:val="restart"/>
          </w:tcPr>
          <w:p w:rsidR="00845252" w:rsidRPr="002D3A21" w:rsidRDefault="0047231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50" w:type="dxa"/>
            <w:vMerge w:val="restart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Сентюрова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Т.В.</w:t>
            </w:r>
          </w:p>
        </w:tc>
        <w:tc>
          <w:tcPr>
            <w:tcW w:w="1385" w:type="dxa"/>
            <w:vMerge w:val="restart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45252" w:rsidRPr="005F63FA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307066,69</w:t>
            </w:r>
          </w:p>
        </w:tc>
        <w:tc>
          <w:tcPr>
            <w:tcW w:w="1428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845252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45252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58,8</w:t>
            </w:r>
          </w:p>
        </w:tc>
        <w:tc>
          <w:tcPr>
            <w:tcW w:w="993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</w:tcPr>
          <w:p w:rsidR="00845252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45252" w:rsidRPr="005F63FA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845252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58,8</w:t>
            </w:r>
          </w:p>
        </w:tc>
        <w:tc>
          <w:tcPr>
            <w:tcW w:w="993" w:type="dxa"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45252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32183" w:rsidRPr="002D3A21" w:rsidTr="00832B1D">
        <w:tc>
          <w:tcPr>
            <w:tcW w:w="392" w:type="dxa"/>
            <w:vMerge w:val="restart"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50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Зимина О.В.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49,6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263181,18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32183" w:rsidRPr="002D3A21" w:rsidTr="00832B1D">
        <w:tc>
          <w:tcPr>
            <w:tcW w:w="392" w:type="dxa"/>
            <w:vMerge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36,5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49,6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97828,57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32183" w:rsidRPr="002D3A21" w:rsidTr="00832B1D">
        <w:tc>
          <w:tcPr>
            <w:tcW w:w="392" w:type="dxa"/>
            <w:vMerge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532183" w:rsidRPr="00532183" w:rsidRDefault="00532183" w:rsidP="00845252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49,6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32183" w:rsidRPr="002D3A21" w:rsidTr="00832B1D">
        <w:tc>
          <w:tcPr>
            <w:tcW w:w="392" w:type="dxa"/>
            <w:vMerge w:val="restart"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50" w:type="dxa"/>
          </w:tcPr>
          <w:p w:rsidR="00532183" w:rsidRPr="0085768C" w:rsidRDefault="00532183" w:rsidP="0084525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Ар</w:t>
            </w:r>
            <w:r w:rsidRPr="0085768C">
              <w:rPr>
                <w:rFonts w:ascii="Verdana" w:hAnsi="Verdana"/>
                <w:sz w:val="16"/>
                <w:szCs w:val="16"/>
              </w:rPr>
              <w:t>ипова</w:t>
            </w:r>
            <w:proofErr w:type="spellEnd"/>
            <w:r w:rsidRPr="0085768C">
              <w:rPr>
                <w:rFonts w:ascii="Verdana" w:hAnsi="Verdana"/>
                <w:sz w:val="16"/>
                <w:szCs w:val="16"/>
              </w:rPr>
              <w:t xml:space="preserve"> Л.А.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36,8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30,4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260498,43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32183" w:rsidRPr="002D3A21" w:rsidTr="00832B1D">
        <w:tc>
          <w:tcPr>
            <w:tcW w:w="392" w:type="dxa"/>
            <w:vMerge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30,4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32183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Mitsubishi</w:t>
            </w:r>
            <w:r w:rsidRPr="004A1D8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Outlander</w:t>
            </w:r>
            <w:r w:rsidRPr="004A1D84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532183" w:rsidRPr="00C6751E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763652,00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автомобиля являются: доход по основному месту работы, доход супруги, доход от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продажи автомобиля</w:t>
            </w:r>
          </w:p>
        </w:tc>
      </w:tr>
      <w:tr w:rsidR="00532183" w:rsidRPr="002D3A21" w:rsidTr="00832B1D">
        <w:tc>
          <w:tcPr>
            <w:tcW w:w="392" w:type="dxa"/>
            <w:vMerge/>
          </w:tcPr>
          <w:p w:rsidR="00532183" w:rsidRPr="002D3A21" w:rsidRDefault="00532183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532183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30,4</w:t>
            </w:r>
          </w:p>
        </w:tc>
        <w:tc>
          <w:tcPr>
            <w:tcW w:w="993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532183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</w:tcPr>
          <w:p w:rsidR="00845252" w:rsidRPr="002D3A21" w:rsidRDefault="0047231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50" w:type="dxa"/>
          </w:tcPr>
          <w:p w:rsidR="00845252" w:rsidRPr="0085768C" w:rsidRDefault="00845252" w:rsidP="0084525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5768C">
              <w:rPr>
                <w:rFonts w:ascii="Verdana" w:hAnsi="Verdana"/>
                <w:sz w:val="16"/>
                <w:szCs w:val="16"/>
              </w:rPr>
              <w:t>Есипенко</w:t>
            </w:r>
            <w:proofErr w:type="spellEnd"/>
            <w:r w:rsidRPr="0085768C"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1385" w:type="dxa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5252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73,3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238208,55</w:t>
            </w:r>
          </w:p>
        </w:tc>
        <w:tc>
          <w:tcPr>
            <w:tcW w:w="1428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 w:val="restart"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47231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50" w:type="dxa"/>
          </w:tcPr>
          <w:p w:rsidR="00845252" w:rsidRPr="0085768C" w:rsidRDefault="00845252" w:rsidP="0084525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5768C">
              <w:rPr>
                <w:rFonts w:ascii="Verdana" w:hAnsi="Verdana"/>
                <w:sz w:val="16"/>
                <w:szCs w:val="16"/>
              </w:rPr>
              <w:t>Исачанко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И.С.</w:t>
            </w:r>
          </w:p>
        </w:tc>
        <w:tc>
          <w:tcPr>
            <w:tcW w:w="1385" w:type="dxa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845252" w:rsidRPr="002D3A21" w:rsidRDefault="00845252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5252" w:rsidRPr="002D3A21" w:rsidRDefault="0068749D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33/100</w:t>
            </w:r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214781,21</w:t>
            </w:r>
          </w:p>
        </w:tc>
        <w:tc>
          <w:tcPr>
            <w:tcW w:w="1428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</w:tcPr>
          <w:p w:rsidR="00845252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5252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50,1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45252" w:rsidRPr="00E52F42" w:rsidRDefault="00845252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Mitsubishi</w:t>
            </w:r>
            <w:r w:rsidRPr="00E52F4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32183">
              <w:rPr>
                <w:rFonts w:ascii="Verdana" w:hAnsi="Verdana"/>
                <w:sz w:val="16"/>
                <w:szCs w:val="16"/>
                <w:lang w:val="en-US"/>
              </w:rPr>
              <w:t>L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ancer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845252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45252" w:rsidRPr="002D3A21" w:rsidRDefault="00845252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5252" w:rsidRPr="002D3A21" w:rsidRDefault="0068749D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33/100</w:t>
            </w:r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845252" w:rsidRDefault="00532183" w:rsidP="00845252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45252" w:rsidRPr="002D3A21" w:rsidRDefault="00845252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845252" w:rsidRPr="002D3A21" w:rsidRDefault="0068749D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17/50</w:t>
            </w:r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45252" w:rsidRPr="002D3A21" w:rsidTr="00832B1D">
        <w:tc>
          <w:tcPr>
            <w:tcW w:w="392" w:type="dxa"/>
            <w:vMerge/>
          </w:tcPr>
          <w:p w:rsidR="00845252" w:rsidRPr="002D3A21" w:rsidRDefault="0084525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845252" w:rsidRDefault="00532183" w:rsidP="00845252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845252" w:rsidRPr="002D3A21" w:rsidRDefault="0084525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993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845252" w:rsidRPr="002D3A21" w:rsidRDefault="0084525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72312" w:rsidRPr="002D3A21" w:rsidTr="00832B1D">
        <w:tc>
          <w:tcPr>
            <w:tcW w:w="392" w:type="dxa"/>
            <w:vMerge w:val="restart"/>
          </w:tcPr>
          <w:p w:rsidR="00472312" w:rsidRPr="002D3A21" w:rsidRDefault="0047231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50" w:type="dxa"/>
          </w:tcPr>
          <w:p w:rsidR="00472312" w:rsidRPr="0085768C" w:rsidRDefault="00472312" w:rsidP="00845252">
            <w:pPr>
              <w:rPr>
                <w:rFonts w:ascii="Verdana" w:hAnsi="Verdana"/>
                <w:sz w:val="16"/>
                <w:szCs w:val="16"/>
              </w:rPr>
            </w:pPr>
            <w:r w:rsidRPr="0085768C">
              <w:rPr>
                <w:rFonts w:ascii="Verdana" w:hAnsi="Verdana"/>
                <w:sz w:val="16"/>
                <w:szCs w:val="16"/>
              </w:rPr>
              <w:t>Царева Е.В.</w:t>
            </w:r>
          </w:p>
        </w:tc>
        <w:tc>
          <w:tcPr>
            <w:tcW w:w="1385" w:type="dxa"/>
          </w:tcPr>
          <w:p w:rsidR="00472312" w:rsidRPr="002D3A21" w:rsidRDefault="0047231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72312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2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1619337,56</w:t>
            </w:r>
          </w:p>
        </w:tc>
        <w:tc>
          <w:tcPr>
            <w:tcW w:w="1428" w:type="dxa"/>
          </w:tcPr>
          <w:p w:rsidR="00472312" w:rsidRPr="002D3A21" w:rsidRDefault="00472312" w:rsidP="005C6D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</w:t>
            </w:r>
            <w:proofErr w:type="gramStart"/>
            <w:r w:rsidR="00532183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proofErr w:type="gramEnd"/>
            <w:r w:rsidR="00532183">
              <w:rPr>
                <w:rFonts w:ascii="Verdana" w:hAnsi="Verdana"/>
                <w:sz w:val="16"/>
                <w:szCs w:val="16"/>
              </w:rPr>
              <w:t>упруг</w:t>
            </w:r>
            <w:r>
              <w:rPr>
                <w:rFonts w:ascii="Verdana" w:hAnsi="Verdana"/>
                <w:sz w:val="16"/>
                <w:szCs w:val="16"/>
              </w:rPr>
              <w:t>а, доход от продажи квартиры</w:t>
            </w:r>
          </w:p>
        </w:tc>
      </w:tr>
      <w:tr w:rsidR="00472312" w:rsidRPr="002D3A21" w:rsidTr="00832B1D">
        <w:tc>
          <w:tcPr>
            <w:tcW w:w="392" w:type="dxa"/>
            <w:vMerge/>
          </w:tcPr>
          <w:p w:rsidR="00472312" w:rsidRPr="002D3A21" w:rsidRDefault="0047231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472312" w:rsidRPr="002D3A21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472312" w:rsidRPr="002D3A21" w:rsidRDefault="0047231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472312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51,5</w:t>
            </w:r>
          </w:p>
        </w:tc>
        <w:tc>
          <w:tcPr>
            <w:tcW w:w="992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3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107787,85</w:t>
            </w:r>
          </w:p>
        </w:tc>
        <w:tc>
          <w:tcPr>
            <w:tcW w:w="1428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72312" w:rsidRPr="002D3A21" w:rsidTr="00832B1D">
        <w:tc>
          <w:tcPr>
            <w:tcW w:w="392" w:type="dxa"/>
            <w:vMerge/>
          </w:tcPr>
          <w:p w:rsidR="00472312" w:rsidRPr="002D3A21" w:rsidRDefault="00472312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34A34" w:rsidRPr="00034A34" w:rsidRDefault="00532183" w:rsidP="0084525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472312" w:rsidRPr="002D3A21" w:rsidRDefault="00472312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43,8</w:t>
            </w:r>
          </w:p>
        </w:tc>
        <w:tc>
          <w:tcPr>
            <w:tcW w:w="993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472312" w:rsidRPr="002D3A21" w:rsidRDefault="00472312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34A34" w:rsidRPr="002D3A21" w:rsidTr="00832B1D">
        <w:tc>
          <w:tcPr>
            <w:tcW w:w="392" w:type="dxa"/>
            <w:vMerge w:val="restart"/>
          </w:tcPr>
          <w:p w:rsidR="00034A34" w:rsidRPr="002D3A21" w:rsidRDefault="00034A34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50" w:type="dxa"/>
          </w:tcPr>
          <w:p w:rsidR="00034A34" w:rsidRPr="002D3A21" w:rsidRDefault="00034A34" w:rsidP="00845252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Похомова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Е.Н.</w:t>
            </w:r>
          </w:p>
        </w:tc>
        <w:tc>
          <w:tcPr>
            <w:tcW w:w="1385" w:type="dxa"/>
          </w:tcPr>
          <w:p w:rsidR="00034A34" w:rsidRPr="002D3A21" w:rsidRDefault="00034A34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Старший специалист 1 разряда </w:t>
            </w:r>
          </w:p>
        </w:tc>
        <w:tc>
          <w:tcPr>
            <w:tcW w:w="1265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34A34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39,2</w:t>
            </w:r>
          </w:p>
        </w:tc>
        <w:tc>
          <w:tcPr>
            <w:tcW w:w="992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1508235,87</w:t>
            </w:r>
          </w:p>
        </w:tc>
        <w:tc>
          <w:tcPr>
            <w:tcW w:w="1428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имущества являются: доход по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основному месту работы, доход </w:t>
            </w:r>
            <w:proofErr w:type="gramStart"/>
            <w:r w:rsidR="00532183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proofErr w:type="gramEnd"/>
            <w:r w:rsidR="00532183">
              <w:rPr>
                <w:rFonts w:ascii="Verdana" w:hAnsi="Verdana"/>
                <w:sz w:val="16"/>
                <w:szCs w:val="16"/>
              </w:rPr>
              <w:t>упруг</w:t>
            </w:r>
            <w:r>
              <w:rPr>
                <w:rFonts w:ascii="Verdana" w:hAnsi="Verdana"/>
                <w:sz w:val="16"/>
                <w:szCs w:val="16"/>
              </w:rPr>
              <w:t>а, доход от продажи имущества</w:t>
            </w:r>
          </w:p>
        </w:tc>
      </w:tr>
      <w:tr w:rsidR="00034A34" w:rsidRPr="002D3A21" w:rsidTr="00832B1D">
        <w:tc>
          <w:tcPr>
            <w:tcW w:w="392" w:type="dxa"/>
            <w:vMerge/>
          </w:tcPr>
          <w:p w:rsidR="00034A34" w:rsidRPr="002D3A21" w:rsidRDefault="00034A34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34A34" w:rsidRPr="002D3A21" w:rsidRDefault="00532183" w:rsidP="008452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034A34" w:rsidRPr="002D3A21" w:rsidRDefault="00034A34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34A34" w:rsidRPr="002D3A21" w:rsidRDefault="00034A34" w:rsidP="006874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42,1</w:t>
            </w:r>
          </w:p>
        </w:tc>
        <w:tc>
          <w:tcPr>
            <w:tcW w:w="992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329253,00</w:t>
            </w:r>
          </w:p>
        </w:tc>
        <w:tc>
          <w:tcPr>
            <w:tcW w:w="1428" w:type="dxa"/>
          </w:tcPr>
          <w:p w:rsidR="00034A34" w:rsidRPr="002D3A21" w:rsidRDefault="00034A34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17550" w:rsidRPr="002D3A21" w:rsidTr="00832B1D">
        <w:tc>
          <w:tcPr>
            <w:tcW w:w="392" w:type="dxa"/>
            <w:vMerge w:val="restart"/>
          </w:tcPr>
          <w:p w:rsidR="00017550" w:rsidRPr="002D3A21" w:rsidRDefault="00017550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47231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50" w:type="dxa"/>
            <w:vMerge w:val="restart"/>
          </w:tcPr>
          <w:p w:rsidR="00017550" w:rsidRPr="002D3A21" w:rsidRDefault="00017550" w:rsidP="0084525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Салтыкова Е.М.</w:t>
            </w:r>
          </w:p>
        </w:tc>
        <w:tc>
          <w:tcPr>
            <w:tcW w:w="1385" w:type="dxa"/>
            <w:vMerge w:val="restart"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17550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350,0</w:t>
            </w:r>
          </w:p>
        </w:tc>
        <w:tc>
          <w:tcPr>
            <w:tcW w:w="992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017550" w:rsidRPr="002D3A21" w:rsidRDefault="00017550" w:rsidP="005321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Лада Гранта </w:t>
            </w:r>
          </w:p>
        </w:tc>
        <w:tc>
          <w:tcPr>
            <w:tcW w:w="1276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169466,09</w:t>
            </w:r>
          </w:p>
        </w:tc>
        <w:tc>
          <w:tcPr>
            <w:tcW w:w="1428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17550" w:rsidRPr="002D3A21" w:rsidTr="00832B1D">
        <w:tc>
          <w:tcPr>
            <w:tcW w:w="392" w:type="dxa"/>
            <w:vMerge/>
          </w:tcPr>
          <w:p w:rsidR="00017550" w:rsidRPr="002D3A21" w:rsidRDefault="00017550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17550" w:rsidRPr="002D3A21" w:rsidRDefault="00532183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2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17550" w:rsidRPr="002D3A21" w:rsidTr="00832B1D">
        <w:tc>
          <w:tcPr>
            <w:tcW w:w="392" w:type="dxa"/>
            <w:vMerge/>
          </w:tcPr>
          <w:p w:rsidR="00017550" w:rsidRPr="002D3A21" w:rsidRDefault="00017550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 w:val="restart"/>
          </w:tcPr>
          <w:p w:rsidR="00017550" w:rsidRDefault="00532183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3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263122,91</w:t>
            </w:r>
          </w:p>
        </w:tc>
        <w:tc>
          <w:tcPr>
            <w:tcW w:w="1428" w:type="dxa"/>
            <w:vMerge w:val="restart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17550" w:rsidRPr="002D3A21" w:rsidTr="00832B1D">
        <w:tc>
          <w:tcPr>
            <w:tcW w:w="392" w:type="dxa"/>
            <w:vMerge/>
          </w:tcPr>
          <w:p w:rsidR="00017550" w:rsidRPr="002D3A21" w:rsidRDefault="00017550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  <w:vMerge/>
          </w:tcPr>
          <w:p w:rsidR="00017550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993" w:type="dxa"/>
          </w:tcPr>
          <w:p w:rsidR="00017550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17550" w:rsidRPr="002D3A21" w:rsidTr="00832B1D">
        <w:tc>
          <w:tcPr>
            <w:tcW w:w="392" w:type="dxa"/>
            <w:vMerge/>
          </w:tcPr>
          <w:p w:rsidR="00017550" w:rsidRPr="002D3A21" w:rsidRDefault="00017550" w:rsidP="008452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17550" w:rsidRDefault="00532183" w:rsidP="00845252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017550" w:rsidRPr="002D3A21" w:rsidRDefault="00017550" w:rsidP="008452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3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017550" w:rsidRPr="002D3A21" w:rsidRDefault="00017550" w:rsidP="008452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17550" w:rsidRPr="002D3A21" w:rsidTr="00832B1D">
        <w:tc>
          <w:tcPr>
            <w:tcW w:w="392" w:type="dxa"/>
            <w:vMerge/>
          </w:tcPr>
          <w:p w:rsidR="00017550" w:rsidRPr="002D3A21" w:rsidRDefault="00017550" w:rsidP="000175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0" w:type="dxa"/>
          </w:tcPr>
          <w:p w:rsidR="00017550" w:rsidRDefault="00532183" w:rsidP="00017550"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017550" w:rsidRPr="002D3A21" w:rsidRDefault="00017550" w:rsidP="000175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3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017550" w:rsidRPr="002D3A21" w:rsidRDefault="00017550" w:rsidP="000175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532183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139AC"/>
    <w:rsid w:val="00017550"/>
    <w:rsid w:val="00034A34"/>
    <w:rsid w:val="00046326"/>
    <w:rsid w:val="0005245B"/>
    <w:rsid w:val="00095492"/>
    <w:rsid w:val="000C1379"/>
    <w:rsid w:val="000E3F3E"/>
    <w:rsid w:val="00175F0F"/>
    <w:rsid w:val="00211D2F"/>
    <w:rsid w:val="0027767E"/>
    <w:rsid w:val="002803A0"/>
    <w:rsid w:val="002B5E5E"/>
    <w:rsid w:val="002D5702"/>
    <w:rsid w:val="003537E6"/>
    <w:rsid w:val="00355C5B"/>
    <w:rsid w:val="00396329"/>
    <w:rsid w:val="003A5FF1"/>
    <w:rsid w:val="003B31A4"/>
    <w:rsid w:val="003E67DB"/>
    <w:rsid w:val="003F1492"/>
    <w:rsid w:val="00472312"/>
    <w:rsid w:val="004752C8"/>
    <w:rsid w:val="00485460"/>
    <w:rsid w:val="00496618"/>
    <w:rsid w:val="004A1D84"/>
    <w:rsid w:val="004D25AF"/>
    <w:rsid w:val="00506618"/>
    <w:rsid w:val="00526B96"/>
    <w:rsid w:val="00532183"/>
    <w:rsid w:val="00555A9A"/>
    <w:rsid w:val="005C6DEF"/>
    <w:rsid w:val="005E61F4"/>
    <w:rsid w:val="005F3BCA"/>
    <w:rsid w:val="005F63FA"/>
    <w:rsid w:val="00601C38"/>
    <w:rsid w:val="006330C2"/>
    <w:rsid w:val="00661149"/>
    <w:rsid w:val="0068749D"/>
    <w:rsid w:val="006A3B9B"/>
    <w:rsid w:val="006A717A"/>
    <w:rsid w:val="006C3F22"/>
    <w:rsid w:val="007077E2"/>
    <w:rsid w:val="007269C5"/>
    <w:rsid w:val="0078525A"/>
    <w:rsid w:val="00790AA7"/>
    <w:rsid w:val="00793911"/>
    <w:rsid w:val="007F6E30"/>
    <w:rsid w:val="008148AD"/>
    <w:rsid w:val="00814E9E"/>
    <w:rsid w:val="00823809"/>
    <w:rsid w:val="008309A1"/>
    <w:rsid w:val="00832B1D"/>
    <w:rsid w:val="00845252"/>
    <w:rsid w:val="00846DA6"/>
    <w:rsid w:val="0085013B"/>
    <w:rsid w:val="0085406A"/>
    <w:rsid w:val="0085768C"/>
    <w:rsid w:val="00894D76"/>
    <w:rsid w:val="008E7F0B"/>
    <w:rsid w:val="008F2973"/>
    <w:rsid w:val="00907B89"/>
    <w:rsid w:val="009155B7"/>
    <w:rsid w:val="00933F61"/>
    <w:rsid w:val="00956E64"/>
    <w:rsid w:val="00971118"/>
    <w:rsid w:val="009753D3"/>
    <w:rsid w:val="009940E3"/>
    <w:rsid w:val="009C03FB"/>
    <w:rsid w:val="009D5926"/>
    <w:rsid w:val="009E5574"/>
    <w:rsid w:val="00A43407"/>
    <w:rsid w:val="00A805A4"/>
    <w:rsid w:val="00A8608F"/>
    <w:rsid w:val="00A90C5C"/>
    <w:rsid w:val="00AA649F"/>
    <w:rsid w:val="00AD66E1"/>
    <w:rsid w:val="00AD6755"/>
    <w:rsid w:val="00B51C5C"/>
    <w:rsid w:val="00B655E0"/>
    <w:rsid w:val="00B67E8C"/>
    <w:rsid w:val="00BB111B"/>
    <w:rsid w:val="00BB6658"/>
    <w:rsid w:val="00BF2A39"/>
    <w:rsid w:val="00C6751E"/>
    <w:rsid w:val="00C80C71"/>
    <w:rsid w:val="00CB4F2F"/>
    <w:rsid w:val="00CF226D"/>
    <w:rsid w:val="00D03449"/>
    <w:rsid w:val="00D27100"/>
    <w:rsid w:val="00D373D6"/>
    <w:rsid w:val="00D6338F"/>
    <w:rsid w:val="00D6718C"/>
    <w:rsid w:val="00D808F3"/>
    <w:rsid w:val="00DA00DE"/>
    <w:rsid w:val="00DD500B"/>
    <w:rsid w:val="00E26522"/>
    <w:rsid w:val="00E30C38"/>
    <w:rsid w:val="00E31134"/>
    <w:rsid w:val="00E43F66"/>
    <w:rsid w:val="00E52F42"/>
    <w:rsid w:val="00E64C88"/>
    <w:rsid w:val="00E80B94"/>
    <w:rsid w:val="00EA1FDE"/>
    <w:rsid w:val="00EF1850"/>
    <w:rsid w:val="00F07F55"/>
    <w:rsid w:val="00F110A9"/>
    <w:rsid w:val="00F31288"/>
    <w:rsid w:val="00F576D3"/>
    <w:rsid w:val="00F9172F"/>
    <w:rsid w:val="00FE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29</cp:revision>
  <dcterms:created xsi:type="dcterms:W3CDTF">2014-03-31T11:42:00Z</dcterms:created>
  <dcterms:modified xsi:type="dcterms:W3CDTF">2014-05-05T11:36:00Z</dcterms:modified>
</cp:coreProperties>
</file>