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15FF" w:rsidRDefault="00BF15FF" w:rsidP="00BF15FF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</w:rPr>
      </w:pPr>
    </w:p>
    <w:p w:rsidR="00BF15FF" w:rsidRDefault="00BF15FF" w:rsidP="00BF15FF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BF15FF" w:rsidRDefault="00BF15FF" w:rsidP="00BF15FF">
      <w:pPr>
        <w:pStyle w:val="ConsPlusNormal"/>
        <w:rPr>
          <w:rFonts w:ascii="Times New Roman" w:hAnsi="Times New Roman" w:cs="Times New Roman"/>
          <w:szCs w:val="22"/>
        </w:rPr>
      </w:pPr>
    </w:p>
    <w:p w:rsidR="0044741A" w:rsidRPr="0044741A" w:rsidRDefault="0044741A">
      <w:pPr>
        <w:pStyle w:val="ConsPlusNormal"/>
        <w:jc w:val="center"/>
        <w:rPr>
          <w:rFonts w:ascii="Times New Roman" w:hAnsi="Times New Roman" w:cs="Times New Roman"/>
          <w:szCs w:val="22"/>
        </w:rPr>
      </w:pPr>
      <w:r w:rsidRPr="0044741A">
        <w:rPr>
          <w:rFonts w:ascii="Times New Roman" w:hAnsi="Times New Roman" w:cs="Times New Roman"/>
          <w:szCs w:val="22"/>
        </w:rPr>
        <w:t>ФОРМА</w:t>
      </w:r>
    </w:p>
    <w:p w:rsidR="0044741A" w:rsidRPr="0044741A" w:rsidRDefault="0044741A">
      <w:pPr>
        <w:pStyle w:val="ConsPlusNormal"/>
        <w:jc w:val="center"/>
        <w:rPr>
          <w:rFonts w:ascii="Times New Roman" w:hAnsi="Times New Roman" w:cs="Times New Roman"/>
          <w:szCs w:val="22"/>
        </w:rPr>
      </w:pPr>
      <w:r w:rsidRPr="0044741A">
        <w:rPr>
          <w:rFonts w:ascii="Times New Roman" w:hAnsi="Times New Roman" w:cs="Times New Roman"/>
          <w:szCs w:val="22"/>
        </w:rPr>
        <w:t>сведений о доходах, об имуществе и обязательствах</w:t>
      </w:r>
    </w:p>
    <w:p w:rsidR="0044741A" w:rsidRPr="0044741A" w:rsidRDefault="0044741A">
      <w:pPr>
        <w:pStyle w:val="ConsPlusNormal"/>
        <w:jc w:val="center"/>
        <w:rPr>
          <w:rFonts w:ascii="Times New Roman" w:hAnsi="Times New Roman" w:cs="Times New Roman"/>
          <w:szCs w:val="22"/>
        </w:rPr>
      </w:pPr>
      <w:r w:rsidRPr="0044741A">
        <w:rPr>
          <w:rFonts w:ascii="Times New Roman" w:hAnsi="Times New Roman" w:cs="Times New Roman"/>
          <w:szCs w:val="22"/>
        </w:rPr>
        <w:t>имущественного характера руководителя государственного</w:t>
      </w:r>
    </w:p>
    <w:p w:rsidR="0044741A" w:rsidRPr="0044741A" w:rsidRDefault="003428AE" w:rsidP="00BF15FF">
      <w:pPr>
        <w:pStyle w:val="ConsPlusNormal"/>
        <w:jc w:val="center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 xml:space="preserve">казенного </w:t>
      </w:r>
      <w:r w:rsidR="0044741A" w:rsidRPr="0044741A">
        <w:rPr>
          <w:rFonts w:ascii="Times New Roman" w:hAnsi="Times New Roman" w:cs="Times New Roman"/>
          <w:szCs w:val="22"/>
        </w:rPr>
        <w:t>учреждения</w:t>
      </w:r>
      <w:r>
        <w:rPr>
          <w:rFonts w:ascii="Times New Roman" w:hAnsi="Times New Roman" w:cs="Times New Roman"/>
          <w:szCs w:val="22"/>
        </w:rPr>
        <w:t xml:space="preserve"> Ямало-Ненецкого автономного округа</w:t>
      </w:r>
      <w:r w:rsidR="00BF15FF">
        <w:rPr>
          <w:rFonts w:ascii="Times New Roman" w:hAnsi="Times New Roman" w:cs="Times New Roman"/>
          <w:szCs w:val="22"/>
        </w:rPr>
        <w:t xml:space="preserve"> </w:t>
      </w:r>
      <w:r w:rsidRPr="00BF15FF">
        <w:rPr>
          <w:rFonts w:ascii="Times New Roman" w:hAnsi="Times New Roman" w:cs="Times New Roman"/>
          <w:szCs w:val="22"/>
        </w:rPr>
        <w:t>«Центр п</w:t>
      </w:r>
      <w:r w:rsidR="005647DB">
        <w:rPr>
          <w:rFonts w:ascii="Times New Roman" w:hAnsi="Times New Roman" w:cs="Times New Roman"/>
          <w:szCs w:val="22"/>
        </w:rPr>
        <w:t>равовой и аналитической работы»</w:t>
      </w:r>
      <w:r w:rsidR="0044741A" w:rsidRPr="0044741A">
        <w:rPr>
          <w:rFonts w:ascii="Times New Roman" w:hAnsi="Times New Roman" w:cs="Times New Roman"/>
          <w:szCs w:val="22"/>
        </w:rPr>
        <w:t>,</w:t>
      </w:r>
    </w:p>
    <w:p w:rsidR="0044741A" w:rsidRPr="00BF15FF" w:rsidRDefault="0044741A">
      <w:pPr>
        <w:pStyle w:val="ConsPlusNormal"/>
        <w:jc w:val="center"/>
        <w:rPr>
          <w:rFonts w:ascii="Times New Roman" w:hAnsi="Times New Roman" w:cs="Times New Roman"/>
          <w:sz w:val="16"/>
          <w:szCs w:val="16"/>
        </w:rPr>
      </w:pPr>
      <w:r w:rsidRPr="00BF15FF">
        <w:rPr>
          <w:rFonts w:ascii="Times New Roman" w:hAnsi="Times New Roman" w:cs="Times New Roman"/>
          <w:sz w:val="16"/>
          <w:szCs w:val="16"/>
        </w:rPr>
        <w:t>(наименование государственного учреждения)</w:t>
      </w:r>
    </w:p>
    <w:p w:rsidR="0044741A" w:rsidRPr="0044741A" w:rsidRDefault="0044741A">
      <w:pPr>
        <w:pStyle w:val="ConsPlusNormal"/>
        <w:jc w:val="center"/>
        <w:rPr>
          <w:rFonts w:ascii="Times New Roman" w:hAnsi="Times New Roman" w:cs="Times New Roman"/>
          <w:szCs w:val="22"/>
        </w:rPr>
      </w:pPr>
      <w:r w:rsidRPr="0044741A">
        <w:rPr>
          <w:rFonts w:ascii="Times New Roman" w:hAnsi="Times New Roman" w:cs="Times New Roman"/>
          <w:szCs w:val="22"/>
        </w:rPr>
        <w:t>а также о доходах, об имуществе и обязательствах</w:t>
      </w:r>
    </w:p>
    <w:p w:rsidR="0044741A" w:rsidRPr="0044741A" w:rsidRDefault="0044741A">
      <w:pPr>
        <w:pStyle w:val="ConsPlusNormal"/>
        <w:jc w:val="center"/>
        <w:rPr>
          <w:rFonts w:ascii="Times New Roman" w:hAnsi="Times New Roman" w:cs="Times New Roman"/>
          <w:szCs w:val="22"/>
        </w:rPr>
      </w:pPr>
      <w:r w:rsidRPr="0044741A">
        <w:rPr>
          <w:rFonts w:ascii="Times New Roman" w:hAnsi="Times New Roman" w:cs="Times New Roman"/>
          <w:szCs w:val="22"/>
        </w:rPr>
        <w:t>имущественного характера его супруги (супруга),</w:t>
      </w:r>
    </w:p>
    <w:p w:rsidR="0044741A" w:rsidRPr="0044741A" w:rsidRDefault="0044741A">
      <w:pPr>
        <w:pStyle w:val="ConsPlusNormal"/>
        <w:jc w:val="center"/>
        <w:rPr>
          <w:rFonts w:ascii="Times New Roman" w:hAnsi="Times New Roman" w:cs="Times New Roman"/>
          <w:szCs w:val="22"/>
        </w:rPr>
      </w:pPr>
      <w:r w:rsidRPr="0044741A">
        <w:rPr>
          <w:rFonts w:ascii="Times New Roman" w:hAnsi="Times New Roman" w:cs="Times New Roman"/>
          <w:szCs w:val="22"/>
        </w:rPr>
        <w:t>несовершеннолетних детей</w:t>
      </w:r>
    </w:p>
    <w:p w:rsidR="0044741A" w:rsidRPr="0044741A" w:rsidRDefault="0044741A">
      <w:pPr>
        <w:pStyle w:val="ConsPlusNormal"/>
        <w:jc w:val="center"/>
        <w:rPr>
          <w:rFonts w:ascii="Times New Roman" w:hAnsi="Times New Roman" w:cs="Times New Roman"/>
          <w:szCs w:val="22"/>
        </w:rPr>
      </w:pPr>
      <w:r w:rsidRPr="0044741A">
        <w:rPr>
          <w:rFonts w:ascii="Times New Roman" w:hAnsi="Times New Roman" w:cs="Times New Roman"/>
          <w:szCs w:val="22"/>
        </w:rPr>
        <w:t>за период с 01 января 20</w:t>
      </w:r>
      <w:r w:rsidR="003428AE">
        <w:rPr>
          <w:rFonts w:ascii="Times New Roman" w:hAnsi="Times New Roman" w:cs="Times New Roman"/>
          <w:szCs w:val="22"/>
        </w:rPr>
        <w:t>15</w:t>
      </w:r>
      <w:r w:rsidRPr="0044741A">
        <w:rPr>
          <w:rFonts w:ascii="Times New Roman" w:hAnsi="Times New Roman" w:cs="Times New Roman"/>
          <w:szCs w:val="22"/>
        </w:rPr>
        <w:t xml:space="preserve"> года по 31 декабря 20</w:t>
      </w:r>
      <w:r w:rsidR="003428AE">
        <w:rPr>
          <w:rFonts w:ascii="Times New Roman" w:hAnsi="Times New Roman" w:cs="Times New Roman"/>
          <w:szCs w:val="22"/>
        </w:rPr>
        <w:t>15</w:t>
      </w:r>
      <w:r w:rsidRPr="0044741A">
        <w:rPr>
          <w:rFonts w:ascii="Times New Roman" w:hAnsi="Times New Roman" w:cs="Times New Roman"/>
          <w:szCs w:val="22"/>
        </w:rPr>
        <w:t xml:space="preserve"> года</w:t>
      </w:r>
    </w:p>
    <w:p w:rsidR="0044741A" w:rsidRDefault="0044741A">
      <w:pPr>
        <w:pStyle w:val="ConsPlusNormal"/>
        <w:jc w:val="center"/>
        <w:rPr>
          <w:rFonts w:ascii="Times New Roman" w:hAnsi="Times New Roman" w:cs="Times New Roman"/>
          <w:szCs w:val="22"/>
        </w:rPr>
      </w:pPr>
    </w:p>
    <w:p w:rsidR="0044741A" w:rsidRPr="0044741A" w:rsidRDefault="0044741A">
      <w:pPr>
        <w:pStyle w:val="ConsPlusNormal"/>
        <w:jc w:val="center"/>
        <w:rPr>
          <w:rFonts w:ascii="Times New Roman" w:hAnsi="Times New Roman" w:cs="Times New Roman"/>
          <w:szCs w:val="22"/>
        </w:rPr>
      </w:pPr>
    </w:p>
    <w:tbl>
      <w:tblPr>
        <w:tblW w:w="148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480"/>
        <w:gridCol w:w="1276"/>
        <w:gridCol w:w="1559"/>
        <w:gridCol w:w="1134"/>
        <w:gridCol w:w="1559"/>
        <w:gridCol w:w="1276"/>
        <w:gridCol w:w="1134"/>
        <w:gridCol w:w="1559"/>
        <w:gridCol w:w="1843"/>
        <w:gridCol w:w="1984"/>
      </w:tblGrid>
      <w:tr w:rsidR="0044741A" w:rsidRPr="0044741A" w:rsidTr="0044741A">
        <w:tc>
          <w:tcPr>
            <w:tcW w:w="1480" w:type="dxa"/>
            <w:vMerge w:val="restart"/>
          </w:tcPr>
          <w:p w:rsidR="0044741A" w:rsidRPr="0044741A" w:rsidRDefault="0044741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44741A">
              <w:rPr>
                <w:rFonts w:ascii="Times New Roman" w:hAnsi="Times New Roman" w:cs="Times New Roman"/>
                <w:szCs w:val="22"/>
              </w:rPr>
              <w:t>Фамилия и инициалы руководителя государственного учреждения</w:t>
            </w:r>
          </w:p>
        </w:tc>
        <w:tc>
          <w:tcPr>
            <w:tcW w:w="5528" w:type="dxa"/>
            <w:gridSpan w:val="4"/>
          </w:tcPr>
          <w:p w:rsidR="0044741A" w:rsidRPr="0044741A" w:rsidRDefault="0044741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44741A">
              <w:rPr>
                <w:rFonts w:ascii="Times New Roman" w:hAnsi="Times New Roman" w:cs="Times New Roman"/>
                <w:szCs w:val="22"/>
              </w:rPr>
              <w:t>Объекты недвижимости, находящиеся в собственности</w:t>
            </w:r>
          </w:p>
        </w:tc>
        <w:tc>
          <w:tcPr>
            <w:tcW w:w="3969" w:type="dxa"/>
            <w:gridSpan w:val="3"/>
          </w:tcPr>
          <w:p w:rsidR="0044741A" w:rsidRPr="0044741A" w:rsidRDefault="0044741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44741A">
              <w:rPr>
                <w:rFonts w:ascii="Times New Roman" w:hAnsi="Times New Roman" w:cs="Times New Roman"/>
                <w:szCs w:val="22"/>
              </w:rPr>
              <w:t>Объекты недвижимости, находящиеся в пользовании</w:t>
            </w:r>
          </w:p>
        </w:tc>
        <w:tc>
          <w:tcPr>
            <w:tcW w:w="1843" w:type="dxa"/>
            <w:vMerge w:val="restart"/>
          </w:tcPr>
          <w:p w:rsidR="0044741A" w:rsidRPr="0044741A" w:rsidRDefault="0044741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44741A">
              <w:rPr>
                <w:rFonts w:ascii="Times New Roman" w:hAnsi="Times New Roman" w:cs="Times New Roman"/>
                <w:szCs w:val="22"/>
              </w:rPr>
              <w:t>Транспортные средства (вид, марка)</w:t>
            </w:r>
          </w:p>
        </w:tc>
        <w:tc>
          <w:tcPr>
            <w:tcW w:w="1984" w:type="dxa"/>
            <w:vMerge w:val="restart"/>
          </w:tcPr>
          <w:p w:rsidR="0044741A" w:rsidRPr="0044741A" w:rsidRDefault="0044741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44741A">
              <w:rPr>
                <w:rFonts w:ascii="Times New Roman" w:hAnsi="Times New Roman" w:cs="Times New Roman"/>
                <w:szCs w:val="22"/>
              </w:rPr>
              <w:t>Декларированный годовой доход (руб.)</w:t>
            </w:r>
          </w:p>
        </w:tc>
      </w:tr>
      <w:tr w:rsidR="0044741A" w:rsidRPr="0044741A" w:rsidTr="0044741A">
        <w:tc>
          <w:tcPr>
            <w:tcW w:w="1480" w:type="dxa"/>
            <w:vMerge/>
          </w:tcPr>
          <w:p w:rsidR="0044741A" w:rsidRPr="0044741A" w:rsidRDefault="004474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44741A" w:rsidRPr="0044741A" w:rsidRDefault="0044741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44741A">
              <w:rPr>
                <w:rFonts w:ascii="Times New Roman" w:hAnsi="Times New Roman" w:cs="Times New Roman"/>
                <w:szCs w:val="22"/>
              </w:rPr>
              <w:t>вид объекта</w:t>
            </w:r>
          </w:p>
        </w:tc>
        <w:tc>
          <w:tcPr>
            <w:tcW w:w="1559" w:type="dxa"/>
          </w:tcPr>
          <w:p w:rsidR="0044741A" w:rsidRPr="0044741A" w:rsidRDefault="0044741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44741A">
              <w:rPr>
                <w:rFonts w:ascii="Times New Roman" w:hAnsi="Times New Roman" w:cs="Times New Roman"/>
                <w:szCs w:val="22"/>
              </w:rPr>
              <w:t>вид собственности</w:t>
            </w:r>
          </w:p>
        </w:tc>
        <w:tc>
          <w:tcPr>
            <w:tcW w:w="1134" w:type="dxa"/>
          </w:tcPr>
          <w:p w:rsidR="0044741A" w:rsidRPr="0044741A" w:rsidRDefault="0044741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44741A">
              <w:rPr>
                <w:rFonts w:ascii="Times New Roman" w:hAnsi="Times New Roman" w:cs="Times New Roman"/>
                <w:szCs w:val="22"/>
              </w:rPr>
              <w:t>площадь (кв. м)</w:t>
            </w:r>
          </w:p>
        </w:tc>
        <w:tc>
          <w:tcPr>
            <w:tcW w:w="1559" w:type="dxa"/>
          </w:tcPr>
          <w:p w:rsidR="0044741A" w:rsidRPr="0044741A" w:rsidRDefault="0044741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44741A">
              <w:rPr>
                <w:rFonts w:ascii="Times New Roman" w:hAnsi="Times New Roman" w:cs="Times New Roman"/>
                <w:szCs w:val="22"/>
              </w:rPr>
              <w:t>страна расположения</w:t>
            </w:r>
          </w:p>
        </w:tc>
        <w:tc>
          <w:tcPr>
            <w:tcW w:w="1276" w:type="dxa"/>
          </w:tcPr>
          <w:p w:rsidR="0044741A" w:rsidRPr="0044741A" w:rsidRDefault="0044741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44741A">
              <w:rPr>
                <w:rFonts w:ascii="Times New Roman" w:hAnsi="Times New Roman" w:cs="Times New Roman"/>
                <w:szCs w:val="22"/>
              </w:rPr>
              <w:t>вид объекта</w:t>
            </w:r>
          </w:p>
        </w:tc>
        <w:tc>
          <w:tcPr>
            <w:tcW w:w="1134" w:type="dxa"/>
          </w:tcPr>
          <w:p w:rsidR="0044741A" w:rsidRPr="0044741A" w:rsidRDefault="0044741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44741A">
              <w:rPr>
                <w:rFonts w:ascii="Times New Roman" w:hAnsi="Times New Roman" w:cs="Times New Roman"/>
                <w:szCs w:val="22"/>
              </w:rPr>
              <w:t>площадь (кв. м)</w:t>
            </w:r>
          </w:p>
        </w:tc>
        <w:tc>
          <w:tcPr>
            <w:tcW w:w="1559" w:type="dxa"/>
          </w:tcPr>
          <w:p w:rsidR="0044741A" w:rsidRPr="0044741A" w:rsidRDefault="0044741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44741A">
              <w:rPr>
                <w:rFonts w:ascii="Times New Roman" w:hAnsi="Times New Roman" w:cs="Times New Roman"/>
                <w:szCs w:val="22"/>
              </w:rPr>
              <w:t>страна расположения</w:t>
            </w:r>
          </w:p>
        </w:tc>
        <w:tc>
          <w:tcPr>
            <w:tcW w:w="1843" w:type="dxa"/>
            <w:vMerge/>
          </w:tcPr>
          <w:p w:rsidR="0044741A" w:rsidRPr="0044741A" w:rsidRDefault="004474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</w:tcPr>
          <w:p w:rsidR="0044741A" w:rsidRPr="0044741A" w:rsidRDefault="0044741A">
            <w:pPr>
              <w:rPr>
                <w:rFonts w:ascii="Times New Roman" w:hAnsi="Times New Roman" w:cs="Times New Roman"/>
              </w:rPr>
            </w:pPr>
          </w:p>
        </w:tc>
      </w:tr>
      <w:tr w:rsidR="0044741A" w:rsidRPr="0044741A" w:rsidTr="0044741A">
        <w:tc>
          <w:tcPr>
            <w:tcW w:w="1480" w:type="dxa"/>
          </w:tcPr>
          <w:p w:rsidR="0044741A" w:rsidRPr="0044741A" w:rsidRDefault="0044741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44741A">
              <w:rPr>
                <w:rFonts w:ascii="Times New Roman" w:hAnsi="Times New Roman" w:cs="Times New Roman"/>
                <w:szCs w:val="22"/>
              </w:rPr>
              <w:t>1</w:t>
            </w:r>
          </w:p>
        </w:tc>
        <w:tc>
          <w:tcPr>
            <w:tcW w:w="1276" w:type="dxa"/>
          </w:tcPr>
          <w:p w:rsidR="0044741A" w:rsidRPr="0044741A" w:rsidRDefault="0044741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44741A">
              <w:rPr>
                <w:rFonts w:ascii="Times New Roman" w:hAnsi="Times New Roman" w:cs="Times New Roman"/>
                <w:szCs w:val="22"/>
              </w:rPr>
              <w:t>2</w:t>
            </w:r>
          </w:p>
        </w:tc>
        <w:tc>
          <w:tcPr>
            <w:tcW w:w="1559" w:type="dxa"/>
          </w:tcPr>
          <w:p w:rsidR="0044741A" w:rsidRPr="0044741A" w:rsidRDefault="0044741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44741A">
              <w:rPr>
                <w:rFonts w:ascii="Times New Roman" w:hAnsi="Times New Roman" w:cs="Times New Roman"/>
                <w:szCs w:val="22"/>
              </w:rPr>
              <w:t>3</w:t>
            </w:r>
          </w:p>
        </w:tc>
        <w:tc>
          <w:tcPr>
            <w:tcW w:w="1134" w:type="dxa"/>
          </w:tcPr>
          <w:p w:rsidR="0044741A" w:rsidRPr="0044741A" w:rsidRDefault="0044741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44741A">
              <w:rPr>
                <w:rFonts w:ascii="Times New Roman" w:hAnsi="Times New Roman" w:cs="Times New Roman"/>
                <w:szCs w:val="22"/>
              </w:rPr>
              <w:t>4</w:t>
            </w:r>
          </w:p>
        </w:tc>
        <w:tc>
          <w:tcPr>
            <w:tcW w:w="1559" w:type="dxa"/>
          </w:tcPr>
          <w:p w:rsidR="0044741A" w:rsidRPr="0044741A" w:rsidRDefault="0044741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44741A">
              <w:rPr>
                <w:rFonts w:ascii="Times New Roman" w:hAnsi="Times New Roman" w:cs="Times New Roman"/>
                <w:szCs w:val="22"/>
              </w:rPr>
              <w:t>5</w:t>
            </w:r>
          </w:p>
        </w:tc>
        <w:tc>
          <w:tcPr>
            <w:tcW w:w="1276" w:type="dxa"/>
          </w:tcPr>
          <w:p w:rsidR="0044741A" w:rsidRPr="0044741A" w:rsidRDefault="0044741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44741A">
              <w:rPr>
                <w:rFonts w:ascii="Times New Roman" w:hAnsi="Times New Roman" w:cs="Times New Roman"/>
                <w:szCs w:val="22"/>
              </w:rPr>
              <w:t>6</w:t>
            </w:r>
          </w:p>
        </w:tc>
        <w:tc>
          <w:tcPr>
            <w:tcW w:w="1134" w:type="dxa"/>
          </w:tcPr>
          <w:p w:rsidR="0044741A" w:rsidRPr="0044741A" w:rsidRDefault="0044741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44741A">
              <w:rPr>
                <w:rFonts w:ascii="Times New Roman" w:hAnsi="Times New Roman" w:cs="Times New Roman"/>
                <w:szCs w:val="22"/>
              </w:rPr>
              <w:t>7</w:t>
            </w:r>
          </w:p>
        </w:tc>
        <w:tc>
          <w:tcPr>
            <w:tcW w:w="1559" w:type="dxa"/>
          </w:tcPr>
          <w:p w:rsidR="0044741A" w:rsidRPr="0044741A" w:rsidRDefault="0044741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44741A">
              <w:rPr>
                <w:rFonts w:ascii="Times New Roman" w:hAnsi="Times New Roman" w:cs="Times New Roman"/>
                <w:szCs w:val="22"/>
              </w:rPr>
              <w:t>8</w:t>
            </w:r>
          </w:p>
        </w:tc>
        <w:tc>
          <w:tcPr>
            <w:tcW w:w="1843" w:type="dxa"/>
          </w:tcPr>
          <w:p w:rsidR="0044741A" w:rsidRPr="0044741A" w:rsidRDefault="0044741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44741A">
              <w:rPr>
                <w:rFonts w:ascii="Times New Roman" w:hAnsi="Times New Roman" w:cs="Times New Roman"/>
                <w:szCs w:val="22"/>
              </w:rPr>
              <w:t>9</w:t>
            </w:r>
          </w:p>
        </w:tc>
        <w:tc>
          <w:tcPr>
            <w:tcW w:w="1984" w:type="dxa"/>
          </w:tcPr>
          <w:p w:rsidR="0044741A" w:rsidRPr="0044741A" w:rsidRDefault="0044741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44741A">
              <w:rPr>
                <w:rFonts w:ascii="Times New Roman" w:hAnsi="Times New Roman" w:cs="Times New Roman"/>
                <w:szCs w:val="22"/>
              </w:rPr>
              <w:t>10</w:t>
            </w:r>
          </w:p>
        </w:tc>
      </w:tr>
      <w:tr w:rsidR="0044741A" w:rsidRPr="0044741A" w:rsidTr="0044741A">
        <w:tc>
          <w:tcPr>
            <w:tcW w:w="1480" w:type="dxa"/>
          </w:tcPr>
          <w:p w:rsidR="0044741A" w:rsidRPr="0044741A" w:rsidRDefault="0044741A" w:rsidP="0044741A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Демин Д.А.</w:t>
            </w:r>
          </w:p>
        </w:tc>
        <w:tc>
          <w:tcPr>
            <w:tcW w:w="1276" w:type="dxa"/>
          </w:tcPr>
          <w:p w:rsidR="0044741A" w:rsidRPr="0044741A" w:rsidRDefault="0044741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559" w:type="dxa"/>
          </w:tcPr>
          <w:p w:rsidR="0044741A" w:rsidRPr="0044741A" w:rsidRDefault="0044741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</w:tcPr>
          <w:p w:rsidR="0044741A" w:rsidRPr="0044741A" w:rsidRDefault="0044741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559" w:type="dxa"/>
          </w:tcPr>
          <w:p w:rsidR="0044741A" w:rsidRPr="0044741A" w:rsidRDefault="0044741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76" w:type="dxa"/>
          </w:tcPr>
          <w:p w:rsidR="0044741A" w:rsidRPr="003428AE" w:rsidRDefault="003428A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44741A" w:rsidRPr="0044741A" w:rsidRDefault="003428A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49,5</w:t>
            </w:r>
          </w:p>
        </w:tc>
        <w:tc>
          <w:tcPr>
            <w:tcW w:w="1559" w:type="dxa"/>
          </w:tcPr>
          <w:p w:rsidR="0044741A" w:rsidRPr="0044741A" w:rsidRDefault="003428A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Россия</w:t>
            </w:r>
          </w:p>
        </w:tc>
        <w:tc>
          <w:tcPr>
            <w:tcW w:w="1843" w:type="dxa"/>
          </w:tcPr>
          <w:p w:rsidR="0044741A" w:rsidRPr="003428AE" w:rsidRDefault="003428AE" w:rsidP="005647D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Снегоход </w:t>
            </w:r>
            <w:r>
              <w:rPr>
                <w:rFonts w:ascii="Times New Roman" w:hAnsi="Times New Roman" w:cs="Times New Roman"/>
                <w:szCs w:val="22"/>
                <w:lang w:val="en-US"/>
              </w:rPr>
              <w:t xml:space="preserve">Lynx </w:t>
            </w:r>
          </w:p>
        </w:tc>
        <w:tc>
          <w:tcPr>
            <w:tcW w:w="1984" w:type="dxa"/>
          </w:tcPr>
          <w:p w:rsidR="0044741A" w:rsidRPr="0044741A" w:rsidRDefault="003428A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7</w:t>
            </w:r>
            <w:r w:rsidR="005647DB">
              <w:rPr>
                <w:rFonts w:ascii="Times New Roman" w:hAnsi="Times New Roman" w:cs="Times New Roman"/>
                <w:szCs w:val="22"/>
              </w:rPr>
              <w:t> </w:t>
            </w:r>
            <w:r>
              <w:rPr>
                <w:rFonts w:ascii="Times New Roman" w:hAnsi="Times New Roman" w:cs="Times New Roman"/>
                <w:szCs w:val="22"/>
              </w:rPr>
              <w:t>681</w:t>
            </w:r>
            <w:r w:rsidR="005647DB">
              <w:rPr>
                <w:rFonts w:ascii="Times New Roman" w:hAnsi="Times New Roman" w:cs="Times New Roman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Cs w:val="22"/>
              </w:rPr>
              <w:t>349,65</w:t>
            </w:r>
          </w:p>
        </w:tc>
      </w:tr>
      <w:tr w:rsidR="0044741A" w:rsidRPr="0044741A" w:rsidTr="0044741A">
        <w:tc>
          <w:tcPr>
            <w:tcW w:w="1480" w:type="dxa"/>
          </w:tcPr>
          <w:p w:rsidR="0044741A" w:rsidRPr="0044741A" w:rsidRDefault="0044741A" w:rsidP="0044741A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44741A">
              <w:rPr>
                <w:rFonts w:ascii="Times New Roman" w:hAnsi="Times New Roman" w:cs="Times New Roman"/>
                <w:szCs w:val="22"/>
              </w:rPr>
              <w:t xml:space="preserve">Супруга </w:t>
            </w:r>
          </w:p>
        </w:tc>
        <w:tc>
          <w:tcPr>
            <w:tcW w:w="1276" w:type="dxa"/>
          </w:tcPr>
          <w:p w:rsidR="0044741A" w:rsidRPr="0044741A" w:rsidRDefault="003428AE" w:rsidP="003428A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квартира</w:t>
            </w:r>
          </w:p>
        </w:tc>
        <w:tc>
          <w:tcPr>
            <w:tcW w:w="1559" w:type="dxa"/>
          </w:tcPr>
          <w:p w:rsidR="0044741A" w:rsidRPr="0044741A" w:rsidRDefault="005647DB" w:rsidP="003428A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д</w:t>
            </w:r>
            <w:r w:rsidR="003428AE">
              <w:rPr>
                <w:rFonts w:ascii="Times New Roman" w:hAnsi="Times New Roman" w:cs="Times New Roman"/>
                <w:szCs w:val="22"/>
              </w:rPr>
              <w:t>олевая, доля в праве 1/4</w:t>
            </w:r>
          </w:p>
        </w:tc>
        <w:tc>
          <w:tcPr>
            <w:tcW w:w="1134" w:type="dxa"/>
          </w:tcPr>
          <w:p w:rsidR="0044741A" w:rsidRPr="0044741A" w:rsidRDefault="003428AE" w:rsidP="003428A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62,2</w:t>
            </w:r>
          </w:p>
        </w:tc>
        <w:tc>
          <w:tcPr>
            <w:tcW w:w="1559" w:type="dxa"/>
          </w:tcPr>
          <w:p w:rsidR="0044741A" w:rsidRPr="0044741A" w:rsidRDefault="003428AE" w:rsidP="003428A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Россия</w:t>
            </w:r>
          </w:p>
        </w:tc>
        <w:tc>
          <w:tcPr>
            <w:tcW w:w="1276" w:type="dxa"/>
          </w:tcPr>
          <w:p w:rsidR="0044741A" w:rsidRPr="0044741A" w:rsidRDefault="003428AE" w:rsidP="003428A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44741A" w:rsidRPr="0044741A" w:rsidRDefault="003428AE" w:rsidP="003428A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49,5</w:t>
            </w:r>
          </w:p>
        </w:tc>
        <w:tc>
          <w:tcPr>
            <w:tcW w:w="1559" w:type="dxa"/>
          </w:tcPr>
          <w:p w:rsidR="0044741A" w:rsidRPr="0044741A" w:rsidRDefault="003428AE" w:rsidP="003428A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Россия</w:t>
            </w:r>
          </w:p>
        </w:tc>
        <w:tc>
          <w:tcPr>
            <w:tcW w:w="1843" w:type="dxa"/>
          </w:tcPr>
          <w:p w:rsidR="0044741A" w:rsidRPr="0044741A" w:rsidRDefault="0044741A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984" w:type="dxa"/>
          </w:tcPr>
          <w:p w:rsidR="0044741A" w:rsidRPr="0044741A" w:rsidRDefault="0044741A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BF15FF" w:rsidRPr="0044741A" w:rsidTr="0044741A">
        <w:tc>
          <w:tcPr>
            <w:tcW w:w="1480" w:type="dxa"/>
          </w:tcPr>
          <w:p w:rsidR="00BF15FF" w:rsidRPr="0044741A" w:rsidRDefault="00BF15FF" w:rsidP="0044741A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44741A">
              <w:rPr>
                <w:rFonts w:ascii="Times New Roman" w:hAnsi="Times New Roman" w:cs="Times New Roman"/>
                <w:szCs w:val="22"/>
              </w:rPr>
              <w:t>Несовершеннолетний ребенок</w:t>
            </w:r>
          </w:p>
        </w:tc>
        <w:tc>
          <w:tcPr>
            <w:tcW w:w="1276" w:type="dxa"/>
          </w:tcPr>
          <w:p w:rsidR="00BF15FF" w:rsidRPr="0044741A" w:rsidRDefault="00BF15F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559" w:type="dxa"/>
          </w:tcPr>
          <w:p w:rsidR="00BF15FF" w:rsidRPr="0044741A" w:rsidRDefault="00BF15F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</w:tcPr>
          <w:p w:rsidR="00BF15FF" w:rsidRPr="0044741A" w:rsidRDefault="00BF15F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559" w:type="dxa"/>
          </w:tcPr>
          <w:p w:rsidR="00BF15FF" w:rsidRPr="0044741A" w:rsidRDefault="00BF15F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76" w:type="dxa"/>
          </w:tcPr>
          <w:p w:rsidR="00BF15FF" w:rsidRPr="0044741A" w:rsidRDefault="00BF15FF" w:rsidP="00F62F2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BF15FF" w:rsidRPr="0044741A" w:rsidRDefault="00BF15FF" w:rsidP="00F62F2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49,5</w:t>
            </w:r>
          </w:p>
        </w:tc>
        <w:tc>
          <w:tcPr>
            <w:tcW w:w="1559" w:type="dxa"/>
          </w:tcPr>
          <w:p w:rsidR="00BF15FF" w:rsidRPr="0044741A" w:rsidRDefault="00BF15FF" w:rsidP="00F62F2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Россия</w:t>
            </w:r>
          </w:p>
        </w:tc>
        <w:tc>
          <w:tcPr>
            <w:tcW w:w="1843" w:type="dxa"/>
          </w:tcPr>
          <w:p w:rsidR="00BF15FF" w:rsidRPr="0044741A" w:rsidRDefault="00BF15F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984" w:type="dxa"/>
          </w:tcPr>
          <w:p w:rsidR="00BF15FF" w:rsidRPr="0044741A" w:rsidRDefault="00BF15F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</w:tr>
    </w:tbl>
    <w:p w:rsidR="004E7161" w:rsidRDefault="00EC3560" w:rsidP="00BF15FF">
      <w:pPr>
        <w:pStyle w:val="ConsPlusNormal"/>
      </w:pPr>
      <w:hyperlink r:id="rId5" w:history="1">
        <w:r w:rsidR="0044741A" w:rsidRPr="0044741A">
          <w:rPr>
            <w:rFonts w:ascii="Times New Roman" w:hAnsi="Times New Roman" w:cs="Times New Roman"/>
            <w:i/>
            <w:color w:val="0000FF"/>
            <w:szCs w:val="22"/>
          </w:rPr>
          <w:br/>
        </w:r>
      </w:hyperlink>
    </w:p>
    <w:sectPr w:rsidR="004E7161" w:rsidSect="00BF15FF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9581E7B"/>
    <w:multiLevelType w:val="hybridMultilevel"/>
    <w:tmpl w:val="028054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44741A"/>
    <w:rsid w:val="00064D44"/>
    <w:rsid w:val="00131EAD"/>
    <w:rsid w:val="00292FD8"/>
    <w:rsid w:val="003428AE"/>
    <w:rsid w:val="0044741A"/>
    <w:rsid w:val="00526019"/>
    <w:rsid w:val="005647DB"/>
    <w:rsid w:val="00A12EB0"/>
    <w:rsid w:val="00A20B0C"/>
    <w:rsid w:val="00AE2D07"/>
    <w:rsid w:val="00B4437B"/>
    <w:rsid w:val="00BF15FF"/>
    <w:rsid w:val="00EC35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15FF"/>
    <w:pPr>
      <w:spacing w:after="200" w:line="276" w:lineRule="auto"/>
      <w:jc w:val="left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4741A"/>
    <w:pPr>
      <w:widowControl w:val="0"/>
      <w:autoSpaceDE w:val="0"/>
      <w:autoSpaceDN w:val="0"/>
      <w:jc w:val="left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F90E79B4724E7E12D3AA171766F46FCF9162DE4A9EFAFB33568F30DA0EF4A92C062249493105167986811BTDr9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170</Words>
  <Characters>972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201202101740</dc:creator>
  <cp:lastModifiedBy>201202101740</cp:lastModifiedBy>
  <cp:revision>4</cp:revision>
  <dcterms:created xsi:type="dcterms:W3CDTF">2016-04-28T12:43:00Z</dcterms:created>
  <dcterms:modified xsi:type="dcterms:W3CDTF">2016-05-16T10:50:00Z</dcterms:modified>
</cp:coreProperties>
</file>