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936F06" w:rsidRPr="00181D5C" w:rsidRDefault="00936F06" w:rsidP="00AC1C01">
      <w:pPr>
        <w:jc w:val="center"/>
        <w:rPr>
          <w:rStyle w:val="a3"/>
          <w:b w:val="0"/>
          <w:color w:val="333333"/>
        </w:rPr>
      </w:pP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10D38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10D38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10"/>
        <w:gridCol w:w="1583"/>
        <w:gridCol w:w="1843"/>
        <w:gridCol w:w="1134"/>
        <w:gridCol w:w="1275"/>
        <w:gridCol w:w="993"/>
        <w:gridCol w:w="992"/>
        <w:gridCol w:w="1134"/>
        <w:gridCol w:w="992"/>
        <w:gridCol w:w="992"/>
        <w:gridCol w:w="1560"/>
        <w:gridCol w:w="1559"/>
        <w:gridCol w:w="1417"/>
      </w:tblGrid>
      <w:tr w:rsidR="00AC1C01" w:rsidTr="007778DC">
        <w:tc>
          <w:tcPr>
            <w:tcW w:w="510" w:type="dxa"/>
            <w:vMerge w:val="restart"/>
          </w:tcPr>
          <w:p w:rsidR="00AC1C01" w:rsidRPr="00DF5FEE" w:rsidRDefault="00214376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ab/>
            </w:r>
            <w:r w:rsidRPr="00DF5FEE">
              <w:rPr>
                <w:b/>
                <w:sz w:val="20"/>
                <w:szCs w:val="20"/>
              </w:rPr>
              <w:tab/>
            </w:r>
            <w:r w:rsidR="00AC1C01" w:rsidRPr="00DF5FEE">
              <w:rPr>
                <w:b/>
                <w:sz w:val="20"/>
                <w:szCs w:val="20"/>
              </w:rPr>
              <w:t>№</w:t>
            </w:r>
          </w:p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83" w:type="dxa"/>
            <w:vMerge w:val="restart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 xml:space="preserve">Объекты недвижимости, </w:t>
            </w:r>
            <w:r w:rsidR="00446B0C" w:rsidRPr="00DF5FEE">
              <w:rPr>
                <w:b/>
                <w:sz w:val="20"/>
                <w:szCs w:val="20"/>
              </w:rPr>
              <w:br/>
            </w:r>
            <w:r w:rsidRPr="00DF5FEE">
              <w:rPr>
                <w:b/>
                <w:sz w:val="20"/>
                <w:szCs w:val="20"/>
              </w:rPr>
              <w:t>находящиеся в собственности</w:t>
            </w:r>
          </w:p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Объекты недвижимости, находящиеся</w:t>
            </w:r>
          </w:p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в пользовании</w:t>
            </w:r>
          </w:p>
        </w:tc>
        <w:tc>
          <w:tcPr>
            <w:tcW w:w="1560" w:type="dxa"/>
            <w:vMerge w:val="restart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Транспортные средства</w:t>
            </w:r>
          </w:p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Pr="00DF5FEE" w:rsidRDefault="00AC1C01" w:rsidP="00446B0C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DF5FEE">
              <w:rPr>
                <w:b/>
                <w:sz w:val="20"/>
                <w:szCs w:val="20"/>
              </w:rPr>
              <w:t>Декларирован</w:t>
            </w:r>
            <w:r w:rsidR="00361412" w:rsidRPr="00DF5FEE">
              <w:rPr>
                <w:b/>
                <w:sz w:val="20"/>
                <w:szCs w:val="20"/>
              </w:rPr>
              <w:t>-</w:t>
            </w:r>
            <w:proofErr w:type="spellStart"/>
            <w:r w:rsidRPr="00DF5FEE">
              <w:rPr>
                <w:b/>
                <w:sz w:val="20"/>
                <w:szCs w:val="20"/>
              </w:rPr>
              <w:t>ный</w:t>
            </w:r>
            <w:proofErr w:type="spellEnd"/>
            <w:proofErr w:type="gramEnd"/>
            <w:r w:rsidRPr="00DF5FEE">
              <w:rPr>
                <w:b/>
                <w:sz w:val="20"/>
                <w:szCs w:val="20"/>
              </w:rPr>
              <w:t xml:space="preserve"> годовой доход</w:t>
            </w:r>
            <w:r w:rsidRPr="00DF5FEE">
              <w:rPr>
                <w:rStyle w:val="a4"/>
                <w:b/>
                <w:sz w:val="20"/>
                <w:szCs w:val="20"/>
              </w:rPr>
              <w:t>1</w:t>
            </w:r>
            <w:r w:rsidRPr="00DF5FEE">
              <w:rPr>
                <w:b/>
                <w:sz w:val="20"/>
                <w:szCs w:val="20"/>
              </w:rPr>
              <w:t xml:space="preserve">  (руб.)</w:t>
            </w:r>
          </w:p>
        </w:tc>
        <w:tc>
          <w:tcPr>
            <w:tcW w:w="1417" w:type="dxa"/>
            <w:vMerge w:val="restart"/>
          </w:tcPr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Сведения</w:t>
            </w:r>
          </w:p>
          <w:p w:rsidR="00AC1C01" w:rsidRPr="00DF5FEE" w:rsidRDefault="00AC1C01" w:rsidP="009F7684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F5FEE">
              <w:rPr>
                <w:b/>
                <w:sz w:val="20"/>
                <w:szCs w:val="20"/>
              </w:rPr>
              <w:t>об источниках получения средств, за счет которых совершена сделка</w:t>
            </w:r>
            <w:r w:rsidRPr="00DF5FEE">
              <w:rPr>
                <w:rStyle w:val="a4"/>
                <w:b/>
                <w:sz w:val="20"/>
                <w:szCs w:val="20"/>
              </w:rPr>
              <w:t>2</w:t>
            </w:r>
            <w:r w:rsidRPr="00DF5FEE">
              <w:rPr>
                <w:b/>
                <w:sz w:val="20"/>
                <w:szCs w:val="20"/>
              </w:rPr>
              <w:t xml:space="preserve"> (вид </w:t>
            </w:r>
            <w:proofErr w:type="gramStart"/>
            <w:r w:rsidRPr="00DF5FEE">
              <w:rPr>
                <w:b/>
                <w:sz w:val="20"/>
                <w:szCs w:val="20"/>
              </w:rPr>
              <w:t>приобретен</w:t>
            </w:r>
            <w:r w:rsidR="00361412" w:rsidRPr="00DF5FEE">
              <w:rPr>
                <w:b/>
                <w:sz w:val="20"/>
                <w:szCs w:val="20"/>
              </w:rPr>
              <w:t>-</w:t>
            </w:r>
            <w:proofErr w:type="spellStart"/>
            <w:r w:rsidRPr="00DF5FEE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DF5FEE">
              <w:rPr>
                <w:b/>
                <w:sz w:val="20"/>
                <w:szCs w:val="20"/>
              </w:rPr>
              <w:t xml:space="preserve"> имущества, источники)</w:t>
            </w:r>
          </w:p>
        </w:tc>
      </w:tr>
      <w:tr w:rsidR="003D5800" w:rsidTr="005A79B7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5A79B7">
        <w:tc>
          <w:tcPr>
            <w:tcW w:w="510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83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466DEA" w:rsidRPr="00466DEA" w:rsidRDefault="00466DEA" w:rsidP="00C10D38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F5FEE" w:rsidTr="005A79B7">
        <w:tc>
          <w:tcPr>
            <w:tcW w:w="510" w:type="dxa"/>
            <w:vMerge w:val="restart"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  <w:r w:rsidRPr="00EB3AEC">
              <w:rPr>
                <w:sz w:val="20"/>
                <w:szCs w:val="20"/>
              </w:rPr>
              <w:t>1</w:t>
            </w:r>
          </w:p>
        </w:tc>
        <w:tc>
          <w:tcPr>
            <w:tcW w:w="1583" w:type="dxa"/>
            <w:vMerge w:val="restart"/>
          </w:tcPr>
          <w:p w:rsidR="00DF5FEE" w:rsidRPr="00936F06" w:rsidRDefault="00DF5FEE" w:rsidP="00DF5FEE">
            <w:pPr>
              <w:rPr>
                <w:sz w:val="20"/>
                <w:szCs w:val="20"/>
              </w:rPr>
            </w:pPr>
            <w:r w:rsidRPr="00936F06">
              <w:rPr>
                <w:sz w:val="20"/>
                <w:szCs w:val="20"/>
              </w:rPr>
              <w:t>Слюсарь Т.Г.</w:t>
            </w:r>
          </w:p>
        </w:tc>
        <w:tc>
          <w:tcPr>
            <w:tcW w:w="1843" w:type="dxa"/>
            <w:vMerge w:val="restart"/>
            <w:vAlign w:val="center"/>
          </w:tcPr>
          <w:p w:rsidR="00DF5FEE" w:rsidRPr="00EB3AEC" w:rsidRDefault="00DF5FEE" w:rsidP="00940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Управления Росприроднадзора по Сахалинской области</w:t>
            </w:r>
          </w:p>
        </w:tc>
        <w:tc>
          <w:tcPr>
            <w:tcW w:w="1134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5FEE" w:rsidRDefault="00DF5FEE" w:rsidP="00DF5FEE">
            <w:pPr>
              <w:jc w:val="center"/>
            </w:pPr>
            <w:r w:rsidRPr="0012613E">
              <w:rPr>
                <w:sz w:val="20"/>
                <w:szCs w:val="20"/>
                <w:lang w:val="en-US"/>
              </w:rPr>
              <w:t>3-</w:t>
            </w:r>
            <w:r w:rsidRPr="0012613E">
              <w:rPr>
                <w:sz w:val="20"/>
                <w:szCs w:val="20"/>
              </w:rPr>
              <w:t>х комнатнаяквартира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DF5FEE" w:rsidRPr="00EB3AEC" w:rsidRDefault="00DF5FEE" w:rsidP="009402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EB3AEC">
              <w:rPr>
                <w:rFonts w:ascii="Times New Roman" w:hAnsi="Times New Roman" w:cs="Times New Roman"/>
              </w:rPr>
              <w:t xml:space="preserve"> легковой: </w:t>
            </w:r>
            <w:r w:rsidRPr="00EB3AEC">
              <w:rPr>
                <w:rFonts w:ascii="Times New Roman" w:hAnsi="Times New Roman" w:cs="Times New Roman"/>
                <w:color w:val="000000"/>
                <w:lang w:val="en-US"/>
              </w:rPr>
              <w:t>Mitsubishi</w:t>
            </w:r>
            <w:r w:rsidR="009402D3" w:rsidRPr="00940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B3AEC">
              <w:rPr>
                <w:rFonts w:ascii="Times New Roman" w:hAnsi="Times New Roman" w:cs="Times New Roman"/>
                <w:color w:val="000000"/>
                <w:lang w:val="en-US"/>
              </w:rPr>
              <w:t>Pajero</w:t>
            </w:r>
            <w:proofErr w:type="spellEnd"/>
            <w:r w:rsidR="009402D3" w:rsidRPr="009402D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B3AE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EB3AEC">
              <w:rPr>
                <w:rFonts w:ascii="Times New Roman" w:hAnsi="Times New Roman" w:cs="Times New Roman"/>
                <w:color w:val="000000"/>
              </w:rPr>
              <w:t>о</w:t>
            </w:r>
          </w:p>
        </w:tc>
        <w:tc>
          <w:tcPr>
            <w:tcW w:w="1559" w:type="dxa"/>
            <w:vMerge w:val="restart"/>
            <w:vAlign w:val="center"/>
          </w:tcPr>
          <w:p w:rsidR="00DF5FEE" w:rsidRPr="001172E6" w:rsidRDefault="00C10D38" w:rsidP="00DF5FE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822 779,79</w:t>
            </w:r>
          </w:p>
        </w:tc>
        <w:tc>
          <w:tcPr>
            <w:tcW w:w="1417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5FEE" w:rsidTr="005A79B7">
        <w:tc>
          <w:tcPr>
            <w:tcW w:w="510" w:type="dxa"/>
            <w:vMerge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5FEE" w:rsidRDefault="00DF5FEE" w:rsidP="00DF5FEE">
            <w:pPr>
              <w:jc w:val="center"/>
            </w:pPr>
            <w:r w:rsidRPr="0012613E">
              <w:rPr>
                <w:sz w:val="20"/>
                <w:szCs w:val="20"/>
                <w:lang w:val="en-US"/>
              </w:rPr>
              <w:t>3-</w:t>
            </w:r>
            <w:r w:rsidRPr="0012613E">
              <w:rPr>
                <w:sz w:val="20"/>
                <w:szCs w:val="20"/>
              </w:rPr>
              <w:t>х комнатнаяквартира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992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5FEE" w:rsidRPr="00EB3AEC" w:rsidRDefault="00DF5FEE" w:rsidP="00DF5FE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F5FEE" w:rsidRPr="00EB3AEC" w:rsidRDefault="00DF5FEE" w:rsidP="00DF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50D2" w:rsidTr="005A79B7">
        <w:tc>
          <w:tcPr>
            <w:tcW w:w="510" w:type="dxa"/>
          </w:tcPr>
          <w:p w:rsidR="000750D2" w:rsidRPr="00EB3AEC" w:rsidRDefault="000750D2" w:rsidP="000750D2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0750D2" w:rsidRPr="00EB3AEC" w:rsidRDefault="000750D2" w:rsidP="00075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0750D2" w:rsidRPr="000750D2" w:rsidRDefault="00C10D38" w:rsidP="005A79B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Администратор Арбитражного суда Управления Судебного Департамента при  Верховном Суде Российской Федерации</w:t>
            </w:r>
          </w:p>
        </w:tc>
        <w:tc>
          <w:tcPr>
            <w:tcW w:w="1134" w:type="dxa"/>
            <w:vAlign w:val="center"/>
          </w:tcPr>
          <w:p w:rsidR="000750D2" w:rsidRPr="000750D2" w:rsidRDefault="001172E6" w:rsidP="000750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3-</w:t>
            </w:r>
            <w:r>
              <w:rPr>
                <w:sz w:val="20"/>
                <w:szCs w:val="20"/>
              </w:rPr>
              <w:t xml:space="preserve">х </w:t>
            </w:r>
            <w:proofErr w:type="spellStart"/>
            <w:r>
              <w:rPr>
                <w:sz w:val="20"/>
                <w:szCs w:val="20"/>
              </w:rPr>
              <w:t>комнатнаяк</w:t>
            </w:r>
            <w:r w:rsidR="000750D2" w:rsidRPr="000750D2">
              <w:rPr>
                <w:sz w:val="20"/>
                <w:szCs w:val="20"/>
              </w:rPr>
              <w:t>вартира</w:t>
            </w:r>
            <w:proofErr w:type="spellEnd"/>
          </w:p>
          <w:p w:rsidR="000750D2" w:rsidRPr="000750D2" w:rsidRDefault="000750D2" w:rsidP="000750D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50D2" w:rsidRPr="000750D2" w:rsidRDefault="007778DC" w:rsidP="000750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36F06">
              <w:rPr>
                <w:sz w:val="20"/>
                <w:szCs w:val="20"/>
              </w:rPr>
              <w:t>Индиви</w:t>
            </w:r>
            <w:r w:rsidR="00831C02">
              <w:rPr>
                <w:sz w:val="20"/>
                <w:szCs w:val="20"/>
              </w:rPr>
              <w:t>-</w:t>
            </w:r>
            <w:r w:rsidRPr="00936F06">
              <w:rPr>
                <w:sz w:val="20"/>
                <w:szCs w:val="20"/>
              </w:rPr>
              <w:t>дуа</w:t>
            </w:r>
            <w:r>
              <w:rPr>
                <w:sz w:val="20"/>
                <w:szCs w:val="20"/>
              </w:rPr>
              <w:t>л</w:t>
            </w:r>
            <w:r w:rsidRPr="00936F06">
              <w:rPr>
                <w:sz w:val="20"/>
                <w:szCs w:val="20"/>
              </w:rPr>
              <w:t>ьная</w:t>
            </w:r>
          </w:p>
        </w:tc>
        <w:tc>
          <w:tcPr>
            <w:tcW w:w="993" w:type="dxa"/>
            <w:vAlign w:val="center"/>
          </w:tcPr>
          <w:p w:rsidR="000750D2" w:rsidRPr="000750D2" w:rsidRDefault="000750D2" w:rsidP="00C10D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750D2"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  <w:vAlign w:val="center"/>
          </w:tcPr>
          <w:p w:rsidR="000750D2" w:rsidRPr="000750D2" w:rsidRDefault="000750D2" w:rsidP="00C10D3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750D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750D2" w:rsidRPr="00EB3AEC" w:rsidRDefault="000750D2" w:rsidP="00C1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50D2" w:rsidRPr="00EB3AEC" w:rsidRDefault="000750D2" w:rsidP="00C1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50D2" w:rsidRPr="00EB3AEC" w:rsidRDefault="000750D2" w:rsidP="00C1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750D2" w:rsidRPr="00EB3AEC" w:rsidRDefault="000750D2" w:rsidP="00C1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750D2" w:rsidRPr="00C10D38" w:rsidRDefault="00C10D38" w:rsidP="00C65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1 555 621,78</w:t>
            </w:r>
          </w:p>
        </w:tc>
        <w:tc>
          <w:tcPr>
            <w:tcW w:w="1417" w:type="dxa"/>
            <w:vAlign w:val="center"/>
          </w:tcPr>
          <w:p w:rsidR="000750D2" w:rsidRPr="00EB3AEC" w:rsidRDefault="000750D2" w:rsidP="00C1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50D2" w:rsidTr="003D5800">
        <w:trPr>
          <w:trHeight w:val="636"/>
        </w:trPr>
        <w:tc>
          <w:tcPr>
            <w:tcW w:w="15984" w:type="dxa"/>
            <w:gridSpan w:val="13"/>
          </w:tcPr>
          <w:p w:rsidR="000750D2" w:rsidRPr="00EB1633" w:rsidRDefault="000750D2" w:rsidP="000750D2">
            <w:pPr>
              <w:pStyle w:val="a6"/>
              <w:jc w:val="both"/>
              <w:rPr>
                <w:sz w:val="22"/>
                <w:szCs w:val="22"/>
              </w:rPr>
            </w:pPr>
          </w:p>
          <w:p w:rsidR="000750D2" w:rsidRPr="00EB1633" w:rsidRDefault="000750D2" w:rsidP="000750D2">
            <w:pPr>
              <w:pStyle w:val="a6"/>
              <w:jc w:val="both"/>
              <w:rPr>
                <w:sz w:val="22"/>
                <w:szCs w:val="22"/>
              </w:rPr>
            </w:pPr>
            <w:r w:rsidRPr="00EB1633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0750D2" w:rsidRPr="00EB1633" w:rsidRDefault="000750D2" w:rsidP="000750D2">
            <w:pPr>
              <w:rPr>
                <w:sz w:val="22"/>
                <w:szCs w:val="22"/>
              </w:rPr>
            </w:pPr>
            <w:r w:rsidRPr="00EB1633">
              <w:rPr>
                <w:rStyle w:val="a4"/>
                <w:sz w:val="22"/>
                <w:szCs w:val="22"/>
              </w:rPr>
              <w:t>2</w:t>
            </w:r>
            <w:r w:rsidRPr="00EB1633">
              <w:rPr>
                <w:sz w:val="22"/>
                <w:szCs w:val="22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76"/>
    <w:rsid w:val="00005C96"/>
    <w:rsid w:val="00037162"/>
    <w:rsid w:val="000750D2"/>
    <w:rsid w:val="000B05E8"/>
    <w:rsid w:val="001172E6"/>
    <w:rsid w:val="00214376"/>
    <w:rsid w:val="00220013"/>
    <w:rsid w:val="00361412"/>
    <w:rsid w:val="003D5800"/>
    <w:rsid w:val="00446B0C"/>
    <w:rsid w:val="00460CCA"/>
    <w:rsid w:val="00466DEA"/>
    <w:rsid w:val="004874F2"/>
    <w:rsid w:val="004B7667"/>
    <w:rsid w:val="005A79B7"/>
    <w:rsid w:val="006549D8"/>
    <w:rsid w:val="00671449"/>
    <w:rsid w:val="00776D51"/>
    <w:rsid w:val="007778DC"/>
    <w:rsid w:val="007E0F62"/>
    <w:rsid w:val="00831C02"/>
    <w:rsid w:val="00936F06"/>
    <w:rsid w:val="009402D3"/>
    <w:rsid w:val="009F7684"/>
    <w:rsid w:val="00AC1C01"/>
    <w:rsid w:val="00B00DE9"/>
    <w:rsid w:val="00C10D38"/>
    <w:rsid w:val="00C46C9D"/>
    <w:rsid w:val="00C65006"/>
    <w:rsid w:val="00DF5FEE"/>
    <w:rsid w:val="00E410B8"/>
    <w:rsid w:val="00E42F7A"/>
    <w:rsid w:val="00E93BCE"/>
    <w:rsid w:val="00EB1633"/>
    <w:rsid w:val="00EB3AEC"/>
    <w:rsid w:val="00F01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3A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2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02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3A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2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02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Татьяна Слюсарь</cp:lastModifiedBy>
  <cp:revision>3</cp:revision>
  <cp:lastPrinted>2015-04-06T05:02:00Z</cp:lastPrinted>
  <dcterms:created xsi:type="dcterms:W3CDTF">2015-02-11T22:49:00Z</dcterms:created>
  <dcterms:modified xsi:type="dcterms:W3CDTF">2016-03-13T22:32:00Z</dcterms:modified>
</cp:coreProperties>
</file>