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E1" w:rsidRPr="00181D5C" w:rsidRDefault="007940E1" w:rsidP="00AC1C01">
      <w:pPr>
        <w:jc w:val="center"/>
        <w:rPr>
          <w:rStyle w:val="a3"/>
          <w:b w:val="0"/>
          <w:bCs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7940E1" w:rsidRDefault="007940E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7940E1" w:rsidRDefault="007940E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7940E1" w:rsidRDefault="007940E1" w:rsidP="00AC1C01">
      <w:pPr>
        <w:jc w:val="center"/>
      </w:pPr>
    </w:p>
    <w:tbl>
      <w:tblPr>
        <w:tblW w:w="159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7940E1">
        <w:tc>
          <w:tcPr>
            <w:tcW w:w="510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8"/>
                <w:szCs w:val="28"/>
              </w:rPr>
              <w:tab/>
            </w:r>
            <w:r w:rsidRPr="00041B94">
              <w:rPr>
                <w:sz w:val="28"/>
                <w:szCs w:val="28"/>
              </w:rPr>
              <w:tab/>
            </w:r>
            <w:r w:rsidRPr="00041B94">
              <w:rPr>
                <w:sz w:val="22"/>
                <w:szCs w:val="22"/>
              </w:rPr>
              <w:t>№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п/п</w:t>
            </w:r>
          </w:p>
        </w:tc>
        <w:tc>
          <w:tcPr>
            <w:tcW w:w="2008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Должность</w:t>
            </w:r>
          </w:p>
        </w:tc>
        <w:tc>
          <w:tcPr>
            <w:tcW w:w="4549" w:type="dxa"/>
            <w:gridSpan w:val="4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 xml:space="preserve">Объекты недвижимости, </w:t>
            </w:r>
            <w:r w:rsidRPr="00041B94">
              <w:rPr>
                <w:sz w:val="22"/>
                <w:szCs w:val="22"/>
              </w:rPr>
              <w:br/>
              <w:t>находящиеся в собственности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>Объекты недвижимости, находящиеся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>Транспортные средства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41B94">
              <w:rPr>
                <w:sz w:val="22"/>
                <w:szCs w:val="22"/>
              </w:rPr>
              <w:t>Декларирован-ный</w:t>
            </w:r>
            <w:proofErr w:type="spellEnd"/>
            <w:proofErr w:type="gramEnd"/>
            <w:r w:rsidRPr="00041B94">
              <w:rPr>
                <w:sz w:val="22"/>
                <w:szCs w:val="22"/>
              </w:rPr>
              <w:t xml:space="preserve"> годовой доход</w:t>
            </w:r>
            <w:r w:rsidRPr="00041B94">
              <w:rPr>
                <w:rStyle w:val="a4"/>
                <w:sz w:val="22"/>
                <w:szCs w:val="22"/>
              </w:rPr>
              <w:t>1</w:t>
            </w:r>
            <w:r w:rsidRPr="00041B94">
              <w:rPr>
                <w:sz w:val="22"/>
                <w:szCs w:val="22"/>
              </w:rPr>
              <w:t xml:space="preserve">  (руб.)</w:t>
            </w:r>
          </w:p>
        </w:tc>
        <w:tc>
          <w:tcPr>
            <w:tcW w:w="1276" w:type="dxa"/>
            <w:vMerge w:val="restart"/>
          </w:tcPr>
          <w:p w:rsidR="007940E1" w:rsidRPr="00041B94" w:rsidRDefault="007940E1" w:rsidP="00041B94">
            <w:pPr>
              <w:ind w:left="-142" w:right="-108"/>
              <w:jc w:val="center"/>
            </w:pPr>
            <w:r w:rsidRPr="00041B94">
              <w:rPr>
                <w:sz w:val="22"/>
                <w:szCs w:val="22"/>
              </w:rPr>
              <w:t>Сведения</w:t>
            </w:r>
          </w:p>
          <w:p w:rsidR="007940E1" w:rsidRPr="00041B94" w:rsidRDefault="007940E1" w:rsidP="00041B9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об источниках получения средств, за счет которых совершена сделка</w:t>
            </w:r>
            <w:r w:rsidRPr="00041B94">
              <w:rPr>
                <w:rStyle w:val="a4"/>
                <w:sz w:val="22"/>
                <w:szCs w:val="22"/>
              </w:rPr>
              <w:t>2</w:t>
            </w:r>
            <w:r w:rsidRPr="00041B94">
              <w:rPr>
                <w:sz w:val="22"/>
                <w:szCs w:val="22"/>
              </w:rPr>
              <w:t xml:space="preserve"> (вид </w:t>
            </w:r>
            <w:proofErr w:type="spellStart"/>
            <w:proofErr w:type="gramStart"/>
            <w:r w:rsidRPr="00041B94">
              <w:rPr>
                <w:sz w:val="22"/>
                <w:szCs w:val="22"/>
              </w:rPr>
              <w:t>приобретен-ного</w:t>
            </w:r>
            <w:proofErr w:type="spellEnd"/>
            <w:proofErr w:type="gramEnd"/>
            <w:r w:rsidRPr="00041B94">
              <w:rPr>
                <w:sz w:val="22"/>
                <w:szCs w:val="22"/>
              </w:rPr>
              <w:t xml:space="preserve"> имущества, источники)</w:t>
            </w:r>
          </w:p>
        </w:tc>
      </w:tr>
      <w:tr w:rsidR="007940E1">
        <w:tc>
          <w:tcPr>
            <w:tcW w:w="510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5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041B94">
              <w:rPr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площадь (кв</w:t>
            </w:r>
            <w:proofErr w:type="gramStart"/>
            <w:r w:rsidRPr="00041B94">
              <w:rPr>
                <w:sz w:val="22"/>
                <w:szCs w:val="22"/>
              </w:rPr>
              <w:t>.м</w:t>
            </w:r>
            <w:proofErr w:type="gramEnd"/>
            <w:r w:rsidRPr="00041B94">
              <w:rPr>
                <w:sz w:val="22"/>
                <w:szCs w:val="22"/>
              </w:rPr>
              <w:t>)</w:t>
            </w:r>
          </w:p>
        </w:tc>
        <w:tc>
          <w:tcPr>
            <w:tcW w:w="1004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041B94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>площадь (кв</w:t>
            </w:r>
            <w:proofErr w:type="gramStart"/>
            <w:r w:rsidRPr="00041B94">
              <w:rPr>
                <w:sz w:val="22"/>
                <w:szCs w:val="22"/>
              </w:rPr>
              <w:t>.м</w:t>
            </w:r>
            <w:proofErr w:type="gramEnd"/>
            <w:r w:rsidRPr="00041B9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940E1" w:rsidRPr="00041B94" w:rsidRDefault="007940E1" w:rsidP="00041B94">
            <w:pPr>
              <w:ind w:left="-98" w:right="-56"/>
              <w:jc w:val="center"/>
              <w:rPr>
                <w:sz w:val="28"/>
                <w:szCs w:val="28"/>
              </w:rPr>
            </w:pPr>
            <w:r w:rsidRPr="00041B94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041B94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</w:p>
        </w:tc>
      </w:tr>
      <w:tr w:rsidR="007940E1">
        <w:tc>
          <w:tcPr>
            <w:tcW w:w="510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7940E1" w:rsidRPr="00041B94" w:rsidRDefault="007940E1" w:rsidP="00041B94">
            <w:pPr>
              <w:jc w:val="center"/>
              <w:rPr>
                <w:b/>
                <w:bCs/>
                <w:sz w:val="18"/>
                <w:szCs w:val="18"/>
              </w:rPr>
            </w:pPr>
            <w:r w:rsidRPr="00041B94"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7940E1">
        <w:trPr>
          <w:trHeight w:val="899"/>
        </w:trPr>
        <w:tc>
          <w:tcPr>
            <w:tcW w:w="510" w:type="dxa"/>
            <w:vMerge w:val="restart"/>
          </w:tcPr>
          <w:p w:rsidR="007940E1" w:rsidRPr="00041B94" w:rsidRDefault="007940E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8" w:type="dxa"/>
          </w:tcPr>
          <w:p w:rsidR="007940E1" w:rsidRPr="004F0794" w:rsidRDefault="004F0794" w:rsidP="00214376">
            <w:pPr>
              <w:rPr>
                <w:b/>
                <w:bCs/>
                <w:sz w:val="22"/>
                <w:szCs w:val="22"/>
              </w:rPr>
            </w:pPr>
            <w:r w:rsidRPr="004F0794">
              <w:rPr>
                <w:b/>
                <w:bCs/>
                <w:sz w:val="22"/>
                <w:szCs w:val="22"/>
              </w:rPr>
              <w:t>Махиборода К.Ю.</w:t>
            </w:r>
          </w:p>
        </w:tc>
        <w:tc>
          <w:tcPr>
            <w:tcW w:w="1275" w:type="dxa"/>
          </w:tcPr>
          <w:p w:rsidR="007940E1" w:rsidRPr="004F0794" w:rsidRDefault="004F0794" w:rsidP="004F0794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286" w:type="dxa"/>
          </w:tcPr>
          <w:p w:rsidR="007940E1" w:rsidRPr="004F0794" w:rsidRDefault="004F0794" w:rsidP="004F0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комнатная квартира</w:t>
            </w:r>
          </w:p>
        </w:tc>
        <w:tc>
          <w:tcPr>
            <w:tcW w:w="1275" w:type="dxa"/>
          </w:tcPr>
          <w:p w:rsidR="007940E1" w:rsidRPr="004F0794" w:rsidRDefault="004F0794" w:rsidP="00214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долевая. Доля 1/3</w:t>
            </w:r>
          </w:p>
        </w:tc>
        <w:tc>
          <w:tcPr>
            <w:tcW w:w="984" w:type="dxa"/>
          </w:tcPr>
          <w:p w:rsidR="007940E1" w:rsidRPr="004F0794" w:rsidRDefault="004F0794" w:rsidP="00214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04" w:type="dxa"/>
          </w:tcPr>
          <w:p w:rsidR="007940E1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Россия</w:t>
            </w:r>
          </w:p>
        </w:tc>
        <w:tc>
          <w:tcPr>
            <w:tcW w:w="1263" w:type="dxa"/>
          </w:tcPr>
          <w:p w:rsidR="007940E1" w:rsidRPr="004F0794" w:rsidRDefault="004F0794" w:rsidP="004F0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</w:t>
            </w:r>
            <w:r w:rsidR="007940E1" w:rsidRPr="004F0794">
              <w:rPr>
                <w:sz w:val="22"/>
                <w:szCs w:val="22"/>
              </w:rPr>
              <w:t>комнатная квартира</w:t>
            </w:r>
          </w:p>
        </w:tc>
        <w:tc>
          <w:tcPr>
            <w:tcW w:w="993" w:type="dxa"/>
          </w:tcPr>
          <w:p w:rsidR="007940E1" w:rsidRPr="004F0794" w:rsidRDefault="004F0794" w:rsidP="00214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7940E1" w:rsidRPr="004F0794" w:rsidRDefault="007940E1" w:rsidP="00214376">
            <w:pPr>
              <w:rPr>
                <w:sz w:val="22"/>
                <w:szCs w:val="22"/>
              </w:rPr>
            </w:pPr>
          </w:p>
          <w:p w:rsidR="007940E1" w:rsidRPr="004F0794" w:rsidRDefault="007940E1" w:rsidP="0021437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940E1" w:rsidRPr="004F0794" w:rsidRDefault="007940E1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Россия</w:t>
            </w:r>
          </w:p>
          <w:p w:rsidR="007940E1" w:rsidRPr="004F0794" w:rsidRDefault="007940E1" w:rsidP="00214376">
            <w:pPr>
              <w:rPr>
                <w:sz w:val="22"/>
                <w:szCs w:val="22"/>
              </w:rPr>
            </w:pPr>
          </w:p>
          <w:p w:rsidR="007940E1" w:rsidRPr="004F0794" w:rsidRDefault="007940E1" w:rsidP="0021437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940E1" w:rsidRPr="004F0794" w:rsidRDefault="004F0794" w:rsidP="00214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7940E1" w:rsidRPr="004F0794" w:rsidRDefault="004F0794" w:rsidP="00214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265 872,55</w:t>
            </w:r>
          </w:p>
        </w:tc>
        <w:tc>
          <w:tcPr>
            <w:tcW w:w="1276" w:type="dxa"/>
          </w:tcPr>
          <w:p w:rsidR="007940E1" w:rsidRPr="004F0794" w:rsidRDefault="007940E1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</w:tr>
      <w:tr w:rsidR="004F0794">
        <w:trPr>
          <w:trHeight w:val="694"/>
        </w:trPr>
        <w:tc>
          <w:tcPr>
            <w:tcW w:w="510" w:type="dxa"/>
            <w:vMerge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  <w:tc>
          <w:tcPr>
            <w:tcW w:w="984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4F0794" w:rsidRPr="004F0794" w:rsidRDefault="004F0794" w:rsidP="00467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F0794">
              <w:rPr>
                <w:sz w:val="22"/>
                <w:szCs w:val="22"/>
              </w:rPr>
              <w:t xml:space="preserve"> комнатная квартира</w:t>
            </w:r>
            <w:r>
              <w:rPr>
                <w:sz w:val="22"/>
                <w:szCs w:val="22"/>
              </w:rPr>
              <w:t>, 2-х комнатная квартира</w:t>
            </w:r>
          </w:p>
        </w:tc>
        <w:tc>
          <w:tcPr>
            <w:tcW w:w="993" w:type="dxa"/>
          </w:tcPr>
          <w:p w:rsidR="004F0794" w:rsidRPr="004F0794" w:rsidRDefault="004F0794" w:rsidP="00467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4F0794" w:rsidRPr="004F0794" w:rsidRDefault="004F0794" w:rsidP="00467D18">
            <w:pPr>
              <w:rPr>
                <w:sz w:val="22"/>
                <w:szCs w:val="22"/>
              </w:rPr>
            </w:pPr>
          </w:p>
          <w:p w:rsidR="004F0794" w:rsidRDefault="004F0794" w:rsidP="00467D18">
            <w:pPr>
              <w:rPr>
                <w:sz w:val="22"/>
                <w:szCs w:val="22"/>
              </w:rPr>
            </w:pPr>
          </w:p>
          <w:p w:rsidR="004F0794" w:rsidRPr="004F0794" w:rsidRDefault="004F0794" w:rsidP="00467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4F0794" w:rsidRPr="004F0794" w:rsidRDefault="004F0794" w:rsidP="00467D18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Россия</w:t>
            </w:r>
          </w:p>
          <w:p w:rsidR="004F0794" w:rsidRPr="004F0794" w:rsidRDefault="004F0794" w:rsidP="00467D18">
            <w:pPr>
              <w:rPr>
                <w:sz w:val="22"/>
                <w:szCs w:val="22"/>
              </w:rPr>
            </w:pPr>
          </w:p>
          <w:p w:rsidR="004F0794" w:rsidRDefault="004F0794" w:rsidP="00467D18">
            <w:pPr>
              <w:rPr>
                <w:sz w:val="22"/>
                <w:szCs w:val="22"/>
              </w:rPr>
            </w:pPr>
          </w:p>
          <w:p w:rsidR="004F0794" w:rsidRPr="004F0794" w:rsidRDefault="004F0794" w:rsidP="00467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  <w:p w:rsidR="004F0794" w:rsidRDefault="004F0794" w:rsidP="00214376">
            <w:pPr>
              <w:rPr>
                <w:sz w:val="22"/>
                <w:szCs w:val="22"/>
              </w:rPr>
            </w:pPr>
          </w:p>
          <w:p w:rsidR="004F0794" w:rsidRDefault="004F0794" w:rsidP="00214376">
            <w:pPr>
              <w:rPr>
                <w:sz w:val="22"/>
                <w:szCs w:val="22"/>
              </w:rPr>
            </w:pPr>
          </w:p>
          <w:p w:rsidR="004F0794" w:rsidRPr="004F0794" w:rsidRDefault="004F0794" w:rsidP="0021437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0794" w:rsidRPr="004F0794" w:rsidRDefault="004F0794" w:rsidP="00214376">
            <w:pPr>
              <w:rPr>
                <w:sz w:val="22"/>
                <w:szCs w:val="22"/>
              </w:rPr>
            </w:pPr>
            <w:r w:rsidRPr="004F0794">
              <w:rPr>
                <w:sz w:val="22"/>
                <w:szCs w:val="22"/>
              </w:rPr>
              <w:t>-</w:t>
            </w:r>
          </w:p>
        </w:tc>
      </w:tr>
      <w:tr w:rsidR="004F0794">
        <w:tc>
          <w:tcPr>
            <w:tcW w:w="510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</w:tr>
      <w:tr w:rsidR="004F0794">
        <w:tc>
          <w:tcPr>
            <w:tcW w:w="510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</w:tr>
      <w:tr w:rsidR="004F0794">
        <w:tc>
          <w:tcPr>
            <w:tcW w:w="510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F0794" w:rsidRPr="00041B94" w:rsidRDefault="004F0794" w:rsidP="00214376">
            <w:pPr>
              <w:rPr>
                <w:sz w:val="28"/>
                <w:szCs w:val="28"/>
              </w:rPr>
            </w:pPr>
          </w:p>
        </w:tc>
      </w:tr>
      <w:tr w:rsidR="004F0794">
        <w:trPr>
          <w:trHeight w:val="636"/>
        </w:trPr>
        <w:tc>
          <w:tcPr>
            <w:tcW w:w="15984" w:type="dxa"/>
            <w:gridSpan w:val="13"/>
          </w:tcPr>
          <w:p w:rsidR="004F0794" w:rsidRPr="00041B94" w:rsidRDefault="004F0794" w:rsidP="00041B94">
            <w:pPr>
              <w:pStyle w:val="a6"/>
              <w:jc w:val="both"/>
              <w:rPr>
                <w:sz w:val="22"/>
                <w:szCs w:val="22"/>
              </w:rPr>
            </w:pPr>
            <w:r w:rsidRPr="00041B94">
              <w:rPr>
                <w:rStyle w:val="a4"/>
                <w:sz w:val="22"/>
                <w:szCs w:val="22"/>
              </w:rPr>
              <w:footnoteRef/>
            </w:r>
            <w:r w:rsidRPr="00041B94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F0794" w:rsidRPr="00041B94" w:rsidRDefault="004F0794" w:rsidP="00446B0C">
            <w:r w:rsidRPr="00041B94">
              <w:rPr>
                <w:rStyle w:val="a4"/>
                <w:sz w:val="22"/>
                <w:szCs w:val="22"/>
              </w:rPr>
              <w:t>2</w:t>
            </w:r>
            <w:r w:rsidRPr="00041B94">
              <w:rPr>
                <w:sz w:val="22"/>
                <w:szCs w:val="22"/>
              </w:rPr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7940E1" w:rsidRDefault="007940E1" w:rsidP="00466DEA">
      <w:pPr>
        <w:jc w:val="center"/>
        <w:rPr>
          <w:sz w:val="28"/>
          <w:szCs w:val="28"/>
        </w:rPr>
      </w:pPr>
    </w:p>
    <w:p w:rsidR="007940E1" w:rsidRDefault="007940E1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7940E1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14376"/>
    <w:rsid w:val="00041B94"/>
    <w:rsid w:val="000B05E8"/>
    <w:rsid w:val="000C171A"/>
    <w:rsid w:val="00181D5C"/>
    <w:rsid w:val="00214376"/>
    <w:rsid w:val="00220013"/>
    <w:rsid w:val="00350ADE"/>
    <w:rsid w:val="00361412"/>
    <w:rsid w:val="003C2E72"/>
    <w:rsid w:val="003D5800"/>
    <w:rsid w:val="004245C1"/>
    <w:rsid w:val="00446B0C"/>
    <w:rsid w:val="00460CCA"/>
    <w:rsid w:val="00466DEA"/>
    <w:rsid w:val="004B7667"/>
    <w:rsid w:val="004F0794"/>
    <w:rsid w:val="0053744E"/>
    <w:rsid w:val="006549D8"/>
    <w:rsid w:val="00776D51"/>
    <w:rsid w:val="007940E1"/>
    <w:rsid w:val="007E0F62"/>
    <w:rsid w:val="008545BE"/>
    <w:rsid w:val="008A49B4"/>
    <w:rsid w:val="00930A42"/>
    <w:rsid w:val="009426C4"/>
    <w:rsid w:val="009639AA"/>
    <w:rsid w:val="0098608D"/>
    <w:rsid w:val="009F7684"/>
    <w:rsid w:val="00AC1C01"/>
    <w:rsid w:val="00B00DE9"/>
    <w:rsid w:val="00B72254"/>
    <w:rsid w:val="00D15228"/>
    <w:rsid w:val="00D45A23"/>
    <w:rsid w:val="00DA61F1"/>
    <w:rsid w:val="00E25C80"/>
    <w:rsid w:val="00E410B8"/>
    <w:rsid w:val="00E93BCE"/>
    <w:rsid w:val="00F0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C1C01"/>
    <w:rPr>
      <w:b/>
      <w:bCs/>
    </w:rPr>
  </w:style>
  <w:style w:type="character" w:styleId="a4">
    <w:name w:val="footnote reference"/>
    <w:basedOn w:val="a0"/>
    <w:uiPriority w:val="99"/>
    <w:semiHidden/>
    <w:rsid w:val="00AC1C01"/>
    <w:rPr>
      <w:vertAlign w:val="superscript"/>
    </w:rPr>
  </w:style>
  <w:style w:type="table" w:styleId="a5">
    <w:name w:val="Table Grid"/>
    <w:basedOn w:val="a1"/>
    <w:uiPriority w:val="99"/>
    <w:rsid w:val="00AC1C0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446B0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25C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A61F1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1522</Characters>
  <Application>Microsoft Office Word</Application>
  <DocSecurity>0</DocSecurity>
  <Lines>12</Lines>
  <Paragraphs>3</Paragraphs>
  <ScaleCrop>false</ScaleCrop>
  <Company>Росприроднадзор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mahiboroda</cp:lastModifiedBy>
  <cp:revision>3</cp:revision>
  <cp:lastPrinted>2016-03-10T23:37:00Z</cp:lastPrinted>
  <dcterms:created xsi:type="dcterms:W3CDTF">2016-03-10T23:49:00Z</dcterms:created>
  <dcterms:modified xsi:type="dcterms:W3CDTF">2016-03-10T23:55:00Z</dcterms:modified>
</cp:coreProperties>
</file>