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01" w:rsidRPr="00181D5C" w:rsidRDefault="00AC1C01" w:rsidP="00AC1C01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D45A23">
        <w:rPr>
          <w:rStyle w:val="a3"/>
          <w:color w:val="333333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>
        <w:rPr>
          <w:rStyle w:val="a3"/>
          <w:color w:val="333333"/>
        </w:rPr>
        <w:t>Федеральной службы по надзору в сфере природопользования</w:t>
      </w:r>
      <w:r w:rsidRPr="00D45A23">
        <w:rPr>
          <w:rStyle w:val="a3"/>
          <w:color w:val="333333"/>
        </w:rPr>
        <w:t xml:space="preserve"> Российской Федерации </w:t>
      </w:r>
    </w:p>
    <w:p w:rsidR="00AC1C01" w:rsidRDefault="00AC1C01" w:rsidP="00AC1C01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>за отчетный период с 1 января 201</w:t>
      </w:r>
      <w:r w:rsidR="00AC33EA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AC33EA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для размещения на официальном сайте</w:t>
      </w:r>
    </w:p>
    <w:p w:rsidR="00AC1C01" w:rsidRDefault="00AC1C01" w:rsidP="00AC1C01">
      <w:pPr>
        <w:jc w:val="center"/>
      </w:pPr>
    </w:p>
    <w:tbl>
      <w:tblPr>
        <w:tblStyle w:val="a5"/>
        <w:tblW w:w="16129" w:type="dxa"/>
        <w:tblLayout w:type="fixed"/>
        <w:tblLook w:val="04A0"/>
      </w:tblPr>
      <w:tblGrid>
        <w:gridCol w:w="392"/>
        <w:gridCol w:w="1984"/>
        <w:gridCol w:w="1984"/>
        <w:gridCol w:w="1560"/>
        <w:gridCol w:w="1134"/>
        <w:gridCol w:w="992"/>
        <w:gridCol w:w="993"/>
        <w:gridCol w:w="1559"/>
        <w:gridCol w:w="993"/>
        <w:gridCol w:w="992"/>
        <w:gridCol w:w="993"/>
        <w:gridCol w:w="1418"/>
        <w:gridCol w:w="1135"/>
      </w:tblGrid>
      <w:tr w:rsidR="00AC1C01" w:rsidTr="00AC33EA">
        <w:tc>
          <w:tcPr>
            <w:tcW w:w="392" w:type="dxa"/>
            <w:vMerge w:val="restart"/>
          </w:tcPr>
          <w:p w:rsidR="00AC1C01" w:rsidRPr="00AC1C01" w:rsidRDefault="00214376" w:rsidP="009F7684">
            <w:pPr>
              <w:ind w:left="-142" w:right="-108"/>
              <w:jc w:val="center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C1C01" w:rsidRPr="00AC1C01">
              <w:t>№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п/п</w:t>
            </w:r>
          </w:p>
        </w:tc>
        <w:tc>
          <w:tcPr>
            <w:tcW w:w="1984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</w:tcPr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Должность</w:t>
            </w:r>
          </w:p>
        </w:tc>
        <w:tc>
          <w:tcPr>
            <w:tcW w:w="4679" w:type="dxa"/>
            <w:gridSpan w:val="4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 xml:space="preserve">Объекты недвижимости, </w:t>
            </w:r>
            <w:r w:rsidR="00446B0C">
              <w:br/>
            </w:r>
            <w:r w:rsidRPr="00AC1C01">
              <w:t>находящиеся в собственности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3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Объекты недвижимости, находящиеся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в пользовании</w:t>
            </w:r>
          </w:p>
        </w:tc>
        <w:tc>
          <w:tcPr>
            <w:tcW w:w="993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Транспортные средства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(вид, марка)</w:t>
            </w:r>
          </w:p>
        </w:tc>
        <w:tc>
          <w:tcPr>
            <w:tcW w:w="1418" w:type="dxa"/>
            <w:vMerge w:val="restart"/>
          </w:tcPr>
          <w:p w:rsidR="00AC1C01" w:rsidRDefault="00AC1C01" w:rsidP="00446B0C">
            <w:pPr>
              <w:ind w:left="-142" w:right="-108"/>
              <w:jc w:val="center"/>
              <w:rPr>
                <w:sz w:val="28"/>
                <w:szCs w:val="28"/>
              </w:rPr>
            </w:pPr>
            <w:proofErr w:type="spellStart"/>
            <w:r w:rsidRPr="00AC1C01">
              <w:t>Декларирован</w:t>
            </w:r>
            <w:r w:rsidR="00361412">
              <w:t>-</w:t>
            </w:r>
            <w:r w:rsidRPr="00AC1C01">
              <w:t>ный</w:t>
            </w:r>
            <w:proofErr w:type="spellEnd"/>
            <w:r w:rsidRPr="00AC1C01">
              <w:t xml:space="preserve"> годовой доход</w:t>
            </w:r>
            <w:r w:rsidRPr="00AC1C01">
              <w:rPr>
                <w:rStyle w:val="a4"/>
              </w:rPr>
              <w:t>1</w:t>
            </w:r>
            <w:r w:rsidRPr="00AC1C01">
              <w:t xml:space="preserve">  (руб.)</w:t>
            </w:r>
          </w:p>
        </w:tc>
        <w:tc>
          <w:tcPr>
            <w:tcW w:w="1135" w:type="dxa"/>
            <w:vMerge w:val="restart"/>
          </w:tcPr>
          <w:p w:rsidR="00AC1C01" w:rsidRPr="00AC1C01" w:rsidRDefault="00AC1C01" w:rsidP="009F7684">
            <w:pPr>
              <w:ind w:left="-142" w:right="-108"/>
              <w:jc w:val="center"/>
            </w:pPr>
            <w:r w:rsidRPr="00AC1C01">
              <w:t>Сведения</w:t>
            </w:r>
          </w:p>
          <w:p w:rsidR="00AC1C01" w:rsidRDefault="00AC1C01" w:rsidP="009F7684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AC1C01">
              <w:t>об источниках получения средств, за счет которых совершена сделка</w:t>
            </w:r>
            <w:r w:rsidRPr="00AC1C01">
              <w:rPr>
                <w:rStyle w:val="a4"/>
              </w:rPr>
              <w:t>2</w:t>
            </w:r>
            <w:r w:rsidRPr="00AC1C01">
              <w:t xml:space="preserve"> (вид </w:t>
            </w:r>
            <w:proofErr w:type="spellStart"/>
            <w:r w:rsidRPr="00AC1C01">
              <w:t>приобретен</w:t>
            </w:r>
            <w:r w:rsidR="00361412">
              <w:t>-</w:t>
            </w:r>
            <w:r w:rsidRPr="00AC1C01">
              <w:t>ного</w:t>
            </w:r>
            <w:proofErr w:type="spellEnd"/>
            <w:r w:rsidRPr="00AC1C01">
              <w:t xml:space="preserve"> имущества, источники)</w:t>
            </w:r>
          </w:p>
        </w:tc>
      </w:tr>
      <w:tr w:rsidR="003D5800" w:rsidTr="00AC33EA">
        <w:tc>
          <w:tcPr>
            <w:tcW w:w="392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1134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вид </w:t>
            </w:r>
            <w:proofErr w:type="spellStart"/>
            <w:r w:rsidRPr="00AC1C01">
              <w:t>собствен</w:t>
            </w:r>
            <w:r w:rsidR="00361412">
              <w:t>-</w:t>
            </w:r>
            <w:r w:rsidRPr="00AC1C01">
              <w:t>ности</w:t>
            </w:r>
            <w:proofErr w:type="spellEnd"/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(кв.м)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r w:rsidRPr="00AC1C01">
              <w:t>распо-ложения</w:t>
            </w:r>
            <w:proofErr w:type="spellEnd"/>
          </w:p>
        </w:tc>
        <w:tc>
          <w:tcPr>
            <w:tcW w:w="1559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вид объекта</w:t>
            </w:r>
          </w:p>
        </w:tc>
        <w:tc>
          <w:tcPr>
            <w:tcW w:w="993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>площадь (кв.м)</w:t>
            </w:r>
          </w:p>
        </w:tc>
        <w:tc>
          <w:tcPr>
            <w:tcW w:w="992" w:type="dxa"/>
          </w:tcPr>
          <w:p w:rsidR="00AC1C01" w:rsidRDefault="00AC1C01" w:rsidP="009F7684">
            <w:pPr>
              <w:ind w:left="-98" w:right="-56"/>
              <w:jc w:val="center"/>
              <w:rPr>
                <w:sz w:val="28"/>
                <w:szCs w:val="28"/>
              </w:rPr>
            </w:pPr>
            <w:r w:rsidRPr="00AC1C01">
              <w:t xml:space="preserve">страна </w:t>
            </w:r>
            <w:proofErr w:type="spellStart"/>
            <w:r w:rsidRPr="00AC1C01">
              <w:t>распо-ложения</w:t>
            </w:r>
            <w:proofErr w:type="spellEnd"/>
          </w:p>
        </w:tc>
        <w:tc>
          <w:tcPr>
            <w:tcW w:w="993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</w:tcPr>
          <w:p w:rsidR="00AC1C01" w:rsidRDefault="00AC1C01" w:rsidP="00214376">
            <w:pPr>
              <w:rPr>
                <w:sz w:val="28"/>
                <w:szCs w:val="28"/>
              </w:rPr>
            </w:pPr>
          </w:p>
        </w:tc>
      </w:tr>
      <w:tr w:rsidR="00466DEA" w:rsidTr="00AC33EA">
        <w:tc>
          <w:tcPr>
            <w:tcW w:w="3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</w:tcPr>
          <w:p w:rsidR="00466DEA" w:rsidRPr="00466DEA" w:rsidRDefault="00466DEA" w:rsidP="00740BBD">
            <w:pPr>
              <w:jc w:val="center"/>
              <w:rPr>
                <w:b/>
                <w:sz w:val="18"/>
                <w:szCs w:val="18"/>
              </w:rPr>
            </w:pPr>
            <w:r w:rsidRPr="00466DEA">
              <w:rPr>
                <w:b/>
                <w:sz w:val="18"/>
                <w:szCs w:val="18"/>
              </w:rPr>
              <w:t>13</w:t>
            </w:r>
          </w:p>
        </w:tc>
      </w:tr>
      <w:tr w:rsidR="003D5800" w:rsidTr="00AC33EA">
        <w:tc>
          <w:tcPr>
            <w:tcW w:w="392" w:type="dxa"/>
          </w:tcPr>
          <w:p w:rsidR="00AC1C01" w:rsidRDefault="0019428D" w:rsidP="00214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19428D" w:rsidRPr="0019428D" w:rsidRDefault="0019428D" w:rsidP="0019428D">
            <w:pPr>
              <w:rPr>
                <w:sz w:val="24"/>
                <w:szCs w:val="24"/>
              </w:rPr>
            </w:pPr>
            <w:r w:rsidRPr="0019428D">
              <w:rPr>
                <w:sz w:val="24"/>
                <w:szCs w:val="24"/>
              </w:rPr>
              <w:t>Шевченко</w:t>
            </w:r>
          </w:p>
          <w:p w:rsidR="00AC1C01" w:rsidRDefault="0019428D" w:rsidP="0019428D">
            <w:pPr>
              <w:rPr>
                <w:sz w:val="28"/>
                <w:szCs w:val="28"/>
              </w:rPr>
            </w:pPr>
            <w:r w:rsidRPr="0019428D">
              <w:rPr>
                <w:sz w:val="24"/>
                <w:szCs w:val="24"/>
              </w:rPr>
              <w:t>Дарья Константиновна</w:t>
            </w:r>
          </w:p>
        </w:tc>
        <w:tc>
          <w:tcPr>
            <w:tcW w:w="1984" w:type="dxa"/>
          </w:tcPr>
          <w:p w:rsidR="00AC1C01" w:rsidRPr="0019428D" w:rsidRDefault="00AC33EA" w:rsidP="001942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="0019428D" w:rsidRPr="0019428D">
              <w:rPr>
                <w:sz w:val="24"/>
                <w:szCs w:val="24"/>
              </w:rPr>
              <w:t xml:space="preserve"> специалист-эксперт отдела государственной экологической  экспертизы нормирования и разрешительной деятельности</w:t>
            </w:r>
          </w:p>
        </w:tc>
        <w:tc>
          <w:tcPr>
            <w:tcW w:w="1560" w:type="dxa"/>
          </w:tcPr>
          <w:p w:rsidR="00AC1C01" w:rsidRDefault="0019428D" w:rsidP="00214376">
            <w:pPr>
              <w:rPr>
                <w:sz w:val="24"/>
                <w:szCs w:val="24"/>
              </w:rPr>
            </w:pPr>
            <w:r w:rsidRPr="0019428D">
              <w:rPr>
                <w:sz w:val="24"/>
                <w:szCs w:val="24"/>
              </w:rPr>
              <w:t>квартира</w:t>
            </w:r>
          </w:p>
          <w:p w:rsidR="00567223" w:rsidRDefault="00567223" w:rsidP="0021437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двухкомнат-ная</w:t>
            </w:r>
            <w:proofErr w:type="spellEnd"/>
          </w:p>
          <w:p w:rsidR="00567223" w:rsidRPr="0019428D" w:rsidRDefault="00567223" w:rsidP="0021437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C1C01" w:rsidRPr="0019428D" w:rsidRDefault="00C64BE4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9428D" w:rsidRPr="0019428D">
              <w:rPr>
                <w:sz w:val="24"/>
                <w:szCs w:val="24"/>
              </w:rPr>
              <w:t>олевая 1/2</w:t>
            </w:r>
          </w:p>
        </w:tc>
        <w:tc>
          <w:tcPr>
            <w:tcW w:w="992" w:type="dxa"/>
          </w:tcPr>
          <w:p w:rsidR="00AC1C01" w:rsidRPr="0019428D" w:rsidRDefault="0019428D" w:rsidP="00214376">
            <w:pPr>
              <w:rPr>
                <w:sz w:val="24"/>
                <w:szCs w:val="24"/>
              </w:rPr>
            </w:pPr>
            <w:r w:rsidRPr="0019428D">
              <w:rPr>
                <w:sz w:val="24"/>
                <w:szCs w:val="24"/>
              </w:rPr>
              <w:t>51,7</w:t>
            </w:r>
          </w:p>
        </w:tc>
        <w:tc>
          <w:tcPr>
            <w:tcW w:w="993" w:type="dxa"/>
          </w:tcPr>
          <w:p w:rsidR="00AC1C01" w:rsidRPr="0019428D" w:rsidRDefault="0019428D" w:rsidP="00214376">
            <w:pPr>
              <w:rPr>
                <w:sz w:val="24"/>
                <w:szCs w:val="24"/>
              </w:rPr>
            </w:pPr>
            <w:r w:rsidRPr="0019428D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AC1C01" w:rsidRDefault="00567223" w:rsidP="00214376">
            <w:pPr>
              <w:rPr>
                <w:sz w:val="24"/>
                <w:szCs w:val="24"/>
              </w:rPr>
            </w:pPr>
            <w:r w:rsidRPr="0019428D">
              <w:rPr>
                <w:sz w:val="24"/>
                <w:szCs w:val="24"/>
              </w:rPr>
              <w:t>К</w:t>
            </w:r>
            <w:r w:rsidR="0019428D" w:rsidRPr="0019428D">
              <w:rPr>
                <w:sz w:val="24"/>
                <w:szCs w:val="24"/>
              </w:rPr>
              <w:t>вартира</w:t>
            </w:r>
          </w:p>
          <w:p w:rsidR="00567223" w:rsidRPr="0019428D" w:rsidRDefault="00567223" w:rsidP="0021437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однокомнат-ная</w:t>
            </w:r>
            <w:proofErr w:type="spellEnd"/>
          </w:p>
        </w:tc>
        <w:tc>
          <w:tcPr>
            <w:tcW w:w="993" w:type="dxa"/>
          </w:tcPr>
          <w:p w:rsidR="00AC1C01" w:rsidRPr="0019428D" w:rsidRDefault="0019428D" w:rsidP="00214376">
            <w:pPr>
              <w:rPr>
                <w:sz w:val="24"/>
                <w:szCs w:val="24"/>
              </w:rPr>
            </w:pPr>
            <w:r w:rsidRPr="0019428D">
              <w:rPr>
                <w:sz w:val="24"/>
                <w:szCs w:val="24"/>
              </w:rPr>
              <w:t>41,2</w:t>
            </w:r>
          </w:p>
        </w:tc>
        <w:tc>
          <w:tcPr>
            <w:tcW w:w="992" w:type="dxa"/>
          </w:tcPr>
          <w:p w:rsidR="00AC1C01" w:rsidRPr="0019428D" w:rsidRDefault="0019428D" w:rsidP="00214376">
            <w:pPr>
              <w:rPr>
                <w:sz w:val="24"/>
                <w:szCs w:val="24"/>
              </w:rPr>
            </w:pPr>
            <w:r w:rsidRPr="0019428D">
              <w:rPr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:rsidR="00AC1C01" w:rsidRPr="00170453" w:rsidRDefault="00567223" w:rsidP="00214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C64BE4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AC1C01" w:rsidRPr="00170453" w:rsidRDefault="00AC33EA" w:rsidP="00AC33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606 551,86</w:t>
            </w:r>
          </w:p>
        </w:tc>
        <w:tc>
          <w:tcPr>
            <w:tcW w:w="1135" w:type="dxa"/>
          </w:tcPr>
          <w:p w:rsidR="00AC1C01" w:rsidRPr="00AC33EA" w:rsidRDefault="00567223" w:rsidP="00214376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C64BE4" w:rsidRPr="00AC33EA">
              <w:rPr>
                <w:sz w:val="24"/>
                <w:szCs w:val="24"/>
              </w:rPr>
              <w:t>нет</w:t>
            </w:r>
          </w:p>
        </w:tc>
      </w:tr>
      <w:tr w:rsidR="00446B0C" w:rsidTr="00AC33EA">
        <w:tc>
          <w:tcPr>
            <w:tcW w:w="392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446B0C" w:rsidRDefault="00446B0C" w:rsidP="00214376">
            <w:pPr>
              <w:rPr>
                <w:sz w:val="28"/>
                <w:szCs w:val="28"/>
              </w:rPr>
            </w:pPr>
          </w:p>
        </w:tc>
      </w:tr>
      <w:tr w:rsidR="00446B0C" w:rsidTr="00567223">
        <w:trPr>
          <w:trHeight w:val="636"/>
        </w:trPr>
        <w:tc>
          <w:tcPr>
            <w:tcW w:w="16129" w:type="dxa"/>
            <w:gridSpan w:val="13"/>
          </w:tcPr>
          <w:p w:rsidR="00446B0C" w:rsidRPr="00446B0C" w:rsidRDefault="00446B0C" w:rsidP="00446B0C">
            <w:pPr>
              <w:pStyle w:val="a6"/>
              <w:jc w:val="both"/>
              <w:rPr>
                <w:sz w:val="22"/>
                <w:szCs w:val="22"/>
              </w:rPr>
            </w:pPr>
            <w:r w:rsidRPr="00446B0C">
              <w:rPr>
                <w:rStyle w:val="a4"/>
                <w:sz w:val="22"/>
                <w:szCs w:val="22"/>
              </w:rPr>
              <w:footnoteRef/>
            </w:r>
            <w:r w:rsidRPr="00446B0C">
              <w:rPr>
                <w:sz w:val="22"/>
                <w:szCs w:val="22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446B0C" w:rsidRPr="00446B0C" w:rsidRDefault="00446B0C" w:rsidP="00446B0C">
            <w:r w:rsidRPr="00446B0C">
              <w:rPr>
                <w:rStyle w:val="a4"/>
              </w:rPr>
              <w:t>2</w:t>
            </w:r>
            <w:r w:rsidRPr="00446B0C"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4B7667" w:rsidRDefault="004B7667" w:rsidP="00466DEA">
      <w:pPr>
        <w:jc w:val="center"/>
        <w:rPr>
          <w:sz w:val="28"/>
          <w:szCs w:val="28"/>
        </w:rPr>
      </w:pPr>
    </w:p>
    <w:p w:rsidR="004B7667" w:rsidRDefault="00214376" w:rsidP="00466DE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</w:p>
    <w:sectPr w:rsidR="004B7667" w:rsidSect="002143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14376"/>
    <w:rsid w:val="000B05E8"/>
    <w:rsid w:val="00103A9D"/>
    <w:rsid w:val="00170453"/>
    <w:rsid w:val="0019428D"/>
    <w:rsid w:val="00214376"/>
    <w:rsid w:val="00220013"/>
    <w:rsid w:val="00245161"/>
    <w:rsid w:val="002F4167"/>
    <w:rsid w:val="00361412"/>
    <w:rsid w:val="003B0843"/>
    <w:rsid w:val="003D5800"/>
    <w:rsid w:val="00446B0C"/>
    <w:rsid w:val="00460CCA"/>
    <w:rsid w:val="00466DEA"/>
    <w:rsid w:val="004B7667"/>
    <w:rsid w:val="00567223"/>
    <w:rsid w:val="005C2045"/>
    <w:rsid w:val="006549D8"/>
    <w:rsid w:val="00776D51"/>
    <w:rsid w:val="007E0F62"/>
    <w:rsid w:val="00852E04"/>
    <w:rsid w:val="009F7684"/>
    <w:rsid w:val="00AC1C01"/>
    <w:rsid w:val="00AC33EA"/>
    <w:rsid w:val="00B00DE9"/>
    <w:rsid w:val="00C64BE4"/>
    <w:rsid w:val="00CB5665"/>
    <w:rsid w:val="00D4573A"/>
    <w:rsid w:val="00E410B8"/>
    <w:rsid w:val="00E93BCE"/>
    <w:rsid w:val="00F01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1C01"/>
    <w:rPr>
      <w:b/>
      <w:bCs/>
    </w:rPr>
  </w:style>
  <w:style w:type="character" w:styleId="a4">
    <w:name w:val="footnote reference"/>
    <w:basedOn w:val="a0"/>
    <w:uiPriority w:val="99"/>
    <w:rsid w:val="00AC1C01"/>
    <w:rPr>
      <w:vertAlign w:val="superscript"/>
    </w:rPr>
  </w:style>
  <w:style w:type="table" w:styleId="a5">
    <w:name w:val="Table Grid"/>
    <w:basedOn w:val="a1"/>
    <w:uiPriority w:val="59"/>
    <w:rsid w:val="00AC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446B0C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46B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sosnovskayaov</dc:creator>
  <cp:keywords/>
  <dc:description/>
  <cp:lastModifiedBy>Алексей</cp:lastModifiedBy>
  <cp:revision>18</cp:revision>
  <cp:lastPrinted>2016-03-13T21:59:00Z</cp:lastPrinted>
  <dcterms:created xsi:type="dcterms:W3CDTF">2015-01-27T10:38:00Z</dcterms:created>
  <dcterms:modified xsi:type="dcterms:W3CDTF">2016-03-13T22:02:00Z</dcterms:modified>
</cp:coreProperties>
</file>