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763F1A" w:rsidRDefault="006B5E07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Меньшиков </w:t>
            </w:r>
          </w:p>
          <w:p w:rsidR="00C73072" w:rsidRPr="006B5E07" w:rsidRDefault="006B5E07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Сергей Николаевич</w:t>
            </w:r>
          </w:p>
        </w:tc>
        <w:tc>
          <w:tcPr>
            <w:tcW w:w="1531" w:type="dxa"/>
          </w:tcPr>
          <w:p w:rsidR="00C73072" w:rsidRPr="00C73072" w:rsidRDefault="006B5E0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41499,2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C73072" w:rsidRPr="00C73072" w:rsidRDefault="00763F1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2157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8C6B32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C7307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80413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D50E86" w:rsidRDefault="00763F1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2700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8C6B32" w:rsidTr="005643A8">
        <w:tc>
          <w:tcPr>
            <w:tcW w:w="2552" w:type="dxa"/>
          </w:tcPr>
          <w:p w:rsidR="00D50E86" w:rsidRPr="008C6B32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6B5E07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D50E86" w:rsidRPr="008C6B32" w:rsidRDefault="006B5E0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84,5</w:t>
            </w:r>
          </w:p>
        </w:tc>
        <w:tc>
          <w:tcPr>
            <w:tcW w:w="1701" w:type="dxa"/>
          </w:tcPr>
          <w:p w:rsidR="00D50E86" w:rsidRPr="008C6B32" w:rsidRDefault="006B5E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50E86" w:rsidRPr="008C6B32" w:rsidRDefault="00D50E86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6B32" w:rsidRPr="008C6B32" w:rsidTr="005643A8">
        <w:tc>
          <w:tcPr>
            <w:tcW w:w="2552" w:type="dxa"/>
          </w:tcPr>
          <w:p w:rsidR="008C6B32" w:rsidRPr="008C6B32" w:rsidRDefault="008C6B3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C6B32" w:rsidRP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6B5E07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8C6B32" w:rsidRPr="008C6B32" w:rsidRDefault="006B5E0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29,8</w:t>
            </w:r>
          </w:p>
        </w:tc>
        <w:tc>
          <w:tcPr>
            <w:tcW w:w="1701" w:type="dxa"/>
          </w:tcPr>
          <w:p w:rsidR="008C6B32" w:rsidRPr="008C6B32" w:rsidRDefault="006B5E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8C6B32" w:rsidRPr="008C6B32" w:rsidRDefault="008C6B32" w:rsidP="008C6B3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C6B32" w:rsidRP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6B32" w:rsidRPr="008C6B32" w:rsidTr="005643A8">
        <w:tc>
          <w:tcPr>
            <w:tcW w:w="2552" w:type="dxa"/>
          </w:tcPr>
          <w:p w:rsidR="008C6B32" w:rsidRPr="008C6B32" w:rsidRDefault="008C6B3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C6B32" w:rsidRP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6B5E07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8C6B32" w:rsidRPr="008C6B32" w:rsidRDefault="00763F1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1701" w:type="dxa"/>
          </w:tcPr>
          <w:p w:rsidR="008C6B32" w:rsidRPr="008C6B32" w:rsidRDefault="006B5E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8C6B32" w:rsidRPr="008C6B32" w:rsidRDefault="008C6B32" w:rsidP="008C6B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6C5AEC" w:rsidTr="005643A8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6C5AEC" w:rsidRDefault="006B5E0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2125,5</w:t>
            </w:r>
          </w:p>
        </w:tc>
        <w:tc>
          <w:tcPr>
            <w:tcW w:w="1701" w:type="dxa"/>
          </w:tcPr>
          <w:p w:rsidR="00C73072" w:rsidRPr="006C5AEC" w:rsidRDefault="00D50E86" w:rsidP="006B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C73072" w:rsidRPr="006C5AEC" w:rsidRDefault="006B5E07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25,2</w:t>
            </w:r>
          </w:p>
        </w:tc>
        <w:tc>
          <w:tcPr>
            <w:tcW w:w="1701" w:type="dxa"/>
          </w:tcPr>
          <w:p w:rsidR="00C73072" w:rsidRPr="006C5AEC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1021"/>
        </w:trPr>
        <w:tc>
          <w:tcPr>
            <w:tcW w:w="2552" w:type="dxa"/>
          </w:tcPr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GoBack" w:colFirst="2" w:colLast="2"/>
          </w:p>
        </w:tc>
        <w:tc>
          <w:tcPr>
            <w:tcW w:w="153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C1015" w:rsidRDefault="006B5E07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C73072" w:rsidRPr="00C73072" w:rsidRDefault="00D50E86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5E07">
              <w:rPr>
                <w:rFonts w:ascii="Times New Roman" w:hAnsi="Times New Roman" w:cs="Times New Roman"/>
                <w:sz w:val="26"/>
                <w:szCs w:val="26"/>
              </w:rPr>
              <w:t>(1/</w:t>
            </w:r>
            <w:r w:rsidR="00763F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B5E07">
              <w:rPr>
                <w:rFonts w:ascii="Times New Roman" w:hAnsi="Times New Roman" w:cs="Times New Roman"/>
                <w:sz w:val="26"/>
                <w:szCs w:val="26"/>
              </w:rPr>
              <w:t xml:space="preserve"> доля)</w:t>
            </w:r>
          </w:p>
        </w:tc>
        <w:tc>
          <w:tcPr>
            <w:tcW w:w="1191" w:type="dxa"/>
          </w:tcPr>
          <w:p w:rsidR="00C73072" w:rsidRPr="00C73072" w:rsidRDefault="006B5E0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63,4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C73072" w:rsidTr="005643A8">
        <w:trPr>
          <w:trHeight w:val="1021"/>
        </w:trPr>
        <w:tc>
          <w:tcPr>
            <w:tcW w:w="2552" w:type="dxa"/>
          </w:tcPr>
          <w:p w:rsidR="006C5AEC" w:rsidRPr="00C73072" w:rsidRDefault="006C5AEC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6C5AEC" w:rsidRPr="00C73072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Default="006B5E07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6C5AEC" w:rsidRDefault="006B5E07" w:rsidP="006B5E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150,7</w:t>
            </w:r>
          </w:p>
        </w:tc>
        <w:tc>
          <w:tcPr>
            <w:tcW w:w="1701" w:type="dxa"/>
          </w:tcPr>
          <w:p w:rsid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6C5AEC" w:rsidRPr="00C73072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C73072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C73072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C73072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6C5AEC" w:rsidTr="005643A8">
        <w:trPr>
          <w:trHeight w:val="1021"/>
        </w:trPr>
        <w:tc>
          <w:tcPr>
            <w:tcW w:w="2552" w:type="dxa"/>
          </w:tcPr>
          <w:p w:rsidR="006C5AEC" w:rsidRPr="006C5AEC" w:rsidRDefault="006C5AEC" w:rsidP="006B5E0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B5E07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6C5AEC" w:rsidRPr="006C5AEC" w:rsidRDefault="006B5E0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25,2 </w:t>
            </w:r>
          </w:p>
        </w:tc>
        <w:tc>
          <w:tcPr>
            <w:tcW w:w="1701" w:type="dxa"/>
          </w:tcPr>
          <w:p w:rsidR="006C5AEC" w:rsidRPr="006C5AEC" w:rsidRDefault="006B5E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80413E" w:rsidRDefault="006C5AEC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6C5AEC" w:rsidTr="005643A8">
        <w:trPr>
          <w:trHeight w:val="1021"/>
        </w:trPr>
        <w:tc>
          <w:tcPr>
            <w:tcW w:w="2552" w:type="dxa"/>
          </w:tcPr>
          <w:p w:rsidR="006C5AEC" w:rsidRPr="006C5AEC" w:rsidRDefault="006C5AEC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B5E07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Машино-место </w:t>
            </w:r>
          </w:p>
        </w:tc>
        <w:tc>
          <w:tcPr>
            <w:tcW w:w="1191" w:type="dxa"/>
          </w:tcPr>
          <w:p w:rsidR="006C5AEC" w:rsidRPr="006C5AEC" w:rsidRDefault="006B5E0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25,9</w:t>
            </w:r>
          </w:p>
        </w:tc>
        <w:tc>
          <w:tcPr>
            <w:tcW w:w="1701" w:type="dxa"/>
          </w:tcPr>
          <w:p w:rsidR="006C5AEC" w:rsidRPr="006C5AEC" w:rsidRDefault="006B5E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80413E" w:rsidRDefault="006C5AEC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6C5AEC" w:rsidTr="005643A8">
        <w:trPr>
          <w:trHeight w:val="1021"/>
        </w:trPr>
        <w:tc>
          <w:tcPr>
            <w:tcW w:w="2552" w:type="dxa"/>
          </w:tcPr>
          <w:p w:rsidR="006C5AEC" w:rsidRPr="006C5AEC" w:rsidRDefault="006B5E0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53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C1015" w:rsidRDefault="006B5E07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6C5AEC" w:rsidRPr="006C5AEC" w:rsidRDefault="006B5E07" w:rsidP="007C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</w:t>
            </w:r>
            <w:r w:rsidR="00763F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доля)</w:t>
            </w:r>
          </w:p>
        </w:tc>
        <w:tc>
          <w:tcPr>
            <w:tcW w:w="1191" w:type="dxa"/>
          </w:tcPr>
          <w:p w:rsidR="006C5AEC" w:rsidRPr="006C5AEC" w:rsidRDefault="006B5E0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63,4</w:t>
            </w:r>
          </w:p>
        </w:tc>
        <w:tc>
          <w:tcPr>
            <w:tcW w:w="1701" w:type="dxa"/>
          </w:tcPr>
          <w:p w:rsidR="006C5AEC" w:rsidRPr="006C5AEC" w:rsidRDefault="006B5E0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8C6B32" w:rsidRDefault="006C5AEC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C73072" w:rsidRDefault="00C73072" w:rsidP="000544E7"/>
    <w:p w:rsidR="007C1015" w:rsidRDefault="007C1015"/>
    <w:sectPr w:rsidR="007C1015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6C" w:rsidRDefault="00175B6C" w:rsidP="00936745">
      <w:pPr>
        <w:spacing w:after="0" w:line="240" w:lineRule="auto"/>
      </w:pPr>
      <w:r>
        <w:separator/>
      </w:r>
    </w:p>
  </w:endnote>
  <w:endnote w:type="continuationSeparator" w:id="0">
    <w:p w:rsidR="00175B6C" w:rsidRDefault="00175B6C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6C" w:rsidRDefault="00175B6C" w:rsidP="00936745">
      <w:pPr>
        <w:spacing w:after="0" w:line="240" w:lineRule="auto"/>
      </w:pPr>
      <w:r>
        <w:separator/>
      </w:r>
    </w:p>
  </w:footnote>
  <w:footnote w:type="continuationSeparator" w:id="0">
    <w:p w:rsidR="00175B6C" w:rsidRDefault="00175B6C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10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B6C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5E07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3F1A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1015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09C6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575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96AD-2472-4524-98DC-FBE776A9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8</cp:revision>
  <cp:lastPrinted>2013-04-18T05:42:00Z</cp:lastPrinted>
  <dcterms:created xsi:type="dcterms:W3CDTF">2013-04-26T05:46:00Z</dcterms:created>
  <dcterms:modified xsi:type="dcterms:W3CDTF">2013-05-13T06:02:00Z</dcterms:modified>
</cp:coreProperties>
</file>