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957AD3" w:rsidTr="005643A8">
        <w:tc>
          <w:tcPr>
            <w:tcW w:w="2552" w:type="dxa"/>
          </w:tcPr>
          <w:p w:rsidR="00D24167" w:rsidRDefault="00957AD3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57AD3">
              <w:rPr>
                <w:rFonts w:ascii="Times New Roman" w:hAnsi="Times New Roman" w:cs="Times New Roman"/>
                <w:sz w:val="26"/>
                <w:szCs w:val="26"/>
              </w:rPr>
              <w:t>Харючи</w:t>
            </w:r>
            <w:proofErr w:type="spellEnd"/>
            <w:r w:rsidRPr="00957A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957AD3" w:rsidRDefault="00957AD3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AD3">
              <w:rPr>
                <w:rFonts w:ascii="Times New Roman" w:hAnsi="Times New Roman" w:cs="Times New Roman"/>
                <w:sz w:val="26"/>
                <w:szCs w:val="26"/>
              </w:rPr>
              <w:t xml:space="preserve">Сергей Николаевич </w:t>
            </w:r>
          </w:p>
        </w:tc>
        <w:tc>
          <w:tcPr>
            <w:tcW w:w="1531" w:type="dxa"/>
          </w:tcPr>
          <w:p w:rsidR="00C73072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AD3">
              <w:rPr>
                <w:rFonts w:ascii="Times New Roman" w:hAnsi="Times New Roman" w:cs="Times New Roman"/>
                <w:sz w:val="26"/>
                <w:szCs w:val="26"/>
              </w:rPr>
              <w:t>21913,7</w:t>
            </w:r>
          </w:p>
        </w:tc>
        <w:tc>
          <w:tcPr>
            <w:tcW w:w="1701" w:type="dxa"/>
          </w:tcPr>
          <w:p w:rsidR="00C73072" w:rsidRPr="00957AD3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AD3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C73072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AD3">
              <w:rPr>
                <w:rFonts w:ascii="Times New Roman" w:hAnsi="Times New Roman" w:cs="Times New Roman"/>
                <w:sz w:val="26"/>
                <w:szCs w:val="26"/>
              </w:rPr>
              <w:t>1684,74</w:t>
            </w:r>
          </w:p>
        </w:tc>
        <w:tc>
          <w:tcPr>
            <w:tcW w:w="1701" w:type="dxa"/>
          </w:tcPr>
          <w:p w:rsidR="00C73072" w:rsidRPr="00957AD3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AD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8C6B32" w:rsidRPr="00523312" w:rsidRDefault="0080413E" w:rsidP="008C6B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24167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957A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0E86" w:rsidRPr="00957A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57AD3" w:rsidRPr="00D24167">
              <w:rPr>
                <w:rFonts w:ascii="Times New Roman" w:hAnsi="Times New Roman"/>
                <w:sz w:val="26"/>
                <w:szCs w:val="26"/>
                <w:lang w:val="en-US"/>
              </w:rPr>
              <w:t>TOYOTA</w:t>
            </w:r>
            <w:r w:rsidR="00957AD3" w:rsidRPr="00D241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57AD3" w:rsidRPr="00D24167">
              <w:rPr>
                <w:rFonts w:ascii="Times New Roman" w:hAnsi="Times New Roman"/>
                <w:sz w:val="26"/>
                <w:szCs w:val="26"/>
                <w:lang w:val="en-US"/>
              </w:rPr>
              <w:t>LAND</w:t>
            </w:r>
            <w:r w:rsidR="00957AD3" w:rsidRPr="00D241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57AD3" w:rsidRPr="00D24167">
              <w:rPr>
                <w:rFonts w:ascii="Times New Roman" w:hAnsi="Times New Roman"/>
                <w:sz w:val="26"/>
                <w:szCs w:val="26"/>
                <w:lang w:val="en-US"/>
              </w:rPr>
              <w:t>GRUZER</w:t>
            </w:r>
            <w:r w:rsidR="00957AD3" w:rsidRPr="00D241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57AD3" w:rsidRPr="00D24167">
              <w:rPr>
                <w:rFonts w:ascii="Times New Roman" w:hAnsi="Times New Roman"/>
                <w:sz w:val="26"/>
                <w:szCs w:val="26"/>
                <w:lang w:val="en-US"/>
              </w:rPr>
              <w:t>PRADO</w:t>
            </w:r>
          </w:p>
          <w:p w:rsidR="00C73072" w:rsidRPr="00957AD3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57AD3" w:rsidRDefault="00957AD3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707B3F" w:rsidRPr="00957A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957AD3" w:rsidRDefault="00957AD3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1701" w:type="dxa"/>
          </w:tcPr>
          <w:p w:rsidR="00C73072" w:rsidRPr="00957AD3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AD3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305EC8" w:rsidRPr="00C73072" w:rsidTr="005643A8">
        <w:tc>
          <w:tcPr>
            <w:tcW w:w="2552" w:type="dxa"/>
          </w:tcPr>
          <w:p w:rsidR="00305EC8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305EC8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701" w:type="dxa"/>
          </w:tcPr>
          <w:p w:rsidR="00305EC8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305EC8" w:rsidRPr="00305EC8" w:rsidRDefault="00305EC8" w:rsidP="008041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24167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Автоприцеп </w:t>
            </w:r>
            <w:r w:rsidRPr="00305EC8">
              <w:rPr>
                <w:rFonts w:ascii="Times New Roman" w:hAnsi="Times New Roman"/>
                <w:bCs/>
                <w:sz w:val="26"/>
                <w:szCs w:val="26"/>
              </w:rPr>
              <w:t>829450</w:t>
            </w:r>
          </w:p>
          <w:p w:rsidR="00305EC8" w:rsidRPr="008C6B32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80413E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 </w:t>
            </w:r>
          </w:p>
        </w:tc>
        <w:tc>
          <w:tcPr>
            <w:tcW w:w="1191" w:type="dxa"/>
          </w:tcPr>
          <w:p w:rsidR="00305EC8" w:rsidRPr="00C73072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110,1</w:t>
            </w:r>
          </w:p>
        </w:tc>
        <w:tc>
          <w:tcPr>
            <w:tcW w:w="1701" w:type="dxa"/>
          </w:tcPr>
          <w:p w:rsidR="00305EC8" w:rsidRDefault="00305EC8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305EC8" w:rsidRPr="00957AD3" w:rsidTr="005643A8">
        <w:tc>
          <w:tcPr>
            <w:tcW w:w="2552" w:type="dxa"/>
          </w:tcPr>
          <w:p w:rsidR="00305EC8" w:rsidRPr="00957AD3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8" w:colLast="8"/>
          </w:p>
        </w:tc>
        <w:tc>
          <w:tcPr>
            <w:tcW w:w="153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305EC8" w:rsidRPr="00D24167" w:rsidRDefault="00305EC8" w:rsidP="00957A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D24167">
              <w:rPr>
                <w:rFonts w:ascii="Times New Roman" w:hAnsi="Times New Roman"/>
                <w:bCs/>
                <w:i/>
                <w:sz w:val="26"/>
                <w:szCs w:val="26"/>
              </w:rPr>
              <w:t>Водный</w:t>
            </w:r>
            <w:r w:rsidRPr="00D24167">
              <w:rPr>
                <w:rFonts w:ascii="Times New Roman" w:hAnsi="Times New Roman"/>
                <w:bCs/>
                <w:i/>
                <w:sz w:val="26"/>
                <w:szCs w:val="26"/>
                <w:lang w:val="en-US"/>
              </w:rPr>
              <w:t xml:space="preserve"> </w:t>
            </w:r>
            <w:r w:rsidRPr="00D24167">
              <w:rPr>
                <w:rFonts w:ascii="Times New Roman" w:hAnsi="Times New Roman"/>
                <w:bCs/>
                <w:i/>
                <w:sz w:val="26"/>
                <w:szCs w:val="26"/>
              </w:rPr>
              <w:t>транспорт</w:t>
            </w:r>
            <w:r w:rsidRPr="00957AD3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SILVER EAGLE STAR CABIN RV SLVU 0234</w:t>
            </w:r>
          </w:p>
          <w:p w:rsidR="00305EC8" w:rsidRPr="00957AD3" w:rsidRDefault="00305EC8" w:rsidP="008C6B3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701" w:type="dxa"/>
          </w:tcPr>
          <w:p w:rsidR="00305EC8" w:rsidRDefault="00305EC8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bookmarkEnd w:id="0"/>
      <w:tr w:rsidR="00305EC8" w:rsidRPr="00957AD3" w:rsidTr="005643A8">
        <w:tc>
          <w:tcPr>
            <w:tcW w:w="2552" w:type="dxa"/>
          </w:tcPr>
          <w:p w:rsidR="00305EC8" w:rsidRPr="00957AD3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305EC8" w:rsidRPr="00957AD3" w:rsidRDefault="00305EC8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24167">
              <w:rPr>
                <w:rFonts w:ascii="Times New Roman" w:hAnsi="Times New Roman"/>
                <w:bCs/>
                <w:i/>
                <w:sz w:val="26"/>
                <w:szCs w:val="26"/>
              </w:rPr>
              <w:t>Водный транспорт</w:t>
            </w:r>
            <w:r w:rsidRPr="00957AD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24167">
              <w:rPr>
                <w:rFonts w:ascii="Times New Roman" w:hAnsi="Times New Roman"/>
                <w:bCs/>
                <w:sz w:val="26"/>
                <w:szCs w:val="26"/>
              </w:rPr>
              <w:t>Салют 510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 xml:space="preserve">, (мотор </w:t>
            </w: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SUDZUKI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5EC8" w:rsidRPr="00957AD3" w:rsidTr="005643A8">
        <w:tc>
          <w:tcPr>
            <w:tcW w:w="2552" w:type="dxa"/>
          </w:tcPr>
          <w:p w:rsidR="00305EC8" w:rsidRPr="00957AD3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305EC8" w:rsidRPr="00957AD3" w:rsidRDefault="00305EC8" w:rsidP="00957AD3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D24167">
              <w:rPr>
                <w:rFonts w:ascii="Times New Roman" w:hAnsi="Times New Roman"/>
                <w:bCs/>
                <w:i/>
                <w:sz w:val="26"/>
                <w:szCs w:val="26"/>
              </w:rPr>
              <w:t>Водный</w:t>
            </w:r>
            <w:r w:rsidRPr="00D24167">
              <w:rPr>
                <w:rFonts w:ascii="Times New Roman" w:hAnsi="Times New Roman"/>
                <w:bCs/>
                <w:i/>
                <w:sz w:val="26"/>
                <w:szCs w:val="26"/>
                <w:lang w:val="en-US"/>
              </w:rPr>
              <w:t xml:space="preserve"> </w:t>
            </w:r>
            <w:r w:rsidRPr="00D24167">
              <w:rPr>
                <w:rFonts w:ascii="Times New Roman" w:hAnsi="Times New Roman"/>
                <w:bCs/>
                <w:i/>
                <w:sz w:val="26"/>
                <w:szCs w:val="26"/>
              </w:rPr>
              <w:t>транспорт</w:t>
            </w:r>
            <w:r w:rsidRPr="00957AD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>ПИРАНЬЯ -2</w:t>
            </w:r>
          </w:p>
          <w:p w:rsidR="00305EC8" w:rsidRPr="00957AD3" w:rsidRDefault="00305EC8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5EC8" w:rsidRPr="00957AD3" w:rsidTr="00D24167">
        <w:trPr>
          <w:trHeight w:val="1677"/>
        </w:trPr>
        <w:tc>
          <w:tcPr>
            <w:tcW w:w="2552" w:type="dxa"/>
          </w:tcPr>
          <w:p w:rsidR="00305EC8" w:rsidRPr="00957AD3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305EC8" w:rsidRPr="00D24167" w:rsidRDefault="00305EC8" w:rsidP="00957A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Иные </w:t>
            </w:r>
            <w:proofErr w:type="gramStart"/>
            <w:r w:rsidRPr="00D24167">
              <w:rPr>
                <w:rFonts w:ascii="Times New Roman" w:hAnsi="Times New Roman"/>
                <w:i/>
                <w:sz w:val="26"/>
                <w:szCs w:val="26"/>
              </w:rPr>
              <w:t>транспортное</w:t>
            </w:r>
            <w:proofErr w:type="gramEnd"/>
            <w:r w:rsidRPr="00D24167">
              <w:rPr>
                <w:rFonts w:ascii="Times New Roman" w:hAnsi="Times New Roman"/>
                <w:i/>
                <w:sz w:val="26"/>
                <w:szCs w:val="26"/>
              </w:rPr>
              <w:t xml:space="preserve"> средств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а</w:t>
            </w:r>
            <w:r w:rsidRPr="00957A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LYNX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YETI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PRO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05EC8" w:rsidRPr="00D24167" w:rsidRDefault="00305EC8" w:rsidP="00957A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  <w:r w:rsidRPr="00D24167">
              <w:rPr>
                <w:rFonts w:ascii="Times New Roman" w:hAnsi="Times New Roman"/>
                <w:sz w:val="26"/>
                <w:szCs w:val="26"/>
              </w:rPr>
              <w:t xml:space="preserve">-800 </w:t>
            </w:r>
            <w:r w:rsidRPr="00D24167">
              <w:rPr>
                <w:rFonts w:ascii="Times New Roman" w:hAnsi="Times New Roman"/>
                <w:sz w:val="26"/>
                <w:szCs w:val="26"/>
                <w:lang w:val="en-US"/>
              </w:rPr>
              <w:t>ARMI</w:t>
            </w:r>
          </w:p>
          <w:p w:rsidR="00305EC8" w:rsidRPr="00957AD3" w:rsidRDefault="00305EC8" w:rsidP="008C6B3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5EC8" w:rsidRPr="00957AD3" w:rsidTr="005643A8">
        <w:tc>
          <w:tcPr>
            <w:tcW w:w="2552" w:type="dxa"/>
          </w:tcPr>
          <w:p w:rsidR="00305EC8" w:rsidRPr="00957AD3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305EC8" w:rsidRPr="00D24167" w:rsidRDefault="00305EC8" w:rsidP="00957AD3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Иные </w:t>
            </w:r>
            <w:r w:rsidRPr="00D24167">
              <w:rPr>
                <w:rFonts w:ascii="Times New Roman" w:hAnsi="Times New Roman"/>
                <w:i/>
                <w:sz w:val="26"/>
                <w:szCs w:val="26"/>
              </w:rPr>
              <w:t>транспортн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ые средства</w:t>
            </w:r>
          </w:p>
          <w:p w:rsidR="00305EC8" w:rsidRPr="00D24167" w:rsidRDefault="00305EC8" w:rsidP="00957A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24167">
              <w:rPr>
                <w:rFonts w:ascii="Times New Roman" w:hAnsi="Times New Roman"/>
                <w:sz w:val="26"/>
                <w:szCs w:val="26"/>
              </w:rPr>
              <w:t xml:space="preserve">Трейлер для катера </w:t>
            </w: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957AD3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957AD3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5EC8" w:rsidRPr="006C5AEC" w:rsidTr="005643A8">
        <w:trPr>
          <w:trHeight w:val="851"/>
        </w:trPr>
        <w:tc>
          <w:tcPr>
            <w:tcW w:w="2552" w:type="dxa"/>
          </w:tcPr>
          <w:p w:rsidR="00305EC8" w:rsidRPr="006C5AEC" w:rsidRDefault="00305EC8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Супруга </w:t>
            </w:r>
          </w:p>
          <w:p w:rsidR="00305EC8" w:rsidRPr="006C5AEC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Pr="006C5AEC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2069,6</w:t>
            </w:r>
          </w:p>
        </w:tc>
        <w:tc>
          <w:tcPr>
            <w:tcW w:w="1701" w:type="dxa"/>
          </w:tcPr>
          <w:p w:rsidR="00305EC8" w:rsidRPr="006C5AEC" w:rsidRDefault="00305EC8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305EC8" w:rsidRPr="006C5AEC" w:rsidRDefault="00305EC8" w:rsidP="00523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756,0</w:t>
            </w:r>
          </w:p>
        </w:tc>
        <w:tc>
          <w:tcPr>
            <w:tcW w:w="1701" w:type="dxa"/>
          </w:tcPr>
          <w:p w:rsidR="00305EC8" w:rsidRPr="006C5AEC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305EC8" w:rsidRPr="006C5AEC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6C5AEC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6C5AEC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6C5AEC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5EC8" w:rsidRPr="00C73072" w:rsidTr="005643A8">
        <w:trPr>
          <w:trHeight w:val="1021"/>
        </w:trPr>
        <w:tc>
          <w:tcPr>
            <w:tcW w:w="2552" w:type="dxa"/>
          </w:tcPr>
          <w:p w:rsidR="00305EC8" w:rsidRPr="00C73072" w:rsidRDefault="00305EC8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305EC8" w:rsidRPr="00C73072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C73072" w:rsidRDefault="00305EC8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305EC8" w:rsidRPr="00C73072" w:rsidRDefault="00305EC8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135,8</w:t>
            </w:r>
          </w:p>
        </w:tc>
        <w:tc>
          <w:tcPr>
            <w:tcW w:w="1701" w:type="dxa"/>
          </w:tcPr>
          <w:p w:rsidR="00305EC8" w:rsidRPr="00C73072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305EC8" w:rsidRPr="00C73072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C73072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305EC8" w:rsidRPr="00C73072" w:rsidRDefault="00305EC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05EC8" w:rsidRPr="00C73072" w:rsidRDefault="00305EC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78" w:rsidRDefault="00E97878" w:rsidP="00936745">
      <w:pPr>
        <w:spacing w:after="0" w:line="240" w:lineRule="auto"/>
      </w:pPr>
      <w:r>
        <w:separator/>
      </w:r>
    </w:p>
  </w:endnote>
  <w:endnote w:type="continuationSeparator" w:id="0">
    <w:p w:rsidR="00E97878" w:rsidRDefault="00E97878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78" w:rsidRDefault="00E97878" w:rsidP="00936745">
      <w:pPr>
        <w:spacing w:after="0" w:line="240" w:lineRule="auto"/>
      </w:pPr>
      <w:r>
        <w:separator/>
      </w:r>
    </w:p>
  </w:footnote>
  <w:footnote w:type="continuationSeparator" w:id="0">
    <w:p w:rsidR="00E97878" w:rsidRDefault="00E97878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5EC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5EC8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312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149A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167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97878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EF6414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1B2-4244-4FEA-BE7E-E3B559AA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8</cp:revision>
  <cp:lastPrinted>2013-04-18T05:42:00Z</cp:lastPrinted>
  <dcterms:created xsi:type="dcterms:W3CDTF">2013-04-26T05:46:00Z</dcterms:created>
  <dcterms:modified xsi:type="dcterms:W3CDTF">2013-05-13T06:04:00Z</dcterms:modified>
</cp:coreProperties>
</file>