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10C" w:rsidRPr="00E06EE6" w:rsidRDefault="00CE210C" w:rsidP="00DD6420">
      <w:pPr>
        <w:pStyle w:val="a6"/>
        <w:spacing w:after="0" w:line="240" w:lineRule="auto"/>
        <w:ind w:left="7230" w:firstLine="558"/>
        <w:jc w:val="center"/>
        <w:rPr>
          <w:rFonts w:ascii="Times New Roman" w:hAnsi="Times New Roman"/>
          <w:sz w:val="16"/>
          <w:szCs w:val="16"/>
        </w:rPr>
      </w:pPr>
      <w:r w:rsidRPr="00E06EE6">
        <w:rPr>
          <w:rFonts w:ascii="Times New Roman" w:hAnsi="Times New Roman"/>
          <w:sz w:val="16"/>
          <w:szCs w:val="16"/>
        </w:rPr>
        <w:t>Приложение</w:t>
      </w:r>
    </w:p>
    <w:p w:rsidR="00CE210C" w:rsidRPr="00CC0C7A" w:rsidRDefault="00CE210C" w:rsidP="00CE210C">
      <w:pPr>
        <w:autoSpaceDE w:val="0"/>
        <w:autoSpaceDN w:val="0"/>
        <w:adjustRightInd w:val="0"/>
        <w:spacing w:after="0" w:line="240" w:lineRule="auto"/>
        <w:ind w:left="7230"/>
        <w:jc w:val="center"/>
        <w:rPr>
          <w:rFonts w:ascii="Times New Roman" w:hAnsi="Times New Roman"/>
          <w:sz w:val="28"/>
          <w:szCs w:val="28"/>
        </w:rPr>
      </w:pPr>
      <w:r w:rsidRPr="00E06EE6">
        <w:rPr>
          <w:rFonts w:ascii="Times New Roman" w:hAnsi="Times New Roman"/>
          <w:sz w:val="16"/>
          <w:szCs w:val="16"/>
        </w:rPr>
        <w:t xml:space="preserve">к требованиям </w:t>
      </w:r>
      <w:r w:rsidRPr="00E06EE6">
        <w:rPr>
          <w:rFonts w:ascii="Times New Roman" w:hAnsi="Times New Roman"/>
          <w:bCs/>
          <w:sz w:val="16"/>
          <w:szCs w:val="16"/>
        </w:rPr>
        <w:t xml:space="preserve">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утвержденным приказом Министерства труда и социальной защиты Российской Федерации </w:t>
      </w:r>
      <w:r w:rsidR="00CD69CF">
        <w:rPr>
          <w:rFonts w:ascii="Times New Roman" w:hAnsi="Times New Roman"/>
          <w:bCs/>
          <w:sz w:val="16"/>
          <w:szCs w:val="16"/>
        </w:rPr>
        <w:t xml:space="preserve"> </w:t>
      </w:r>
      <w:r w:rsidRPr="00E06EE6">
        <w:rPr>
          <w:rFonts w:ascii="Times New Roman" w:hAnsi="Times New Roman"/>
          <w:sz w:val="16"/>
          <w:szCs w:val="16"/>
        </w:rPr>
        <w:t>от «   »           2013 г. №</w:t>
      </w:r>
      <w:r>
        <w:rPr>
          <w:rFonts w:ascii="Times New Roman" w:hAnsi="Times New Roman"/>
          <w:sz w:val="28"/>
          <w:szCs w:val="28"/>
        </w:rPr>
        <w:t>        </w:t>
      </w:r>
    </w:p>
    <w:p w:rsidR="00CE210C" w:rsidRPr="00D24072" w:rsidRDefault="00CE210C" w:rsidP="00CE210C">
      <w:pPr>
        <w:pStyle w:val="ConsPlusNormal"/>
        <w:ind w:left="7230"/>
        <w:jc w:val="center"/>
        <w:outlineLvl w:val="0"/>
        <w:rPr>
          <w:rFonts w:ascii="Times New Roman" w:hAnsi="Times New Roman" w:cs="Times New Roman"/>
          <w:bCs/>
          <w:sz w:val="28"/>
          <w:szCs w:val="28"/>
        </w:rPr>
      </w:pPr>
    </w:p>
    <w:p w:rsidR="00CE210C" w:rsidRDefault="00CE210C" w:rsidP="00CE210C">
      <w:pPr>
        <w:pStyle w:val="ConsPlusNormal"/>
        <w:ind w:left="7230"/>
        <w:jc w:val="center"/>
        <w:rPr>
          <w:rFonts w:ascii="Times New Roman" w:hAnsi="Times New Roman" w:cs="Times New Roman"/>
          <w:sz w:val="28"/>
          <w:szCs w:val="28"/>
        </w:rPr>
        <w:sectPr w:rsidR="00CE210C" w:rsidSect="002F0D43">
          <w:pgSz w:w="16838" w:h="11906" w:orient="landscape"/>
          <w:pgMar w:top="1134" w:right="1134" w:bottom="1134" w:left="1134" w:header="720" w:footer="720" w:gutter="0"/>
          <w:pgNumType w:start="1"/>
          <w:cols w:space="720"/>
          <w:noEndnote/>
          <w:titlePg/>
          <w:docGrid w:linePitch="299"/>
        </w:sectPr>
      </w:pPr>
    </w:p>
    <w:p w:rsidR="00CE210C" w:rsidRDefault="00CE210C" w:rsidP="00CE210C">
      <w:pPr>
        <w:pStyle w:val="ConsPlusNormal"/>
        <w:ind w:left="7230"/>
        <w:jc w:val="center"/>
        <w:rPr>
          <w:rFonts w:ascii="Times New Roman" w:hAnsi="Times New Roman" w:cs="Times New Roman"/>
          <w:sz w:val="28"/>
          <w:szCs w:val="28"/>
        </w:rPr>
      </w:pPr>
      <w:r>
        <w:rPr>
          <w:rFonts w:ascii="Times New Roman" w:hAnsi="Times New Roman" w:cs="Times New Roman"/>
          <w:sz w:val="28"/>
          <w:szCs w:val="28"/>
        </w:rPr>
        <w:lastRenderedPageBreak/>
        <w:t>Форма</w:t>
      </w:r>
    </w:p>
    <w:p w:rsidR="00CE210C" w:rsidRDefault="00CE210C" w:rsidP="00CE210C">
      <w:pPr>
        <w:pStyle w:val="ConsPlusNormal"/>
        <w:jc w:val="center"/>
        <w:rPr>
          <w:rFonts w:ascii="Times New Roman" w:hAnsi="Times New Roman" w:cs="Times New Roman"/>
          <w:sz w:val="28"/>
          <w:szCs w:val="28"/>
        </w:rPr>
      </w:pPr>
    </w:p>
    <w:p w:rsidR="00CE210C" w:rsidRPr="009C4D23"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Сведения</w:t>
      </w:r>
      <w:r>
        <w:rPr>
          <w:rFonts w:ascii="Times New Roman" w:hAnsi="Times New Roman"/>
          <w:sz w:val="28"/>
          <w:szCs w:val="28"/>
        </w:rPr>
        <w:t xml:space="preserve"> </w:t>
      </w:r>
      <w:r w:rsidRPr="009C4D23">
        <w:rPr>
          <w:rFonts w:ascii="Times New Roman" w:hAnsi="Times New Roman"/>
          <w:sz w:val="28"/>
          <w:szCs w:val="28"/>
        </w:rPr>
        <w:t>о доходах, расходах, об имуществе и обязательствах имущественного характера</w:t>
      </w:r>
    </w:p>
    <w:p w:rsidR="00CE210C"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за период с 1 января 20</w:t>
      </w:r>
      <w:r w:rsidR="0085779D">
        <w:rPr>
          <w:rFonts w:ascii="Times New Roman" w:hAnsi="Times New Roman"/>
          <w:sz w:val="28"/>
          <w:szCs w:val="28"/>
        </w:rPr>
        <w:t>1</w:t>
      </w:r>
      <w:r w:rsidR="00093710">
        <w:rPr>
          <w:rFonts w:ascii="Times New Roman" w:hAnsi="Times New Roman"/>
          <w:sz w:val="28"/>
          <w:szCs w:val="28"/>
        </w:rPr>
        <w:t>5</w:t>
      </w:r>
      <w:r w:rsidRPr="009C4D23">
        <w:rPr>
          <w:rFonts w:ascii="Times New Roman" w:hAnsi="Times New Roman"/>
          <w:sz w:val="28"/>
          <w:szCs w:val="28"/>
        </w:rPr>
        <w:t xml:space="preserve"> г. по 31 декабря 20</w:t>
      </w:r>
      <w:r w:rsidR="0085779D">
        <w:rPr>
          <w:rFonts w:ascii="Times New Roman" w:hAnsi="Times New Roman"/>
          <w:sz w:val="28"/>
          <w:szCs w:val="28"/>
        </w:rPr>
        <w:t>1</w:t>
      </w:r>
      <w:r w:rsidR="00093710">
        <w:rPr>
          <w:rFonts w:ascii="Times New Roman" w:hAnsi="Times New Roman"/>
          <w:sz w:val="28"/>
          <w:szCs w:val="28"/>
        </w:rPr>
        <w:t>5</w:t>
      </w:r>
      <w:r w:rsidRPr="009C4D23">
        <w:rPr>
          <w:rFonts w:ascii="Times New Roman" w:hAnsi="Times New Roman"/>
          <w:sz w:val="28"/>
          <w:szCs w:val="28"/>
        </w:rPr>
        <w:t xml:space="preserve"> г.</w:t>
      </w:r>
    </w:p>
    <w:p w:rsidR="0085779D" w:rsidRPr="00BD3612" w:rsidRDefault="0085779D" w:rsidP="00CE210C">
      <w:pPr>
        <w:spacing w:after="0" w:line="240" w:lineRule="auto"/>
        <w:jc w:val="center"/>
        <w:rPr>
          <w:rFonts w:ascii="Times New Roman" w:hAnsi="Times New Roman"/>
          <w:b/>
          <w:sz w:val="28"/>
          <w:szCs w:val="28"/>
          <w:u w:val="single"/>
        </w:rPr>
      </w:pPr>
      <w:r w:rsidRPr="00BD3612">
        <w:rPr>
          <w:rFonts w:ascii="Times New Roman" w:hAnsi="Times New Roman"/>
          <w:b/>
          <w:sz w:val="28"/>
          <w:szCs w:val="28"/>
          <w:u w:val="single"/>
        </w:rPr>
        <w:t xml:space="preserve">отдел надзора за соблюдением законодательства о труде РФ №1 </w:t>
      </w:r>
    </w:p>
    <w:p w:rsidR="00CE210C" w:rsidRPr="00BD3612" w:rsidRDefault="00CE210C" w:rsidP="00CE210C">
      <w:pPr>
        <w:spacing w:after="0" w:line="240" w:lineRule="auto"/>
        <w:jc w:val="center"/>
        <w:rPr>
          <w:rFonts w:ascii="Times New Roman" w:hAnsi="Times New Roman"/>
          <w:sz w:val="28"/>
          <w:szCs w:val="28"/>
        </w:rPr>
      </w:pP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
        <w:gridCol w:w="1706"/>
        <w:gridCol w:w="992"/>
        <w:gridCol w:w="1134"/>
        <w:gridCol w:w="1276"/>
        <w:gridCol w:w="850"/>
        <w:gridCol w:w="1134"/>
        <w:gridCol w:w="1134"/>
        <w:gridCol w:w="851"/>
        <w:gridCol w:w="1134"/>
        <w:gridCol w:w="1417"/>
        <w:gridCol w:w="993"/>
        <w:gridCol w:w="2126"/>
      </w:tblGrid>
      <w:tr w:rsidR="00CE210C" w:rsidRPr="009C4D23" w:rsidTr="00AF4EC5">
        <w:tc>
          <w:tcPr>
            <w:tcW w:w="421" w:type="dxa"/>
            <w:vMerge w:val="restart"/>
            <w:shd w:val="clear" w:color="auto" w:fill="auto"/>
          </w:tcPr>
          <w:p w:rsidR="00CE210C"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w:t>
            </w:r>
          </w:p>
          <w:p w:rsidR="00CE210C" w:rsidRPr="009C4D23" w:rsidRDefault="00CE210C" w:rsidP="00F6519D">
            <w:pPr>
              <w:spacing w:after="0" w:line="240" w:lineRule="auto"/>
              <w:ind w:left="-142" w:right="-108"/>
              <w:jc w:val="center"/>
              <w:rPr>
                <w:rFonts w:ascii="Times New Roman" w:hAnsi="Times New Roman"/>
                <w:sz w:val="24"/>
                <w:szCs w:val="24"/>
              </w:rPr>
            </w:pPr>
            <w:r>
              <w:rPr>
                <w:rFonts w:ascii="Times New Roman" w:hAnsi="Times New Roman"/>
                <w:sz w:val="24"/>
                <w:szCs w:val="24"/>
              </w:rPr>
              <w:t>п/п</w:t>
            </w:r>
          </w:p>
        </w:tc>
        <w:tc>
          <w:tcPr>
            <w:tcW w:w="1706" w:type="dxa"/>
            <w:vMerge w:val="restart"/>
            <w:shd w:val="clear" w:color="auto" w:fill="auto"/>
          </w:tcPr>
          <w:p w:rsidR="00CE210C" w:rsidRPr="009C4D23" w:rsidRDefault="00CE210C" w:rsidP="00AF4EC5">
            <w:pPr>
              <w:spacing w:after="0" w:line="240" w:lineRule="auto"/>
              <w:jc w:val="center"/>
              <w:rPr>
                <w:rFonts w:ascii="Times New Roman" w:hAnsi="Times New Roman"/>
                <w:sz w:val="24"/>
                <w:szCs w:val="24"/>
              </w:rPr>
            </w:pPr>
            <w:r w:rsidRPr="009C4D23">
              <w:rPr>
                <w:rFonts w:ascii="Times New Roman" w:hAnsi="Times New Roman"/>
                <w:sz w:val="24"/>
                <w:szCs w:val="24"/>
              </w:rPr>
              <w:t xml:space="preserve">Фамилия и инициалы </w:t>
            </w:r>
            <w:r>
              <w:rPr>
                <w:rFonts w:ascii="Times New Roman" w:hAnsi="Times New Roman"/>
                <w:sz w:val="24"/>
                <w:szCs w:val="24"/>
              </w:rPr>
              <w:t>л</w:t>
            </w:r>
            <w:r w:rsidRPr="009C4D23">
              <w:rPr>
                <w:rFonts w:ascii="Times New Roman" w:hAnsi="Times New Roman"/>
                <w:sz w:val="24"/>
                <w:szCs w:val="24"/>
              </w:rPr>
              <w:t>иц</w:t>
            </w:r>
            <w:r>
              <w:rPr>
                <w:rFonts w:ascii="Times New Roman" w:hAnsi="Times New Roman"/>
                <w:sz w:val="24"/>
                <w:szCs w:val="24"/>
              </w:rPr>
              <w:t>а</w:t>
            </w:r>
            <w:r w:rsidRPr="009C4D23">
              <w:rPr>
                <w:rFonts w:ascii="Times New Roman" w:hAnsi="Times New Roman"/>
                <w:sz w:val="24"/>
                <w:szCs w:val="24"/>
              </w:rPr>
              <w:t>, чьи сведения размещаются</w:t>
            </w:r>
          </w:p>
        </w:tc>
        <w:tc>
          <w:tcPr>
            <w:tcW w:w="992"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sidRPr="009C4D23">
              <w:rPr>
                <w:rFonts w:ascii="Times New Roman" w:hAnsi="Times New Roman"/>
                <w:sz w:val="24"/>
                <w:szCs w:val="24"/>
              </w:rPr>
              <w:t>Долж-ность</w:t>
            </w:r>
            <w:proofErr w:type="spellEnd"/>
            <w:proofErr w:type="gramEnd"/>
          </w:p>
        </w:tc>
        <w:tc>
          <w:tcPr>
            <w:tcW w:w="4394" w:type="dxa"/>
            <w:gridSpan w:val="4"/>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собственности</w:t>
            </w:r>
          </w:p>
        </w:tc>
        <w:tc>
          <w:tcPr>
            <w:tcW w:w="3119" w:type="dxa"/>
            <w:gridSpan w:val="3"/>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пользовании</w:t>
            </w:r>
          </w:p>
        </w:tc>
        <w:tc>
          <w:tcPr>
            <w:tcW w:w="1417"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sidRPr="009C4D23">
              <w:rPr>
                <w:rFonts w:ascii="Times New Roman" w:hAnsi="Times New Roman"/>
                <w:sz w:val="24"/>
                <w:szCs w:val="24"/>
              </w:rPr>
              <w:t>Транспорт-ные</w:t>
            </w:r>
            <w:proofErr w:type="spellEnd"/>
            <w:proofErr w:type="gramEnd"/>
            <w:r w:rsidRPr="009C4D23">
              <w:rPr>
                <w:rFonts w:ascii="Times New Roman" w:hAnsi="Times New Roman"/>
                <w:sz w:val="24"/>
                <w:szCs w:val="24"/>
              </w:rPr>
              <w:t xml:space="preserve"> средства</w:t>
            </w:r>
          </w:p>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(вид, марка)</w:t>
            </w:r>
          </w:p>
        </w:tc>
        <w:tc>
          <w:tcPr>
            <w:tcW w:w="993" w:type="dxa"/>
            <w:vMerge w:val="restart"/>
          </w:tcPr>
          <w:p w:rsidR="00CE210C" w:rsidRPr="009C4D23" w:rsidRDefault="00CE210C" w:rsidP="00F6519D">
            <w:pPr>
              <w:spacing w:after="0" w:line="240" w:lineRule="auto"/>
              <w:jc w:val="center"/>
              <w:rPr>
                <w:rFonts w:ascii="Times New Roman" w:hAnsi="Times New Roman"/>
                <w:sz w:val="24"/>
                <w:szCs w:val="24"/>
              </w:rPr>
            </w:pPr>
            <w:proofErr w:type="spellStart"/>
            <w:r w:rsidRPr="009C4D23">
              <w:rPr>
                <w:rFonts w:ascii="Times New Roman" w:hAnsi="Times New Roman"/>
                <w:sz w:val="24"/>
                <w:szCs w:val="24"/>
              </w:rPr>
              <w:t>Декла-риро-ванный</w:t>
            </w:r>
            <w:proofErr w:type="spellEnd"/>
            <w:r w:rsidRPr="009C4D23">
              <w:rPr>
                <w:rFonts w:ascii="Times New Roman" w:hAnsi="Times New Roman"/>
                <w:sz w:val="24"/>
                <w:szCs w:val="24"/>
              </w:rPr>
              <w:t xml:space="preserve"> </w:t>
            </w:r>
            <w:proofErr w:type="spellStart"/>
            <w:proofErr w:type="gramStart"/>
            <w:r w:rsidRPr="009C4D23">
              <w:rPr>
                <w:rFonts w:ascii="Times New Roman" w:hAnsi="Times New Roman"/>
                <w:sz w:val="24"/>
                <w:szCs w:val="24"/>
              </w:rPr>
              <w:t>годо-вой</w:t>
            </w:r>
            <w:proofErr w:type="spellEnd"/>
            <w:proofErr w:type="gramEnd"/>
            <w:r w:rsidRPr="009C4D23">
              <w:rPr>
                <w:rFonts w:ascii="Times New Roman" w:hAnsi="Times New Roman"/>
                <w:sz w:val="24"/>
                <w:szCs w:val="24"/>
              </w:rPr>
              <w:t xml:space="preserve"> доход</w:t>
            </w:r>
            <w:r w:rsidRPr="009C4D23">
              <w:rPr>
                <w:rStyle w:val="a5"/>
                <w:rFonts w:ascii="Times New Roman" w:hAnsi="Times New Roman"/>
                <w:sz w:val="24"/>
                <w:szCs w:val="24"/>
              </w:rPr>
              <w:footnoteReference w:id="1"/>
            </w:r>
            <w:r w:rsidRPr="009C4D23">
              <w:rPr>
                <w:rFonts w:ascii="Times New Roman" w:hAnsi="Times New Roman"/>
                <w:sz w:val="24"/>
                <w:szCs w:val="24"/>
              </w:rPr>
              <w:t xml:space="preserve"> (руб.)</w:t>
            </w:r>
          </w:p>
        </w:tc>
        <w:tc>
          <w:tcPr>
            <w:tcW w:w="2126" w:type="dxa"/>
            <w:vMerge w:val="restart"/>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Сведения об источниках получения средств, за счет которых совершена сделка</w:t>
            </w:r>
            <w:r w:rsidRPr="009C4D23">
              <w:rPr>
                <w:rStyle w:val="a5"/>
                <w:rFonts w:ascii="Times New Roman" w:hAnsi="Times New Roman"/>
                <w:sz w:val="24"/>
                <w:szCs w:val="24"/>
              </w:rPr>
              <w:footnoteReference w:id="2"/>
            </w:r>
            <w:r w:rsidRPr="009C4D23">
              <w:rPr>
                <w:rFonts w:ascii="Times New Roman" w:hAnsi="Times New Roman"/>
                <w:sz w:val="24"/>
                <w:szCs w:val="24"/>
              </w:rPr>
              <w:t xml:space="preserve"> (вид приобретенного имущества, источники)</w:t>
            </w:r>
          </w:p>
        </w:tc>
      </w:tr>
      <w:tr w:rsidR="00CE210C" w:rsidRPr="009C4D23" w:rsidTr="00AF4EC5">
        <w:tc>
          <w:tcPr>
            <w:tcW w:w="421" w:type="dxa"/>
            <w:vMerge/>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992"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1276"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 xml:space="preserve">ид </w:t>
            </w:r>
            <w:proofErr w:type="spellStart"/>
            <w:proofErr w:type="gramStart"/>
            <w:r w:rsidRPr="009C4D23">
              <w:rPr>
                <w:rFonts w:ascii="Times New Roman" w:hAnsi="Times New Roman"/>
                <w:sz w:val="24"/>
                <w:szCs w:val="24"/>
              </w:rPr>
              <w:t>собствен-ности</w:t>
            </w:r>
            <w:proofErr w:type="spellEnd"/>
            <w:proofErr w:type="gramEnd"/>
          </w:p>
        </w:tc>
        <w:tc>
          <w:tcPr>
            <w:tcW w:w="850"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r>
              <w:rPr>
                <w:rFonts w:ascii="Times New Roman" w:hAnsi="Times New Roman"/>
                <w:sz w:val="24"/>
                <w:szCs w:val="24"/>
              </w:rPr>
              <w:t>п</w:t>
            </w:r>
            <w:r w:rsidRPr="009C4D23">
              <w:rPr>
                <w:rFonts w:ascii="Times New Roman" w:hAnsi="Times New Roman"/>
                <w:sz w:val="24"/>
                <w:szCs w:val="24"/>
              </w:rPr>
              <w:t>ло-щадь</w:t>
            </w:r>
            <w:proofErr w:type="spellEnd"/>
            <w:r w:rsidRPr="009C4D23">
              <w:rPr>
                <w:rFonts w:ascii="Times New Roman" w:hAnsi="Times New Roman"/>
                <w:sz w:val="24"/>
                <w:szCs w:val="24"/>
              </w:rPr>
              <w:t xml:space="preserve"> (кв</w:t>
            </w:r>
            <w:proofErr w:type="gramStart"/>
            <w:r w:rsidRPr="009C4D23">
              <w:rPr>
                <w:rFonts w:ascii="Times New Roman" w:hAnsi="Times New Roman"/>
                <w:sz w:val="24"/>
                <w:szCs w:val="24"/>
              </w:rPr>
              <w:t>.м</w:t>
            </w:r>
            <w:proofErr w:type="gram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851"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r>
              <w:rPr>
                <w:rFonts w:ascii="Times New Roman" w:hAnsi="Times New Roman"/>
                <w:sz w:val="24"/>
                <w:szCs w:val="24"/>
              </w:rPr>
              <w:t>п</w:t>
            </w:r>
            <w:r w:rsidRPr="009C4D23">
              <w:rPr>
                <w:rFonts w:ascii="Times New Roman" w:hAnsi="Times New Roman"/>
                <w:sz w:val="24"/>
                <w:szCs w:val="24"/>
              </w:rPr>
              <w:t>ло-щадь</w:t>
            </w:r>
            <w:proofErr w:type="spellEnd"/>
            <w:r w:rsidRPr="009C4D23">
              <w:rPr>
                <w:rFonts w:ascii="Times New Roman" w:hAnsi="Times New Roman"/>
                <w:sz w:val="24"/>
                <w:szCs w:val="24"/>
              </w:rPr>
              <w:t xml:space="preserve"> (кв</w:t>
            </w:r>
            <w:proofErr w:type="gramStart"/>
            <w:r w:rsidRPr="009C4D23">
              <w:rPr>
                <w:rFonts w:ascii="Times New Roman" w:hAnsi="Times New Roman"/>
                <w:sz w:val="24"/>
                <w:szCs w:val="24"/>
              </w:rPr>
              <w:t>.м</w:t>
            </w:r>
            <w:proofErr w:type="gram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417" w:type="dxa"/>
            <w:vMerge/>
            <w:shd w:val="clear" w:color="auto" w:fill="auto"/>
          </w:tcPr>
          <w:p w:rsidR="00CE210C" w:rsidRPr="009C4D23" w:rsidRDefault="00CE210C" w:rsidP="00F6519D">
            <w:pPr>
              <w:spacing w:after="0" w:line="240" w:lineRule="auto"/>
              <w:jc w:val="center"/>
              <w:rPr>
                <w:rFonts w:ascii="Times New Roman" w:hAnsi="Times New Roman"/>
                <w:sz w:val="24"/>
                <w:szCs w:val="24"/>
              </w:rPr>
            </w:pPr>
          </w:p>
        </w:tc>
        <w:tc>
          <w:tcPr>
            <w:tcW w:w="993" w:type="dxa"/>
            <w:vMerge/>
          </w:tcPr>
          <w:p w:rsidR="00CE210C" w:rsidRPr="009C4D23" w:rsidRDefault="00CE210C" w:rsidP="00F6519D">
            <w:pPr>
              <w:spacing w:after="0" w:line="240" w:lineRule="auto"/>
              <w:jc w:val="center"/>
              <w:rPr>
                <w:rFonts w:ascii="Times New Roman" w:hAnsi="Times New Roman"/>
                <w:sz w:val="24"/>
                <w:szCs w:val="24"/>
              </w:rPr>
            </w:pPr>
          </w:p>
        </w:tc>
        <w:tc>
          <w:tcPr>
            <w:tcW w:w="2126" w:type="dxa"/>
            <w:vMerge/>
          </w:tcPr>
          <w:p w:rsidR="00CE210C" w:rsidRPr="009C4D23" w:rsidRDefault="00CE210C" w:rsidP="00F6519D">
            <w:pPr>
              <w:spacing w:after="0" w:line="240" w:lineRule="auto"/>
              <w:jc w:val="center"/>
              <w:rPr>
                <w:rFonts w:ascii="Times New Roman" w:hAnsi="Times New Roman"/>
                <w:sz w:val="24"/>
                <w:szCs w:val="24"/>
              </w:rPr>
            </w:pPr>
          </w:p>
        </w:tc>
      </w:tr>
      <w:tr w:rsidR="00CE210C" w:rsidRPr="009C4D23" w:rsidTr="00AF4EC5">
        <w:tc>
          <w:tcPr>
            <w:tcW w:w="421" w:type="dxa"/>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1.</w:t>
            </w:r>
          </w:p>
        </w:tc>
        <w:tc>
          <w:tcPr>
            <w:tcW w:w="1706" w:type="dxa"/>
            <w:shd w:val="clear" w:color="auto" w:fill="auto"/>
          </w:tcPr>
          <w:p w:rsidR="00AF4EC5" w:rsidRDefault="0085779D" w:rsidP="00AF4EC5">
            <w:pPr>
              <w:spacing w:after="0" w:line="240" w:lineRule="auto"/>
              <w:ind w:right="-107"/>
              <w:jc w:val="both"/>
              <w:rPr>
                <w:rFonts w:ascii="Times New Roman" w:hAnsi="Times New Roman"/>
                <w:sz w:val="24"/>
                <w:szCs w:val="24"/>
              </w:rPr>
            </w:pPr>
            <w:r>
              <w:rPr>
                <w:rFonts w:ascii="Times New Roman" w:hAnsi="Times New Roman"/>
                <w:sz w:val="24"/>
                <w:szCs w:val="24"/>
              </w:rPr>
              <w:t>Иголкина</w:t>
            </w:r>
          </w:p>
          <w:p w:rsidR="00AF4EC5" w:rsidRPr="009C4D23" w:rsidRDefault="0085779D" w:rsidP="00AF4EC5">
            <w:pPr>
              <w:spacing w:after="0" w:line="240" w:lineRule="auto"/>
              <w:ind w:right="-107"/>
              <w:jc w:val="both"/>
              <w:rPr>
                <w:rFonts w:ascii="Times New Roman" w:hAnsi="Times New Roman"/>
                <w:sz w:val="24"/>
                <w:szCs w:val="24"/>
              </w:rPr>
            </w:pPr>
            <w:r>
              <w:rPr>
                <w:rFonts w:ascii="Times New Roman" w:hAnsi="Times New Roman"/>
                <w:sz w:val="24"/>
                <w:szCs w:val="24"/>
              </w:rPr>
              <w:t>Т</w:t>
            </w:r>
            <w:r w:rsidR="00AF4EC5">
              <w:rPr>
                <w:rFonts w:ascii="Times New Roman" w:hAnsi="Times New Roman"/>
                <w:sz w:val="24"/>
                <w:szCs w:val="24"/>
              </w:rPr>
              <w:t>.</w:t>
            </w:r>
            <w:r>
              <w:rPr>
                <w:rFonts w:ascii="Times New Roman" w:hAnsi="Times New Roman"/>
                <w:sz w:val="24"/>
                <w:szCs w:val="24"/>
              </w:rPr>
              <w:t>А</w:t>
            </w:r>
            <w:r w:rsidR="00AF4EC5">
              <w:rPr>
                <w:rFonts w:ascii="Times New Roman" w:hAnsi="Times New Roman"/>
                <w:sz w:val="24"/>
                <w:szCs w:val="24"/>
              </w:rPr>
              <w:t>.</w:t>
            </w:r>
          </w:p>
        </w:tc>
        <w:tc>
          <w:tcPr>
            <w:tcW w:w="992" w:type="dxa"/>
            <w:shd w:val="clear" w:color="auto" w:fill="auto"/>
          </w:tcPr>
          <w:p w:rsidR="00CE210C" w:rsidRPr="009C4D23" w:rsidRDefault="00AF4EC5" w:rsidP="00F6519D">
            <w:pPr>
              <w:spacing w:after="0" w:line="240" w:lineRule="auto"/>
              <w:jc w:val="both"/>
              <w:rPr>
                <w:rFonts w:ascii="Times New Roman" w:hAnsi="Times New Roman"/>
                <w:sz w:val="24"/>
                <w:szCs w:val="24"/>
              </w:rPr>
            </w:pPr>
            <w:r>
              <w:rPr>
                <w:rFonts w:ascii="Times New Roman" w:hAnsi="Times New Roman"/>
                <w:sz w:val="24"/>
                <w:szCs w:val="24"/>
              </w:rPr>
              <w:t>Начальник отдела</w:t>
            </w:r>
          </w:p>
        </w:tc>
        <w:tc>
          <w:tcPr>
            <w:tcW w:w="1134" w:type="dxa"/>
            <w:shd w:val="clear" w:color="auto" w:fill="auto"/>
          </w:tcPr>
          <w:p w:rsidR="00CE210C" w:rsidRPr="008F3110" w:rsidRDefault="008F3110" w:rsidP="00F6519D">
            <w:pPr>
              <w:spacing w:after="0" w:line="240" w:lineRule="auto"/>
              <w:jc w:val="center"/>
              <w:rPr>
                <w:rFonts w:ascii="Times New Roman" w:hAnsi="Times New Roman"/>
                <w:sz w:val="20"/>
                <w:szCs w:val="20"/>
              </w:rPr>
            </w:pPr>
            <w:r>
              <w:rPr>
                <w:rFonts w:ascii="Times New Roman" w:hAnsi="Times New Roman"/>
                <w:sz w:val="20"/>
                <w:szCs w:val="20"/>
              </w:rPr>
              <w:t>квартира</w:t>
            </w:r>
          </w:p>
        </w:tc>
        <w:tc>
          <w:tcPr>
            <w:tcW w:w="1276" w:type="dxa"/>
            <w:shd w:val="clear" w:color="auto" w:fill="auto"/>
          </w:tcPr>
          <w:p w:rsidR="00CE210C" w:rsidRPr="008F3110" w:rsidRDefault="008F3110" w:rsidP="00020BD8">
            <w:pPr>
              <w:spacing w:after="0" w:line="240" w:lineRule="auto"/>
              <w:ind w:right="-108"/>
              <w:jc w:val="center"/>
              <w:rPr>
                <w:rFonts w:ascii="Times New Roman" w:hAnsi="Times New Roman"/>
                <w:sz w:val="20"/>
                <w:szCs w:val="20"/>
              </w:rPr>
            </w:pPr>
            <w:r>
              <w:rPr>
                <w:rFonts w:ascii="Times New Roman" w:hAnsi="Times New Roman"/>
                <w:sz w:val="20"/>
                <w:szCs w:val="20"/>
              </w:rPr>
              <w:t>индивидуальная</w:t>
            </w:r>
          </w:p>
        </w:tc>
        <w:tc>
          <w:tcPr>
            <w:tcW w:w="850" w:type="dxa"/>
            <w:shd w:val="clear" w:color="auto" w:fill="auto"/>
          </w:tcPr>
          <w:p w:rsidR="00CE210C" w:rsidRPr="008F3110" w:rsidRDefault="008F3110" w:rsidP="00F6519D">
            <w:pPr>
              <w:spacing w:after="0" w:line="240" w:lineRule="auto"/>
              <w:jc w:val="center"/>
              <w:rPr>
                <w:rFonts w:ascii="Times New Roman" w:hAnsi="Times New Roman"/>
                <w:sz w:val="20"/>
                <w:szCs w:val="20"/>
              </w:rPr>
            </w:pPr>
            <w:r>
              <w:rPr>
                <w:rFonts w:ascii="Times New Roman" w:hAnsi="Times New Roman"/>
                <w:sz w:val="20"/>
                <w:szCs w:val="20"/>
              </w:rPr>
              <w:t xml:space="preserve">41 </w:t>
            </w:r>
            <w:r>
              <w:rPr>
                <w:rFonts w:ascii="Times New Roman" w:hAnsi="Times New Roman"/>
                <w:sz w:val="24"/>
                <w:szCs w:val="24"/>
              </w:rPr>
              <w:t>м</w:t>
            </w:r>
            <w:r>
              <w:rPr>
                <w:rFonts w:ascii="Times New Roman" w:hAnsi="Times New Roman"/>
                <w:sz w:val="24"/>
                <w:szCs w:val="24"/>
                <w:vertAlign w:val="superscript"/>
              </w:rPr>
              <w:t>2</w:t>
            </w:r>
          </w:p>
        </w:tc>
        <w:tc>
          <w:tcPr>
            <w:tcW w:w="1134" w:type="dxa"/>
            <w:shd w:val="clear" w:color="auto" w:fill="auto"/>
          </w:tcPr>
          <w:p w:rsidR="00CE210C" w:rsidRPr="008F3110" w:rsidRDefault="008F3110" w:rsidP="00F6519D">
            <w:pPr>
              <w:spacing w:after="0" w:line="240" w:lineRule="auto"/>
              <w:jc w:val="center"/>
              <w:rPr>
                <w:rFonts w:ascii="Times New Roman" w:hAnsi="Times New Roman"/>
                <w:sz w:val="20"/>
                <w:szCs w:val="20"/>
              </w:rPr>
            </w:pPr>
            <w:r>
              <w:rPr>
                <w:rFonts w:ascii="Times New Roman" w:hAnsi="Times New Roman"/>
                <w:sz w:val="20"/>
                <w:szCs w:val="20"/>
              </w:rPr>
              <w:t xml:space="preserve">Россия </w:t>
            </w:r>
          </w:p>
        </w:tc>
        <w:tc>
          <w:tcPr>
            <w:tcW w:w="1134" w:type="dxa"/>
            <w:shd w:val="clear" w:color="auto" w:fill="auto"/>
          </w:tcPr>
          <w:p w:rsidR="00CE210C" w:rsidRPr="008F3110" w:rsidRDefault="007E0CF3" w:rsidP="007E0CF3">
            <w:pPr>
              <w:spacing w:after="0" w:line="240" w:lineRule="auto"/>
              <w:jc w:val="center"/>
              <w:rPr>
                <w:rFonts w:ascii="Times New Roman" w:hAnsi="Times New Roman"/>
                <w:sz w:val="20"/>
                <w:szCs w:val="20"/>
              </w:rPr>
            </w:pPr>
            <w:r>
              <w:rPr>
                <w:rFonts w:ascii="Times New Roman" w:hAnsi="Times New Roman"/>
                <w:sz w:val="20"/>
                <w:szCs w:val="20"/>
              </w:rPr>
              <w:t>н</w:t>
            </w:r>
            <w:r w:rsidR="008F3110">
              <w:rPr>
                <w:rFonts w:ascii="Times New Roman" w:hAnsi="Times New Roman"/>
                <w:sz w:val="20"/>
                <w:szCs w:val="20"/>
              </w:rPr>
              <w:t>е имеет</w:t>
            </w:r>
          </w:p>
        </w:tc>
        <w:tc>
          <w:tcPr>
            <w:tcW w:w="851" w:type="dxa"/>
            <w:shd w:val="clear" w:color="auto" w:fill="auto"/>
          </w:tcPr>
          <w:p w:rsidR="00CE210C" w:rsidRPr="008F3110" w:rsidRDefault="00CE210C" w:rsidP="00F6519D">
            <w:pPr>
              <w:spacing w:after="0" w:line="240" w:lineRule="auto"/>
              <w:jc w:val="center"/>
              <w:rPr>
                <w:rFonts w:ascii="Times New Roman" w:hAnsi="Times New Roman"/>
                <w:sz w:val="20"/>
                <w:szCs w:val="20"/>
              </w:rPr>
            </w:pPr>
          </w:p>
        </w:tc>
        <w:tc>
          <w:tcPr>
            <w:tcW w:w="1134" w:type="dxa"/>
            <w:shd w:val="clear" w:color="auto" w:fill="auto"/>
          </w:tcPr>
          <w:p w:rsidR="00CE210C" w:rsidRPr="008F3110" w:rsidRDefault="00CE210C" w:rsidP="00F6519D">
            <w:pPr>
              <w:spacing w:after="0" w:line="240" w:lineRule="auto"/>
              <w:jc w:val="center"/>
              <w:rPr>
                <w:rFonts w:ascii="Times New Roman" w:hAnsi="Times New Roman"/>
                <w:sz w:val="20"/>
                <w:szCs w:val="20"/>
              </w:rPr>
            </w:pPr>
          </w:p>
        </w:tc>
        <w:tc>
          <w:tcPr>
            <w:tcW w:w="1417" w:type="dxa"/>
            <w:shd w:val="clear" w:color="auto" w:fill="auto"/>
          </w:tcPr>
          <w:p w:rsidR="00CE210C" w:rsidRPr="008F3110" w:rsidRDefault="008F3110" w:rsidP="00DE5306">
            <w:pPr>
              <w:spacing w:after="0" w:line="240" w:lineRule="auto"/>
              <w:rPr>
                <w:rFonts w:ascii="Times New Roman" w:hAnsi="Times New Roman"/>
                <w:sz w:val="20"/>
                <w:szCs w:val="20"/>
              </w:rPr>
            </w:pPr>
            <w:r>
              <w:rPr>
                <w:rFonts w:ascii="Times New Roman" w:hAnsi="Times New Roman"/>
                <w:sz w:val="20"/>
                <w:szCs w:val="20"/>
              </w:rPr>
              <w:t>Не имеет</w:t>
            </w:r>
          </w:p>
        </w:tc>
        <w:tc>
          <w:tcPr>
            <w:tcW w:w="993" w:type="dxa"/>
          </w:tcPr>
          <w:p w:rsidR="00CE210C" w:rsidRPr="008F3110" w:rsidRDefault="005B55C1" w:rsidP="00301005">
            <w:pPr>
              <w:spacing w:after="0" w:line="240" w:lineRule="auto"/>
              <w:jc w:val="center"/>
              <w:rPr>
                <w:rFonts w:ascii="Times New Roman" w:hAnsi="Times New Roman"/>
                <w:sz w:val="20"/>
                <w:szCs w:val="20"/>
              </w:rPr>
            </w:pPr>
            <w:r>
              <w:rPr>
                <w:rFonts w:ascii="Times New Roman" w:hAnsi="Times New Roman"/>
                <w:sz w:val="20"/>
                <w:szCs w:val="20"/>
              </w:rPr>
              <w:t>619484</w:t>
            </w:r>
          </w:p>
        </w:tc>
        <w:tc>
          <w:tcPr>
            <w:tcW w:w="2126" w:type="dxa"/>
          </w:tcPr>
          <w:p w:rsidR="00CE210C" w:rsidRPr="009C4D23" w:rsidRDefault="00CE210C" w:rsidP="00F6519D">
            <w:pPr>
              <w:spacing w:after="0" w:line="240" w:lineRule="auto"/>
              <w:jc w:val="center"/>
              <w:rPr>
                <w:rFonts w:ascii="Times New Roman" w:hAnsi="Times New Roman"/>
                <w:sz w:val="24"/>
                <w:szCs w:val="24"/>
              </w:rPr>
            </w:pPr>
          </w:p>
        </w:tc>
      </w:tr>
      <w:tr w:rsidR="00CE210C"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2.</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AF4EC5" w:rsidRDefault="00AF4EC5" w:rsidP="00AF4EC5">
            <w:pPr>
              <w:spacing w:after="0" w:line="240" w:lineRule="auto"/>
              <w:ind w:left="-103" w:firstLine="103"/>
              <w:jc w:val="both"/>
              <w:rPr>
                <w:rFonts w:ascii="Times New Roman" w:hAnsi="Times New Roman"/>
                <w:sz w:val="24"/>
                <w:szCs w:val="24"/>
              </w:rPr>
            </w:pPr>
            <w:r>
              <w:rPr>
                <w:rFonts w:ascii="Times New Roman" w:hAnsi="Times New Roman"/>
                <w:sz w:val="24"/>
                <w:szCs w:val="24"/>
              </w:rPr>
              <w:t xml:space="preserve">Беляева  </w:t>
            </w:r>
          </w:p>
          <w:p w:rsidR="00CE210C" w:rsidRPr="009C4D23" w:rsidRDefault="00AF4EC5" w:rsidP="00AF4EC5">
            <w:pPr>
              <w:spacing w:after="0" w:line="240" w:lineRule="auto"/>
              <w:ind w:left="-103" w:firstLine="103"/>
              <w:jc w:val="both"/>
              <w:rPr>
                <w:rFonts w:ascii="Times New Roman" w:hAnsi="Times New Roman"/>
                <w:sz w:val="24"/>
                <w:szCs w:val="24"/>
              </w:rPr>
            </w:pPr>
            <w:r>
              <w:rPr>
                <w:rFonts w:ascii="Times New Roman" w:hAnsi="Times New Roman"/>
                <w:sz w:val="24"/>
                <w:szCs w:val="24"/>
              </w:rPr>
              <w:t>И.А.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210C" w:rsidRPr="009C4D23" w:rsidRDefault="00301005" w:rsidP="00301005">
            <w:pPr>
              <w:spacing w:after="0" w:line="240" w:lineRule="auto"/>
              <w:jc w:val="both"/>
              <w:rPr>
                <w:rFonts w:ascii="Times New Roman" w:hAnsi="Times New Roman"/>
                <w:sz w:val="24"/>
                <w:szCs w:val="24"/>
              </w:rPr>
            </w:pPr>
            <w:r>
              <w:rPr>
                <w:rFonts w:ascii="Times New Roman" w:hAnsi="Times New Roman"/>
                <w:sz w:val="24"/>
                <w:szCs w:val="24"/>
              </w:rPr>
              <w:t xml:space="preserve">Зам. начальника </w:t>
            </w:r>
            <w:r>
              <w:rPr>
                <w:rFonts w:ascii="Times New Roman" w:hAnsi="Times New Roman"/>
                <w:sz w:val="24"/>
                <w:szCs w:val="24"/>
              </w:rPr>
              <w:lastRenderedPageBreak/>
              <w:t>отдела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7E0CF3" w:rsidP="007E0CF3">
            <w:pPr>
              <w:spacing w:after="0" w:line="240" w:lineRule="auto"/>
              <w:jc w:val="both"/>
              <w:rPr>
                <w:rFonts w:ascii="Times New Roman" w:hAnsi="Times New Roman"/>
                <w:sz w:val="20"/>
                <w:szCs w:val="20"/>
              </w:rPr>
            </w:pPr>
            <w:r>
              <w:rPr>
                <w:rFonts w:ascii="Times New Roman" w:hAnsi="Times New Roman"/>
                <w:sz w:val="20"/>
                <w:szCs w:val="20"/>
              </w:rPr>
              <w:lastRenderedPageBreak/>
              <w:t>н</w:t>
            </w:r>
            <w:r w:rsidR="00DE5306">
              <w:rPr>
                <w:rFonts w:ascii="Times New Roman" w:hAnsi="Times New Roman"/>
                <w:sz w:val="20"/>
                <w:szCs w:val="20"/>
              </w:rPr>
              <w:t>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CE210C" w:rsidP="00F6519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CE210C"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CE210C"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DE5306" w:rsidP="00F6519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DE5306" w:rsidP="00F6519D">
            <w:pPr>
              <w:spacing w:after="0" w:line="240" w:lineRule="auto"/>
              <w:jc w:val="both"/>
              <w:rPr>
                <w:rFonts w:ascii="Times New Roman" w:hAnsi="Times New Roman"/>
                <w:sz w:val="20"/>
                <w:szCs w:val="20"/>
              </w:rPr>
            </w:pPr>
            <w:r>
              <w:rPr>
                <w:rFonts w:ascii="Times New Roman" w:hAnsi="Times New Roman"/>
                <w:sz w:val="20"/>
                <w:szCs w:val="20"/>
              </w:rPr>
              <w:t>110 м</w:t>
            </w:r>
            <w:r w:rsidRPr="00DE5306">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DE5306" w:rsidP="00F6519D">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DE5306"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E210C" w:rsidRPr="00DE5306" w:rsidRDefault="008E291A" w:rsidP="005B55C1">
            <w:pPr>
              <w:spacing w:after="0" w:line="240" w:lineRule="auto"/>
              <w:jc w:val="both"/>
              <w:rPr>
                <w:rFonts w:ascii="Times New Roman" w:hAnsi="Times New Roman"/>
                <w:sz w:val="20"/>
                <w:szCs w:val="20"/>
              </w:rPr>
            </w:pPr>
            <w:r>
              <w:rPr>
                <w:rFonts w:ascii="Times New Roman" w:hAnsi="Times New Roman"/>
                <w:sz w:val="20"/>
                <w:szCs w:val="20"/>
              </w:rPr>
              <w:t>4</w:t>
            </w:r>
            <w:r w:rsidR="005B55C1">
              <w:rPr>
                <w:rFonts w:ascii="Times New Roman" w:hAnsi="Times New Roman"/>
                <w:sz w:val="20"/>
                <w:szCs w:val="20"/>
              </w:rPr>
              <w:t>2</w:t>
            </w:r>
            <w:r>
              <w:rPr>
                <w:rFonts w:ascii="Times New Roman" w:hAnsi="Times New Roman"/>
                <w:sz w:val="20"/>
                <w:szCs w:val="20"/>
              </w:rPr>
              <w:t>3</w:t>
            </w:r>
            <w:r w:rsidR="005B55C1">
              <w:rPr>
                <w:rFonts w:ascii="Times New Roman" w:hAnsi="Times New Roman"/>
                <w:sz w:val="20"/>
                <w:szCs w:val="20"/>
              </w:rPr>
              <w:t>0</w:t>
            </w:r>
            <w:r>
              <w:rPr>
                <w:rFonts w:ascii="Times New Roman" w:hAnsi="Times New Roman"/>
                <w:sz w:val="20"/>
                <w:szCs w:val="20"/>
              </w:rPr>
              <w:t>3</w:t>
            </w:r>
            <w:r w:rsidR="005B55C1">
              <w:rPr>
                <w:rFonts w:ascii="Times New Roman" w:hAnsi="Times New Roman"/>
                <w:sz w:val="20"/>
                <w:szCs w:val="20"/>
              </w:rPr>
              <w:t>5</w:t>
            </w:r>
          </w:p>
        </w:tc>
        <w:tc>
          <w:tcPr>
            <w:tcW w:w="2126" w:type="dxa"/>
            <w:tcBorders>
              <w:top w:val="single" w:sz="4" w:space="0" w:color="auto"/>
              <w:left w:val="single" w:sz="4" w:space="0" w:color="auto"/>
              <w:bottom w:val="single" w:sz="4" w:space="0" w:color="auto"/>
              <w:right w:val="single" w:sz="4" w:space="0" w:color="auto"/>
            </w:tcBorders>
          </w:tcPr>
          <w:p w:rsidR="00CE210C" w:rsidRPr="009C4D23" w:rsidRDefault="00CE210C" w:rsidP="00F6519D">
            <w:pPr>
              <w:spacing w:after="0" w:line="240" w:lineRule="auto"/>
              <w:jc w:val="both"/>
              <w:rPr>
                <w:rFonts w:ascii="Times New Roman" w:hAnsi="Times New Roman"/>
                <w:sz w:val="24"/>
                <w:szCs w:val="24"/>
              </w:rPr>
            </w:pPr>
          </w:p>
        </w:tc>
      </w:tr>
      <w:tr w:rsidR="00EB6DBB" w:rsidRPr="009C4D23" w:rsidTr="00DE20D8">
        <w:tc>
          <w:tcPr>
            <w:tcW w:w="421" w:type="dxa"/>
            <w:vMerge w:val="restart"/>
            <w:tcBorders>
              <w:top w:val="single" w:sz="4" w:space="0" w:color="auto"/>
              <w:left w:val="single" w:sz="4" w:space="0" w:color="auto"/>
              <w:right w:val="single" w:sz="4" w:space="0" w:color="auto"/>
            </w:tcBorders>
            <w:shd w:val="clear" w:color="auto" w:fill="auto"/>
          </w:tcPr>
          <w:p w:rsidR="00EB6DBB" w:rsidRPr="009C4D23" w:rsidRDefault="00EB6DBB" w:rsidP="00AF4EC5">
            <w:pPr>
              <w:spacing w:after="0" w:line="240" w:lineRule="auto"/>
              <w:ind w:left="-142" w:right="-108"/>
              <w:jc w:val="center"/>
              <w:rPr>
                <w:rFonts w:ascii="Times New Roman" w:hAnsi="Times New Roman"/>
                <w:sz w:val="24"/>
                <w:szCs w:val="24"/>
              </w:rPr>
            </w:pPr>
            <w:r>
              <w:rPr>
                <w:rFonts w:ascii="Times New Roman" w:hAnsi="Times New Roman"/>
                <w:sz w:val="24"/>
                <w:szCs w:val="24"/>
              </w:rPr>
              <w:lastRenderedPageBreak/>
              <w:t>3</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AF4EC5">
            <w:pPr>
              <w:spacing w:after="0" w:line="240" w:lineRule="auto"/>
              <w:jc w:val="both"/>
              <w:rPr>
                <w:rFonts w:ascii="Times New Roman" w:hAnsi="Times New Roman"/>
                <w:sz w:val="24"/>
                <w:szCs w:val="24"/>
              </w:rPr>
            </w:pPr>
            <w:proofErr w:type="spellStart"/>
            <w:r>
              <w:rPr>
                <w:rFonts w:ascii="Times New Roman" w:hAnsi="Times New Roman"/>
                <w:sz w:val="24"/>
                <w:szCs w:val="24"/>
              </w:rPr>
              <w:t>Стрыгина</w:t>
            </w:r>
            <w:proofErr w:type="spellEnd"/>
          </w:p>
          <w:p w:rsidR="00EB6DBB" w:rsidRPr="009C4D23" w:rsidRDefault="00EB6DBB" w:rsidP="00AF4EC5">
            <w:pPr>
              <w:spacing w:after="0" w:line="240" w:lineRule="auto"/>
              <w:jc w:val="both"/>
              <w:rPr>
                <w:rFonts w:ascii="Times New Roman" w:hAnsi="Times New Roman"/>
                <w:sz w:val="24"/>
                <w:szCs w:val="24"/>
              </w:rPr>
            </w:pPr>
            <w:r>
              <w:rPr>
                <w:rFonts w:ascii="Times New Roman" w:hAnsi="Times New Roman"/>
                <w:sz w:val="24"/>
                <w:szCs w:val="24"/>
              </w:rPr>
              <w:t>Н. 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B6DBB" w:rsidRPr="009C4D23" w:rsidRDefault="00EB6DBB" w:rsidP="00DC238C">
            <w:pPr>
              <w:spacing w:after="0" w:line="240" w:lineRule="auto"/>
              <w:ind w:left="-9" w:right="-109" w:hanging="99"/>
              <w:rPr>
                <w:rFonts w:ascii="Times New Roman" w:hAnsi="Times New Roman"/>
                <w:sz w:val="24"/>
                <w:szCs w:val="24"/>
              </w:rPr>
            </w:pPr>
            <w:proofErr w:type="gramStart"/>
            <w:r>
              <w:rPr>
                <w:rFonts w:ascii="Times New Roman" w:hAnsi="Times New Roman"/>
                <w:sz w:val="24"/>
                <w:szCs w:val="24"/>
              </w:rPr>
              <w:t>Главный</w:t>
            </w:r>
            <w:proofErr w:type="gramEnd"/>
            <w:r>
              <w:rPr>
                <w:rFonts w:ascii="Times New Roman" w:hAnsi="Times New Roman"/>
                <w:sz w:val="24"/>
                <w:szCs w:val="24"/>
              </w:rPr>
              <w:t xml:space="preserve"> гос. </w:t>
            </w:r>
            <w:proofErr w:type="spellStart"/>
            <w:r w:rsidR="00DC238C">
              <w:rPr>
                <w:rFonts w:ascii="Times New Roman" w:hAnsi="Times New Roman"/>
                <w:sz w:val="24"/>
                <w:szCs w:val="24"/>
              </w:rPr>
              <w:t>и</w:t>
            </w:r>
            <w:r>
              <w:rPr>
                <w:rFonts w:ascii="Times New Roman" w:hAnsi="Times New Roman"/>
                <w:sz w:val="24"/>
                <w:szCs w:val="24"/>
              </w:rPr>
              <w:t>нс</w:t>
            </w:r>
            <w:r w:rsidR="00DC238C">
              <w:rPr>
                <w:rFonts w:ascii="Times New Roman" w:hAnsi="Times New Roman"/>
                <w:sz w:val="24"/>
                <w:szCs w:val="24"/>
              </w:rPr>
              <w:t>-</w:t>
            </w:r>
            <w:r>
              <w:rPr>
                <w:rFonts w:ascii="Times New Roman" w:hAnsi="Times New Roman"/>
                <w:sz w:val="24"/>
                <w:szCs w:val="24"/>
              </w:rPr>
              <w:t>пектор</w:t>
            </w:r>
            <w:proofErr w:type="spellEnd"/>
            <w:r>
              <w:rPr>
                <w:rFonts w:ascii="Times New Roman" w:hAnsi="Times New Roman"/>
                <w:sz w:val="24"/>
                <w:szCs w:val="24"/>
              </w:rPr>
              <w:t xml:space="preserve">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AF4EC5">
            <w:pPr>
              <w:spacing w:after="0" w:line="240" w:lineRule="auto"/>
              <w:jc w:val="both"/>
              <w:rPr>
                <w:rFonts w:ascii="Times New Roman" w:hAnsi="Times New Roman"/>
                <w:sz w:val="20"/>
                <w:szCs w:val="20"/>
              </w:rPr>
            </w:pPr>
            <w:r>
              <w:rPr>
                <w:rFonts w:ascii="Times New Roman" w:hAnsi="Times New Roman"/>
                <w:sz w:val="20"/>
                <w:szCs w:val="20"/>
              </w:rPr>
              <w:t>Общая</w:t>
            </w:r>
          </w:p>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(1/2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42,5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EB6DBB" w:rsidRPr="00673AF0" w:rsidRDefault="00093710" w:rsidP="00AF4EC5">
            <w:pPr>
              <w:spacing w:after="0" w:line="240" w:lineRule="auto"/>
              <w:jc w:val="both"/>
              <w:rPr>
                <w:rFonts w:ascii="Times New Roman" w:hAnsi="Times New Roman"/>
                <w:sz w:val="20"/>
                <w:szCs w:val="20"/>
              </w:rPr>
            </w:pPr>
            <w:r>
              <w:rPr>
                <w:rFonts w:ascii="Times New Roman" w:hAnsi="Times New Roman"/>
                <w:sz w:val="20"/>
                <w:szCs w:val="20"/>
              </w:rPr>
              <w:t>442521</w:t>
            </w:r>
          </w:p>
        </w:tc>
        <w:tc>
          <w:tcPr>
            <w:tcW w:w="2126" w:type="dxa"/>
            <w:tcBorders>
              <w:top w:val="single" w:sz="4" w:space="0" w:color="auto"/>
              <w:left w:val="single" w:sz="4" w:space="0" w:color="auto"/>
              <w:bottom w:val="single" w:sz="4" w:space="0" w:color="auto"/>
              <w:right w:val="single" w:sz="4" w:space="0" w:color="auto"/>
            </w:tcBorders>
          </w:tcPr>
          <w:p w:rsidR="00EB6DBB" w:rsidRPr="00673AF0" w:rsidRDefault="00EB6DBB" w:rsidP="00AF4EC5">
            <w:pPr>
              <w:spacing w:after="0" w:line="240" w:lineRule="auto"/>
              <w:jc w:val="both"/>
              <w:rPr>
                <w:rFonts w:ascii="Times New Roman" w:hAnsi="Times New Roman"/>
                <w:sz w:val="20"/>
                <w:szCs w:val="20"/>
              </w:rPr>
            </w:pPr>
          </w:p>
        </w:tc>
      </w:tr>
      <w:tr w:rsidR="00EB6DBB" w:rsidRPr="00095385" w:rsidTr="00DE20D8">
        <w:tc>
          <w:tcPr>
            <w:tcW w:w="421" w:type="dxa"/>
            <w:vMerge/>
            <w:tcBorders>
              <w:left w:val="single" w:sz="4" w:space="0" w:color="auto"/>
              <w:right w:val="single" w:sz="4" w:space="0" w:color="auto"/>
            </w:tcBorders>
            <w:shd w:val="clear" w:color="auto" w:fill="auto"/>
          </w:tcPr>
          <w:p w:rsidR="00EB6DBB" w:rsidRPr="009C4D23" w:rsidRDefault="00EB6DBB" w:rsidP="00AF4EC5">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B6DBB" w:rsidRPr="009C4D23" w:rsidRDefault="00EB6DBB" w:rsidP="00AF4EC5">
            <w:pPr>
              <w:spacing w:after="0" w:line="240" w:lineRule="auto"/>
              <w:jc w:val="both"/>
              <w:rPr>
                <w:rFonts w:ascii="Times New Roman" w:hAnsi="Times New Roman"/>
                <w:sz w:val="24"/>
                <w:szCs w:val="24"/>
              </w:rPr>
            </w:pPr>
            <w:proofErr w:type="spellStart"/>
            <w:proofErr w:type="gramStart"/>
            <w:r w:rsidRPr="009C4D23">
              <w:rPr>
                <w:rFonts w:ascii="Times New Roman" w:hAnsi="Times New Roman"/>
                <w:sz w:val="24"/>
                <w:szCs w:val="24"/>
              </w:rPr>
              <w:t>Несовершен-нолетний</w:t>
            </w:r>
            <w:proofErr w:type="spellEnd"/>
            <w:proofErr w:type="gramEnd"/>
            <w:r w:rsidRPr="009C4D23">
              <w:rPr>
                <w:rFonts w:ascii="Times New Roman" w:hAnsi="Times New Roman"/>
                <w:sz w:val="24"/>
                <w:szCs w:val="24"/>
              </w:rPr>
              <w:t xml:space="preserve">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B6DBB" w:rsidRPr="00095385" w:rsidRDefault="00EB6DBB" w:rsidP="00AF4EC5">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AF4EC5">
            <w:pPr>
              <w:spacing w:after="0" w:line="240" w:lineRule="auto"/>
              <w:jc w:val="both"/>
              <w:rPr>
                <w:rFonts w:ascii="Times New Roman" w:hAnsi="Times New Roman"/>
                <w:sz w:val="20"/>
                <w:szCs w:val="20"/>
              </w:rPr>
            </w:pPr>
            <w:r>
              <w:rPr>
                <w:rFonts w:ascii="Times New Roman" w:hAnsi="Times New Roman"/>
                <w:sz w:val="20"/>
                <w:szCs w:val="20"/>
              </w:rPr>
              <w:t>Общая</w:t>
            </w:r>
          </w:p>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(1/4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42,5 м</w:t>
            </w:r>
            <w:r w:rsidRPr="00673AF0">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EB6DBB" w:rsidRPr="00673AF0" w:rsidRDefault="005B55C1" w:rsidP="005B55C1">
            <w:pPr>
              <w:spacing w:after="0" w:line="240" w:lineRule="auto"/>
              <w:jc w:val="both"/>
              <w:rPr>
                <w:rFonts w:ascii="Times New Roman" w:hAnsi="Times New Roman"/>
                <w:sz w:val="20"/>
                <w:szCs w:val="20"/>
              </w:rPr>
            </w:pPr>
            <w:r>
              <w:rPr>
                <w:rFonts w:ascii="Times New Roman" w:hAnsi="Times New Roman"/>
                <w:sz w:val="20"/>
                <w:szCs w:val="20"/>
              </w:rPr>
              <w:t>30</w:t>
            </w:r>
            <w:r w:rsidR="00EB6DBB">
              <w:rPr>
                <w:rFonts w:ascii="Times New Roman" w:hAnsi="Times New Roman"/>
                <w:sz w:val="20"/>
                <w:szCs w:val="20"/>
              </w:rPr>
              <w:t>00</w:t>
            </w:r>
          </w:p>
        </w:tc>
        <w:tc>
          <w:tcPr>
            <w:tcW w:w="2126" w:type="dxa"/>
            <w:tcBorders>
              <w:top w:val="single" w:sz="4" w:space="0" w:color="auto"/>
              <w:left w:val="single" w:sz="4" w:space="0" w:color="auto"/>
              <w:bottom w:val="single" w:sz="4" w:space="0" w:color="auto"/>
              <w:right w:val="single" w:sz="4" w:space="0" w:color="auto"/>
            </w:tcBorders>
          </w:tcPr>
          <w:p w:rsidR="00EB6DBB" w:rsidRPr="00673AF0" w:rsidRDefault="00EB6DBB" w:rsidP="00AF4EC5">
            <w:pPr>
              <w:spacing w:after="0" w:line="240" w:lineRule="auto"/>
              <w:jc w:val="both"/>
              <w:rPr>
                <w:rFonts w:ascii="Times New Roman" w:hAnsi="Times New Roman"/>
                <w:sz w:val="20"/>
                <w:szCs w:val="20"/>
              </w:rPr>
            </w:pPr>
          </w:p>
        </w:tc>
      </w:tr>
      <w:tr w:rsidR="00EB6DBB" w:rsidRPr="00095385" w:rsidTr="00DE20D8">
        <w:tc>
          <w:tcPr>
            <w:tcW w:w="421" w:type="dxa"/>
            <w:vMerge/>
            <w:tcBorders>
              <w:left w:val="single" w:sz="4" w:space="0" w:color="auto"/>
              <w:bottom w:val="single" w:sz="4" w:space="0" w:color="auto"/>
              <w:right w:val="single" w:sz="4" w:space="0" w:color="auto"/>
            </w:tcBorders>
            <w:shd w:val="clear" w:color="auto" w:fill="auto"/>
          </w:tcPr>
          <w:p w:rsidR="00EB6DBB" w:rsidRPr="009C4D23" w:rsidRDefault="00EB6DBB" w:rsidP="00CE5B9A">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B6DBB" w:rsidRPr="009C4D23" w:rsidRDefault="00EB6DBB" w:rsidP="00CE5B9A">
            <w:pPr>
              <w:spacing w:after="0" w:line="240" w:lineRule="auto"/>
              <w:jc w:val="both"/>
              <w:rPr>
                <w:rFonts w:ascii="Times New Roman" w:hAnsi="Times New Roman"/>
                <w:sz w:val="24"/>
                <w:szCs w:val="24"/>
              </w:rPr>
            </w:pPr>
            <w:proofErr w:type="spellStart"/>
            <w:proofErr w:type="gramStart"/>
            <w:r w:rsidRPr="009C4D23">
              <w:rPr>
                <w:rFonts w:ascii="Times New Roman" w:hAnsi="Times New Roman"/>
                <w:sz w:val="24"/>
                <w:szCs w:val="24"/>
              </w:rPr>
              <w:t>Несовершен-нолетний</w:t>
            </w:r>
            <w:proofErr w:type="spellEnd"/>
            <w:proofErr w:type="gramEnd"/>
            <w:r w:rsidRPr="009C4D23">
              <w:rPr>
                <w:rFonts w:ascii="Times New Roman" w:hAnsi="Times New Roman"/>
                <w:sz w:val="24"/>
                <w:szCs w:val="24"/>
              </w:rPr>
              <w:t xml:space="preserve">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B6DBB" w:rsidRPr="00095385" w:rsidRDefault="00EB6DBB" w:rsidP="00CE5B9A">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CE5B9A">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CE5B9A">
            <w:pPr>
              <w:spacing w:after="0" w:line="240" w:lineRule="auto"/>
              <w:jc w:val="both"/>
              <w:rPr>
                <w:rFonts w:ascii="Times New Roman" w:hAnsi="Times New Roman"/>
                <w:sz w:val="20"/>
                <w:szCs w:val="20"/>
              </w:rPr>
            </w:pPr>
            <w:r>
              <w:rPr>
                <w:rFonts w:ascii="Times New Roman" w:hAnsi="Times New Roman"/>
                <w:sz w:val="20"/>
                <w:szCs w:val="20"/>
              </w:rPr>
              <w:t>Общая</w:t>
            </w:r>
          </w:p>
          <w:p w:rsidR="00EB6DBB" w:rsidRPr="00673AF0" w:rsidRDefault="00EB6DBB" w:rsidP="00CE5B9A">
            <w:pPr>
              <w:spacing w:after="0" w:line="240" w:lineRule="auto"/>
              <w:jc w:val="both"/>
              <w:rPr>
                <w:rFonts w:ascii="Times New Roman" w:hAnsi="Times New Roman"/>
                <w:sz w:val="20"/>
                <w:szCs w:val="20"/>
              </w:rPr>
            </w:pPr>
            <w:r>
              <w:rPr>
                <w:rFonts w:ascii="Times New Roman" w:hAnsi="Times New Roman"/>
                <w:sz w:val="20"/>
                <w:szCs w:val="20"/>
              </w:rPr>
              <w:t>(1/4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CE5B9A">
            <w:pPr>
              <w:spacing w:after="0" w:line="240" w:lineRule="auto"/>
              <w:jc w:val="both"/>
              <w:rPr>
                <w:rFonts w:ascii="Times New Roman" w:hAnsi="Times New Roman"/>
                <w:sz w:val="20"/>
                <w:szCs w:val="20"/>
              </w:rPr>
            </w:pPr>
            <w:r>
              <w:rPr>
                <w:rFonts w:ascii="Times New Roman" w:hAnsi="Times New Roman"/>
                <w:sz w:val="20"/>
                <w:szCs w:val="20"/>
              </w:rPr>
              <w:t>42,5 м</w:t>
            </w:r>
            <w:r w:rsidRPr="00673AF0">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CE5B9A">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CE5B9A">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EB6DBB" w:rsidRPr="00673AF0" w:rsidRDefault="005B55C1" w:rsidP="00CE5B9A">
            <w:pPr>
              <w:spacing w:after="0" w:line="240" w:lineRule="auto"/>
              <w:jc w:val="both"/>
              <w:rPr>
                <w:rFonts w:ascii="Times New Roman" w:hAnsi="Times New Roman"/>
                <w:sz w:val="20"/>
                <w:szCs w:val="20"/>
              </w:rPr>
            </w:pPr>
            <w:r>
              <w:rPr>
                <w:rFonts w:ascii="Times New Roman" w:hAnsi="Times New Roman"/>
                <w:sz w:val="20"/>
                <w:szCs w:val="20"/>
              </w:rPr>
              <w:t>1000</w:t>
            </w:r>
          </w:p>
        </w:tc>
        <w:tc>
          <w:tcPr>
            <w:tcW w:w="2126" w:type="dxa"/>
            <w:tcBorders>
              <w:top w:val="single" w:sz="4" w:space="0" w:color="auto"/>
              <w:left w:val="single" w:sz="4" w:space="0" w:color="auto"/>
              <w:bottom w:val="single" w:sz="4" w:space="0" w:color="auto"/>
              <w:right w:val="single" w:sz="4" w:space="0" w:color="auto"/>
            </w:tcBorders>
          </w:tcPr>
          <w:p w:rsidR="00EB6DBB" w:rsidRPr="00673AF0" w:rsidRDefault="00EB6DBB" w:rsidP="00CE5B9A">
            <w:pPr>
              <w:spacing w:after="0" w:line="240" w:lineRule="auto"/>
              <w:jc w:val="both"/>
              <w:rPr>
                <w:rFonts w:ascii="Times New Roman" w:hAnsi="Times New Roman"/>
                <w:sz w:val="20"/>
                <w:szCs w:val="20"/>
              </w:rPr>
            </w:pPr>
          </w:p>
        </w:tc>
      </w:tr>
      <w:tr w:rsidR="00CE5B9A"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5B9A" w:rsidRPr="009C4D23" w:rsidRDefault="00CE5B9A" w:rsidP="00CE5B9A">
            <w:pPr>
              <w:spacing w:after="0" w:line="240" w:lineRule="auto"/>
              <w:ind w:left="-142" w:right="-108"/>
              <w:jc w:val="center"/>
              <w:rPr>
                <w:rFonts w:ascii="Times New Roman" w:hAnsi="Times New Roman"/>
                <w:sz w:val="24"/>
                <w:szCs w:val="24"/>
              </w:rPr>
            </w:pPr>
            <w:r>
              <w:rPr>
                <w:rFonts w:ascii="Times New Roman" w:hAnsi="Times New Roman"/>
                <w:sz w:val="24"/>
                <w:szCs w:val="24"/>
              </w:rPr>
              <w:t>4</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E5B9A" w:rsidRPr="009C4D23" w:rsidRDefault="00CE5B9A" w:rsidP="00CE5B9A">
            <w:pPr>
              <w:spacing w:after="0" w:line="240" w:lineRule="auto"/>
              <w:jc w:val="both"/>
              <w:rPr>
                <w:rFonts w:ascii="Times New Roman" w:hAnsi="Times New Roman"/>
                <w:sz w:val="24"/>
                <w:szCs w:val="24"/>
              </w:rPr>
            </w:pPr>
            <w:proofErr w:type="spellStart"/>
            <w:r>
              <w:rPr>
                <w:rFonts w:ascii="Times New Roman" w:hAnsi="Times New Roman"/>
                <w:sz w:val="24"/>
                <w:szCs w:val="24"/>
              </w:rPr>
              <w:t>Вдовик</w:t>
            </w:r>
            <w:proofErr w:type="spellEnd"/>
            <w:r>
              <w:rPr>
                <w:rFonts w:ascii="Times New Roman" w:hAnsi="Times New Roman"/>
                <w:sz w:val="24"/>
                <w:szCs w:val="24"/>
              </w:rPr>
              <w:t xml:space="preserve"> И.И.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5B9A" w:rsidRPr="00095385" w:rsidRDefault="00CE5B9A" w:rsidP="00DC238C">
            <w:pPr>
              <w:spacing w:after="0" w:line="240" w:lineRule="auto"/>
              <w:ind w:left="-108" w:right="-109"/>
              <w:jc w:val="both"/>
              <w:rPr>
                <w:rFonts w:ascii="Times New Roman" w:hAnsi="Times New Roman"/>
                <w:sz w:val="24"/>
                <w:szCs w:val="24"/>
              </w:rPr>
            </w:pPr>
            <w:r>
              <w:rPr>
                <w:rFonts w:ascii="Times New Roman" w:hAnsi="Times New Roman"/>
                <w:sz w:val="24"/>
                <w:szCs w:val="24"/>
                <w:lang w:eastAsia="en-US"/>
              </w:rPr>
              <w:t>Главны</w:t>
            </w:r>
            <w:r w:rsidR="00DC238C">
              <w:rPr>
                <w:rFonts w:ascii="Times New Roman" w:hAnsi="Times New Roman"/>
                <w:sz w:val="24"/>
                <w:szCs w:val="24"/>
                <w:lang w:eastAsia="en-US"/>
              </w:rPr>
              <w:t>й</w:t>
            </w:r>
            <w:r>
              <w:rPr>
                <w:rFonts w:ascii="Times New Roman" w:hAnsi="Times New Roman"/>
                <w:sz w:val="24"/>
                <w:szCs w:val="24"/>
                <w:lang w:eastAsia="en-US"/>
              </w:rPr>
              <w:t xml:space="preserve"> </w:t>
            </w:r>
            <w:proofErr w:type="spellStart"/>
            <w:r>
              <w:rPr>
                <w:rFonts w:ascii="Times New Roman" w:hAnsi="Times New Roman"/>
                <w:sz w:val="24"/>
                <w:szCs w:val="24"/>
                <w:lang w:eastAsia="en-US"/>
              </w:rPr>
              <w:t>гос</w:t>
            </w:r>
            <w:r w:rsidR="00FF36AB">
              <w:rPr>
                <w:rFonts w:ascii="Times New Roman" w:hAnsi="Times New Roman"/>
                <w:sz w:val="24"/>
                <w:szCs w:val="24"/>
                <w:lang w:eastAsia="en-US"/>
              </w:rPr>
              <w:t>.</w:t>
            </w:r>
            <w:r>
              <w:rPr>
                <w:rFonts w:ascii="Times New Roman" w:hAnsi="Times New Roman"/>
                <w:sz w:val="24"/>
                <w:szCs w:val="24"/>
                <w:lang w:eastAsia="en-US"/>
              </w:rPr>
              <w:t>инспектор</w:t>
            </w:r>
            <w:proofErr w:type="spellEnd"/>
            <w:r>
              <w:rPr>
                <w:rFonts w:ascii="Times New Roman" w:hAnsi="Times New Roman"/>
                <w:sz w:val="24"/>
                <w:szCs w:val="24"/>
                <w:lang w:eastAsia="en-US"/>
              </w:rPr>
              <w:t xml:space="preserve">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767A11" w:rsidP="00CE5B9A">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767A11" w:rsidP="00767A11">
            <w:pPr>
              <w:spacing w:after="0" w:line="240" w:lineRule="auto"/>
              <w:ind w:right="-108"/>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767A11" w:rsidP="00767A11">
            <w:pPr>
              <w:spacing w:after="0" w:line="240" w:lineRule="auto"/>
              <w:jc w:val="center"/>
              <w:rPr>
                <w:rFonts w:ascii="Times New Roman" w:hAnsi="Times New Roman"/>
                <w:sz w:val="20"/>
                <w:szCs w:val="20"/>
              </w:rPr>
            </w:pPr>
            <w:r>
              <w:rPr>
                <w:rFonts w:ascii="Times New Roman" w:hAnsi="Times New Roman"/>
                <w:sz w:val="20"/>
                <w:szCs w:val="20"/>
              </w:rPr>
              <w:t>66 м</w:t>
            </w:r>
            <w:r w:rsidRPr="00673AF0">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767A11" w:rsidP="00CE5B9A">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 xml:space="preserve">41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E5B9A" w:rsidRPr="008F3110" w:rsidRDefault="00741F74" w:rsidP="00767A11">
            <w:pPr>
              <w:spacing w:after="0" w:line="240" w:lineRule="auto"/>
              <w:jc w:val="both"/>
              <w:rPr>
                <w:rFonts w:ascii="Times New Roman" w:hAnsi="Times New Roman"/>
                <w:sz w:val="20"/>
                <w:szCs w:val="20"/>
              </w:rPr>
            </w:pPr>
            <w:r>
              <w:rPr>
                <w:rFonts w:ascii="Times New Roman" w:hAnsi="Times New Roman"/>
                <w:sz w:val="20"/>
                <w:szCs w:val="20"/>
              </w:rPr>
              <w:t>3</w:t>
            </w:r>
            <w:r w:rsidR="00767A11">
              <w:rPr>
                <w:rFonts w:ascii="Times New Roman" w:hAnsi="Times New Roman"/>
                <w:sz w:val="20"/>
                <w:szCs w:val="20"/>
              </w:rPr>
              <w:t>71991</w:t>
            </w:r>
          </w:p>
        </w:tc>
        <w:tc>
          <w:tcPr>
            <w:tcW w:w="2126" w:type="dxa"/>
            <w:tcBorders>
              <w:top w:val="single" w:sz="4" w:space="0" w:color="auto"/>
              <w:left w:val="single" w:sz="4" w:space="0" w:color="auto"/>
              <w:bottom w:val="single" w:sz="4" w:space="0" w:color="auto"/>
              <w:right w:val="single" w:sz="4" w:space="0" w:color="auto"/>
            </w:tcBorders>
          </w:tcPr>
          <w:p w:rsidR="00CE5B9A" w:rsidRDefault="00767A11" w:rsidP="00767A11">
            <w:pPr>
              <w:spacing w:after="0" w:line="240" w:lineRule="auto"/>
              <w:rPr>
                <w:rFonts w:ascii="Times New Roman" w:hAnsi="Times New Roman"/>
                <w:sz w:val="20"/>
                <w:szCs w:val="20"/>
              </w:rPr>
            </w:pPr>
            <w:r>
              <w:rPr>
                <w:rFonts w:ascii="Times New Roman" w:hAnsi="Times New Roman"/>
                <w:sz w:val="20"/>
                <w:szCs w:val="20"/>
              </w:rPr>
              <w:t>2-х комнатная квартира</w:t>
            </w:r>
          </w:p>
          <w:p w:rsidR="00767A11" w:rsidRPr="008F3110" w:rsidRDefault="00767A11" w:rsidP="00CE5B9A">
            <w:pPr>
              <w:spacing w:after="0" w:line="240" w:lineRule="auto"/>
              <w:jc w:val="both"/>
              <w:rPr>
                <w:rFonts w:ascii="Times New Roman" w:hAnsi="Times New Roman"/>
                <w:sz w:val="20"/>
                <w:szCs w:val="20"/>
              </w:rPr>
            </w:pPr>
            <w:r>
              <w:rPr>
                <w:rFonts w:ascii="Times New Roman" w:hAnsi="Times New Roman"/>
                <w:sz w:val="20"/>
                <w:szCs w:val="20"/>
              </w:rPr>
              <w:t>(денежные средства родителей)</w:t>
            </w:r>
          </w:p>
        </w:tc>
      </w:tr>
      <w:tr w:rsidR="00CE5B9A"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5B9A" w:rsidRDefault="00DC238C" w:rsidP="00DC238C">
            <w:pPr>
              <w:spacing w:after="0" w:line="240" w:lineRule="auto"/>
              <w:ind w:left="-142" w:right="-108"/>
              <w:jc w:val="center"/>
              <w:rPr>
                <w:rFonts w:ascii="Times New Roman" w:hAnsi="Times New Roman"/>
                <w:sz w:val="24"/>
                <w:szCs w:val="24"/>
              </w:rPr>
            </w:pPr>
            <w:r>
              <w:rPr>
                <w:rFonts w:ascii="Times New Roman" w:hAnsi="Times New Roman"/>
                <w:sz w:val="24"/>
                <w:szCs w:val="24"/>
              </w:rPr>
              <w:t>5</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4"/>
                <w:szCs w:val="24"/>
              </w:rPr>
            </w:pPr>
            <w:r>
              <w:rPr>
                <w:rFonts w:ascii="Times New Roman" w:hAnsi="Times New Roman"/>
                <w:sz w:val="24"/>
                <w:szCs w:val="24"/>
              </w:rPr>
              <w:t>Петросян С.С.</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7E0CF3">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0"/>
                <w:szCs w:val="20"/>
              </w:rPr>
            </w:pPr>
            <w:r>
              <w:rPr>
                <w:rFonts w:ascii="Times New Roman" w:hAnsi="Times New Roman"/>
                <w:sz w:val="20"/>
                <w:szCs w:val="20"/>
              </w:rPr>
              <w:t xml:space="preserve">Общая </w:t>
            </w:r>
          </w:p>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(1/3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62,3</w:t>
            </w:r>
            <w:r w:rsidR="00767A11">
              <w:rPr>
                <w:rFonts w:ascii="Times New Roman" w:hAnsi="Times New Roman"/>
                <w:sz w:val="20"/>
                <w:szCs w:val="20"/>
              </w:rPr>
              <w:t xml:space="preserve"> м</w:t>
            </w:r>
            <w:r w:rsidR="00767A11" w:rsidRPr="00673AF0">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651A6" w:rsidRDefault="003651A6" w:rsidP="003651A6">
            <w:pPr>
              <w:spacing w:after="0" w:line="240" w:lineRule="auto"/>
              <w:jc w:val="both"/>
              <w:rPr>
                <w:rFonts w:ascii="Times New Roman" w:hAnsi="Times New Roman"/>
                <w:sz w:val="20"/>
                <w:szCs w:val="20"/>
              </w:rPr>
            </w:pPr>
            <w:r>
              <w:rPr>
                <w:rFonts w:ascii="Times New Roman" w:hAnsi="Times New Roman"/>
                <w:sz w:val="20"/>
                <w:szCs w:val="20"/>
              </w:rPr>
              <w:t>Автомобиль легковой</w:t>
            </w:r>
          </w:p>
          <w:p w:rsidR="00CE5B9A" w:rsidRDefault="003651A6" w:rsidP="003651A6">
            <w:pPr>
              <w:spacing w:after="0" w:line="240" w:lineRule="auto"/>
              <w:jc w:val="both"/>
              <w:rPr>
                <w:rFonts w:ascii="Times New Roman" w:hAnsi="Times New Roman"/>
                <w:sz w:val="20"/>
                <w:szCs w:val="20"/>
              </w:rPr>
            </w:pPr>
            <w:r>
              <w:rPr>
                <w:rFonts w:ascii="Times New Roman" w:hAnsi="Times New Roman"/>
                <w:sz w:val="20"/>
                <w:szCs w:val="20"/>
              </w:rPr>
              <w:t>Форд Фокус</w:t>
            </w:r>
          </w:p>
          <w:p w:rsidR="003651A6" w:rsidRPr="000070DC" w:rsidRDefault="003651A6" w:rsidP="003651A6">
            <w:pPr>
              <w:spacing w:after="0" w:line="240" w:lineRule="auto"/>
              <w:jc w:val="both"/>
              <w:rPr>
                <w:rFonts w:ascii="Times New Roman" w:hAnsi="Times New Roman"/>
                <w:sz w:val="20"/>
                <w:szCs w:val="20"/>
              </w:rPr>
            </w:pPr>
            <w:r>
              <w:rPr>
                <w:rFonts w:ascii="Times New Roman" w:hAnsi="Times New Roman"/>
                <w:sz w:val="20"/>
                <w:szCs w:val="20"/>
              </w:rPr>
              <w:t>(2009 г.в.)</w:t>
            </w:r>
          </w:p>
        </w:tc>
        <w:tc>
          <w:tcPr>
            <w:tcW w:w="993" w:type="dxa"/>
            <w:tcBorders>
              <w:top w:val="single" w:sz="4" w:space="0" w:color="auto"/>
              <w:left w:val="single" w:sz="4" w:space="0" w:color="auto"/>
              <w:bottom w:val="single" w:sz="4" w:space="0" w:color="auto"/>
              <w:right w:val="single" w:sz="4" w:space="0" w:color="auto"/>
            </w:tcBorders>
          </w:tcPr>
          <w:p w:rsidR="00CE5B9A" w:rsidRPr="000070DC" w:rsidRDefault="003651A6" w:rsidP="005B55C1">
            <w:pPr>
              <w:spacing w:after="0" w:line="240" w:lineRule="auto"/>
              <w:jc w:val="both"/>
              <w:rPr>
                <w:rFonts w:ascii="Times New Roman" w:hAnsi="Times New Roman"/>
                <w:sz w:val="20"/>
                <w:szCs w:val="20"/>
              </w:rPr>
            </w:pPr>
            <w:r>
              <w:rPr>
                <w:rFonts w:ascii="Times New Roman" w:hAnsi="Times New Roman"/>
                <w:sz w:val="20"/>
                <w:szCs w:val="20"/>
              </w:rPr>
              <w:t>2</w:t>
            </w:r>
            <w:r w:rsidR="005B55C1">
              <w:rPr>
                <w:rFonts w:ascii="Times New Roman" w:hAnsi="Times New Roman"/>
                <w:sz w:val="20"/>
                <w:szCs w:val="20"/>
              </w:rPr>
              <w:t>58511</w:t>
            </w:r>
          </w:p>
        </w:tc>
        <w:tc>
          <w:tcPr>
            <w:tcW w:w="2126" w:type="dxa"/>
            <w:tcBorders>
              <w:top w:val="single" w:sz="4" w:space="0" w:color="auto"/>
              <w:left w:val="single" w:sz="4" w:space="0" w:color="auto"/>
              <w:bottom w:val="single" w:sz="4" w:space="0" w:color="auto"/>
              <w:right w:val="single" w:sz="4" w:space="0" w:color="auto"/>
            </w:tcBorders>
          </w:tcPr>
          <w:p w:rsidR="00CE5B9A" w:rsidRPr="000070DC" w:rsidRDefault="00CE5B9A" w:rsidP="00CE5B9A">
            <w:pPr>
              <w:spacing w:after="0" w:line="240" w:lineRule="auto"/>
              <w:jc w:val="both"/>
              <w:rPr>
                <w:rFonts w:ascii="Times New Roman" w:hAnsi="Times New Roman"/>
                <w:sz w:val="20"/>
                <w:szCs w:val="20"/>
              </w:rPr>
            </w:pPr>
          </w:p>
        </w:tc>
      </w:tr>
      <w:tr w:rsidR="00CE5B9A"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5B9A" w:rsidRDefault="00DC238C" w:rsidP="00CE5B9A">
            <w:pPr>
              <w:spacing w:after="0" w:line="240" w:lineRule="auto"/>
              <w:ind w:left="-142" w:right="-108"/>
              <w:jc w:val="center"/>
              <w:rPr>
                <w:rFonts w:ascii="Times New Roman" w:hAnsi="Times New Roman"/>
                <w:sz w:val="24"/>
                <w:szCs w:val="24"/>
              </w:rPr>
            </w:pPr>
            <w:r>
              <w:rPr>
                <w:rFonts w:ascii="Times New Roman" w:hAnsi="Times New Roman"/>
                <w:sz w:val="24"/>
                <w:szCs w:val="24"/>
              </w:rPr>
              <w:t>6</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4"/>
                <w:szCs w:val="24"/>
              </w:rPr>
            </w:pPr>
            <w:r>
              <w:rPr>
                <w:rFonts w:ascii="Times New Roman" w:hAnsi="Times New Roman"/>
                <w:sz w:val="24"/>
                <w:szCs w:val="24"/>
              </w:rPr>
              <w:t>Аушев С.А.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0177C7">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0177C7">
            <w:pPr>
              <w:spacing w:after="0" w:line="240" w:lineRule="auto"/>
              <w:jc w:val="both"/>
              <w:rPr>
                <w:rFonts w:ascii="Times New Roman" w:hAnsi="Times New Roman"/>
                <w:sz w:val="20"/>
                <w:szCs w:val="20"/>
              </w:rPr>
            </w:pPr>
            <w:r>
              <w:rPr>
                <w:rFonts w:ascii="Times New Roman" w:hAnsi="Times New Roman"/>
                <w:sz w:val="20"/>
                <w:szCs w:val="20"/>
              </w:rPr>
              <w:t>4</w:t>
            </w:r>
            <w:r w:rsidR="000177C7">
              <w:rPr>
                <w:rFonts w:ascii="Times New Roman" w:hAnsi="Times New Roman"/>
                <w:sz w:val="20"/>
                <w:szCs w:val="20"/>
              </w:rPr>
              <w:t>6</w:t>
            </w:r>
            <w:r>
              <w:rPr>
                <w:rFonts w:ascii="Times New Roman" w:hAnsi="Times New Roman"/>
                <w:sz w:val="20"/>
                <w:szCs w:val="20"/>
              </w:rPr>
              <w:t xml:space="preserve">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0"/>
                <w:szCs w:val="20"/>
              </w:rPr>
            </w:pPr>
            <w:r>
              <w:rPr>
                <w:rFonts w:ascii="Times New Roman" w:hAnsi="Times New Roman"/>
                <w:sz w:val="20"/>
                <w:szCs w:val="20"/>
              </w:rPr>
              <w:t>Автомобиль легковой</w:t>
            </w:r>
          </w:p>
          <w:p w:rsidR="00CE5B9A" w:rsidRDefault="00CE5B9A" w:rsidP="00CE5B9A">
            <w:pPr>
              <w:spacing w:after="0" w:line="240" w:lineRule="auto"/>
              <w:jc w:val="both"/>
              <w:rPr>
                <w:rFonts w:ascii="Times New Roman" w:hAnsi="Times New Roman"/>
                <w:sz w:val="20"/>
                <w:szCs w:val="20"/>
              </w:rPr>
            </w:pPr>
            <w:proofErr w:type="spellStart"/>
            <w:r>
              <w:rPr>
                <w:rFonts w:ascii="Times New Roman" w:hAnsi="Times New Roman"/>
                <w:sz w:val="20"/>
                <w:szCs w:val="20"/>
              </w:rPr>
              <w:t>Деу</w:t>
            </w:r>
            <w:proofErr w:type="spellEnd"/>
            <w:r>
              <w:rPr>
                <w:rFonts w:ascii="Times New Roman" w:hAnsi="Times New Roman"/>
                <w:sz w:val="20"/>
                <w:szCs w:val="20"/>
              </w:rPr>
              <w:t xml:space="preserve"> </w:t>
            </w:r>
            <w:proofErr w:type="spellStart"/>
            <w:r>
              <w:rPr>
                <w:rFonts w:ascii="Times New Roman" w:hAnsi="Times New Roman"/>
                <w:sz w:val="20"/>
                <w:szCs w:val="20"/>
              </w:rPr>
              <w:t>Нексия</w:t>
            </w:r>
            <w:proofErr w:type="spellEnd"/>
          </w:p>
          <w:p w:rsidR="00213063" w:rsidRPr="008F3110" w:rsidRDefault="00213063" w:rsidP="00CE5B9A">
            <w:pPr>
              <w:spacing w:after="0" w:line="240" w:lineRule="auto"/>
              <w:jc w:val="both"/>
              <w:rPr>
                <w:rFonts w:ascii="Times New Roman" w:hAnsi="Times New Roman"/>
                <w:sz w:val="20"/>
                <w:szCs w:val="20"/>
              </w:rPr>
            </w:pPr>
            <w:r>
              <w:rPr>
                <w:rFonts w:ascii="Times New Roman" w:hAnsi="Times New Roman"/>
                <w:sz w:val="20"/>
                <w:szCs w:val="20"/>
              </w:rPr>
              <w:t>(2007 г.в.)</w:t>
            </w:r>
          </w:p>
        </w:tc>
        <w:tc>
          <w:tcPr>
            <w:tcW w:w="993" w:type="dxa"/>
            <w:tcBorders>
              <w:top w:val="single" w:sz="4" w:space="0" w:color="auto"/>
              <w:left w:val="single" w:sz="4" w:space="0" w:color="auto"/>
              <w:bottom w:val="single" w:sz="4" w:space="0" w:color="auto"/>
              <w:right w:val="single" w:sz="4" w:space="0" w:color="auto"/>
            </w:tcBorders>
          </w:tcPr>
          <w:p w:rsidR="00CE5B9A" w:rsidRPr="008F3110" w:rsidRDefault="000177C7" w:rsidP="005B55C1">
            <w:pPr>
              <w:spacing w:after="0" w:line="240" w:lineRule="auto"/>
              <w:jc w:val="both"/>
              <w:rPr>
                <w:rFonts w:ascii="Times New Roman" w:hAnsi="Times New Roman"/>
                <w:sz w:val="20"/>
                <w:szCs w:val="20"/>
              </w:rPr>
            </w:pPr>
            <w:r>
              <w:rPr>
                <w:rFonts w:ascii="Times New Roman" w:hAnsi="Times New Roman"/>
                <w:sz w:val="20"/>
                <w:szCs w:val="20"/>
              </w:rPr>
              <w:t>25</w:t>
            </w:r>
            <w:r w:rsidR="005B55C1">
              <w:rPr>
                <w:rFonts w:ascii="Times New Roman" w:hAnsi="Times New Roman"/>
                <w:sz w:val="20"/>
                <w:szCs w:val="20"/>
              </w:rPr>
              <w:t>5970</w:t>
            </w:r>
          </w:p>
        </w:tc>
        <w:tc>
          <w:tcPr>
            <w:tcW w:w="2126" w:type="dxa"/>
            <w:tcBorders>
              <w:top w:val="single" w:sz="4" w:space="0" w:color="auto"/>
              <w:left w:val="single" w:sz="4" w:space="0" w:color="auto"/>
              <w:bottom w:val="single" w:sz="4" w:space="0" w:color="auto"/>
              <w:right w:val="single" w:sz="4" w:space="0" w:color="auto"/>
            </w:tcBorders>
          </w:tcPr>
          <w:p w:rsidR="00CE5B9A" w:rsidRPr="008F3110" w:rsidRDefault="00CE5B9A" w:rsidP="00CE5B9A">
            <w:pPr>
              <w:spacing w:after="0" w:line="240" w:lineRule="auto"/>
              <w:jc w:val="both"/>
              <w:rPr>
                <w:rFonts w:ascii="Times New Roman" w:hAnsi="Times New Roman"/>
                <w:sz w:val="20"/>
                <w:szCs w:val="20"/>
              </w:rPr>
            </w:pPr>
          </w:p>
        </w:tc>
      </w:tr>
      <w:tr w:rsidR="00CE5B9A"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5B9A" w:rsidRDefault="00DC238C" w:rsidP="00CE5B9A">
            <w:pPr>
              <w:spacing w:after="0" w:line="240" w:lineRule="auto"/>
              <w:ind w:left="-142" w:right="-108"/>
              <w:jc w:val="center"/>
              <w:rPr>
                <w:rFonts w:ascii="Times New Roman" w:hAnsi="Times New Roman"/>
                <w:sz w:val="24"/>
                <w:szCs w:val="24"/>
              </w:rPr>
            </w:pPr>
            <w:r>
              <w:rPr>
                <w:rFonts w:ascii="Times New Roman" w:hAnsi="Times New Roman"/>
                <w:sz w:val="24"/>
                <w:szCs w:val="24"/>
              </w:rPr>
              <w:t>7</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4"/>
                <w:szCs w:val="24"/>
              </w:rPr>
            </w:pPr>
            <w:r>
              <w:rPr>
                <w:rFonts w:ascii="Times New Roman" w:hAnsi="Times New Roman"/>
                <w:sz w:val="24"/>
                <w:szCs w:val="24"/>
              </w:rPr>
              <w:t>Ильин А.А.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p w:rsidR="00CE5B9A" w:rsidRDefault="00CE5B9A" w:rsidP="00CE5B9A">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lastRenderedPageBreak/>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0"/>
                <w:szCs w:val="20"/>
              </w:rPr>
            </w:pPr>
            <w:r>
              <w:rPr>
                <w:rFonts w:ascii="Times New Roman" w:hAnsi="Times New Roman"/>
                <w:sz w:val="20"/>
                <w:szCs w:val="20"/>
              </w:rPr>
              <w:t>Общая</w:t>
            </w:r>
          </w:p>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(1/3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 xml:space="preserve">60,8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E5B9A" w:rsidRPr="008F3110" w:rsidRDefault="005B55C1" w:rsidP="00CE5B9A">
            <w:pPr>
              <w:spacing w:after="0" w:line="240" w:lineRule="auto"/>
              <w:jc w:val="both"/>
              <w:rPr>
                <w:rFonts w:ascii="Times New Roman" w:hAnsi="Times New Roman"/>
                <w:sz w:val="20"/>
                <w:szCs w:val="20"/>
              </w:rPr>
            </w:pPr>
            <w:r>
              <w:rPr>
                <w:rFonts w:ascii="Times New Roman" w:hAnsi="Times New Roman"/>
                <w:sz w:val="20"/>
                <w:szCs w:val="20"/>
              </w:rPr>
              <w:t>363865</w:t>
            </w:r>
          </w:p>
        </w:tc>
        <w:tc>
          <w:tcPr>
            <w:tcW w:w="2126" w:type="dxa"/>
            <w:tcBorders>
              <w:top w:val="single" w:sz="4" w:space="0" w:color="auto"/>
              <w:left w:val="single" w:sz="4" w:space="0" w:color="auto"/>
              <w:bottom w:val="single" w:sz="4" w:space="0" w:color="auto"/>
              <w:right w:val="single" w:sz="4" w:space="0" w:color="auto"/>
            </w:tcBorders>
          </w:tcPr>
          <w:p w:rsidR="00CE5B9A" w:rsidRPr="008F3110" w:rsidRDefault="00CE5B9A" w:rsidP="00CE5B9A">
            <w:pPr>
              <w:spacing w:after="0" w:line="240" w:lineRule="auto"/>
              <w:jc w:val="both"/>
              <w:rPr>
                <w:rFonts w:ascii="Times New Roman" w:hAnsi="Times New Roman"/>
                <w:sz w:val="20"/>
                <w:szCs w:val="20"/>
              </w:rPr>
            </w:pPr>
          </w:p>
        </w:tc>
      </w:tr>
      <w:tr w:rsidR="00767A11" w:rsidRPr="00095385" w:rsidTr="00442047">
        <w:tc>
          <w:tcPr>
            <w:tcW w:w="421" w:type="dxa"/>
            <w:vMerge w:val="restart"/>
            <w:tcBorders>
              <w:top w:val="single" w:sz="4" w:space="0" w:color="auto"/>
              <w:left w:val="single" w:sz="4" w:space="0" w:color="auto"/>
              <w:right w:val="single" w:sz="4" w:space="0" w:color="auto"/>
            </w:tcBorders>
            <w:shd w:val="clear" w:color="auto" w:fill="auto"/>
          </w:tcPr>
          <w:p w:rsidR="00767A11" w:rsidRDefault="00DC238C" w:rsidP="00767A11">
            <w:pPr>
              <w:spacing w:after="0" w:line="240" w:lineRule="auto"/>
              <w:ind w:left="-142" w:right="-108"/>
              <w:jc w:val="center"/>
              <w:rPr>
                <w:rFonts w:ascii="Times New Roman" w:hAnsi="Times New Roman"/>
                <w:sz w:val="24"/>
                <w:szCs w:val="24"/>
              </w:rPr>
            </w:pPr>
            <w:r>
              <w:rPr>
                <w:rFonts w:ascii="Times New Roman" w:hAnsi="Times New Roman"/>
                <w:sz w:val="24"/>
                <w:szCs w:val="24"/>
              </w:rPr>
              <w:lastRenderedPageBreak/>
              <w:t>8</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767A11" w:rsidRPr="009C4D23" w:rsidRDefault="00767A11" w:rsidP="00767A11">
            <w:pPr>
              <w:spacing w:after="0" w:line="240" w:lineRule="auto"/>
              <w:ind w:right="-107"/>
              <w:jc w:val="both"/>
              <w:rPr>
                <w:rFonts w:ascii="Times New Roman" w:hAnsi="Times New Roman"/>
                <w:sz w:val="24"/>
                <w:szCs w:val="24"/>
              </w:rPr>
            </w:pPr>
            <w:r>
              <w:rPr>
                <w:rFonts w:ascii="Times New Roman" w:hAnsi="Times New Roman"/>
                <w:sz w:val="24"/>
                <w:szCs w:val="24"/>
              </w:rPr>
              <w:t>Бузина Е.Г.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67A11" w:rsidRPr="009C4D23" w:rsidRDefault="007B73A9" w:rsidP="007B73A9">
            <w:pPr>
              <w:spacing w:after="0" w:line="240" w:lineRule="auto"/>
              <w:jc w:val="both"/>
              <w:rPr>
                <w:rFonts w:ascii="Times New Roman" w:hAnsi="Times New Roman"/>
                <w:sz w:val="24"/>
                <w:szCs w:val="24"/>
              </w:rPr>
            </w:pPr>
            <w:r>
              <w:rPr>
                <w:rFonts w:ascii="Times New Roman" w:hAnsi="Times New Roman"/>
                <w:sz w:val="24"/>
                <w:szCs w:val="24"/>
              </w:rPr>
              <w:t>Главный госинспектор тру</w:t>
            </w:r>
            <w:bookmarkStart w:id="0" w:name="_GoBack"/>
            <w:bookmarkEnd w:id="0"/>
            <w:r>
              <w:rPr>
                <w:rFonts w:ascii="Times New Roman" w:hAnsi="Times New Roman"/>
                <w:sz w:val="24"/>
                <w:szCs w:val="24"/>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67A11" w:rsidRDefault="00767A11" w:rsidP="00767A11">
            <w:pPr>
              <w:spacing w:after="0" w:line="240" w:lineRule="auto"/>
              <w:jc w:val="center"/>
              <w:rPr>
                <w:rFonts w:ascii="Times New Roman" w:hAnsi="Times New Roman"/>
                <w:sz w:val="20"/>
                <w:szCs w:val="20"/>
              </w:rPr>
            </w:pPr>
            <w:r>
              <w:rPr>
                <w:rFonts w:ascii="Times New Roman" w:hAnsi="Times New Roman"/>
                <w:sz w:val="20"/>
                <w:szCs w:val="20"/>
              </w:rPr>
              <w:t>Земельный участок</w:t>
            </w:r>
          </w:p>
          <w:p w:rsidR="00767A11" w:rsidRDefault="00767A11" w:rsidP="00767A11">
            <w:pPr>
              <w:spacing w:after="0" w:line="240" w:lineRule="auto"/>
              <w:jc w:val="center"/>
              <w:rPr>
                <w:rFonts w:ascii="Times New Roman" w:hAnsi="Times New Roman"/>
                <w:sz w:val="20"/>
                <w:szCs w:val="20"/>
              </w:rPr>
            </w:pPr>
          </w:p>
          <w:p w:rsidR="00767A11" w:rsidRDefault="00767A11" w:rsidP="00767A11">
            <w:pPr>
              <w:spacing w:after="0" w:line="240" w:lineRule="auto"/>
              <w:jc w:val="center"/>
              <w:rPr>
                <w:rFonts w:ascii="Times New Roman" w:hAnsi="Times New Roman"/>
                <w:sz w:val="20"/>
                <w:szCs w:val="20"/>
              </w:rPr>
            </w:pPr>
            <w:r>
              <w:rPr>
                <w:rFonts w:ascii="Times New Roman" w:hAnsi="Times New Roman"/>
                <w:sz w:val="20"/>
                <w:szCs w:val="20"/>
              </w:rPr>
              <w:t>Жилой дом</w:t>
            </w:r>
          </w:p>
          <w:p w:rsidR="00767A11" w:rsidRDefault="00767A11" w:rsidP="00767A11">
            <w:pPr>
              <w:spacing w:after="0" w:line="240" w:lineRule="auto"/>
              <w:jc w:val="center"/>
              <w:rPr>
                <w:rFonts w:ascii="Times New Roman" w:hAnsi="Times New Roman"/>
                <w:sz w:val="20"/>
                <w:szCs w:val="20"/>
              </w:rPr>
            </w:pPr>
          </w:p>
          <w:p w:rsidR="00767A11" w:rsidRDefault="00767A11" w:rsidP="00767A11">
            <w:pPr>
              <w:spacing w:after="0" w:line="240" w:lineRule="auto"/>
              <w:jc w:val="center"/>
              <w:rPr>
                <w:rFonts w:ascii="Times New Roman" w:hAnsi="Times New Roman"/>
                <w:sz w:val="20"/>
                <w:szCs w:val="20"/>
              </w:rPr>
            </w:pPr>
            <w:r>
              <w:rPr>
                <w:rFonts w:ascii="Times New Roman" w:hAnsi="Times New Roman"/>
                <w:sz w:val="20"/>
                <w:szCs w:val="20"/>
              </w:rPr>
              <w:t>Квартира</w:t>
            </w:r>
          </w:p>
          <w:p w:rsidR="00767A11" w:rsidRDefault="00767A11" w:rsidP="00767A11">
            <w:pPr>
              <w:spacing w:after="0" w:line="240" w:lineRule="auto"/>
              <w:jc w:val="center"/>
              <w:rPr>
                <w:rFonts w:ascii="Times New Roman" w:hAnsi="Times New Roman"/>
                <w:sz w:val="20"/>
                <w:szCs w:val="20"/>
              </w:rPr>
            </w:pPr>
          </w:p>
          <w:p w:rsidR="00767A11" w:rsidRPr="000118A5" w:rsidRDefault="00767A11" w:rsidP="00767A11">
            <w:pPr>
              <w:spacing w:after="0" w:line="240" w:lineRule="auto"/>
              <w:jc w:val="center"/>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67A11" w:rsidRDefault="00767A11" w:rsidP="00767A11">
            <w:pPr>
              <w:spacing w:after="0" w:line="240" w:lineRule="auto"/>
              <w:jc w:val="center"/>
              <w:rPr>
                <w:rFonts w:ascii="Times New Roman" w:hAnsi="Times New Roman"/>
                <w:sz w:val="20"/>
                <w:szCs w:val="20"/>
              </w:rPr>
            </w:pPr>
            <w:r>
              <w:rPr>
                <w:rFonts w:ascii="Times New Roman" w:hAnsi="Times New Roman"/>
                <w:sz w:val="20"/>
                <w:szCs w:val="20"/>
              </w:rPr>
              <w:t>Индивидуальная</w:t>
            </w:r>
          </w:p>
          <w:p w:rsidR="00767A11" w:rsidRDefault="00767A11" w:rsidP="00767A11">
            <w:pPr>
              <w:spacing w:after="0" w:line="240" w:lineRule="auto"/>
              <w:jc w:val="center"/>
              <w:rPr>
                <w:rFonts w:ascii="Times New Roman" w:hAnsi="Times New Roman"/>
                <w:sz w:val="20"/>
                <w:szCs w:val="20"/>
              </w:rPr>
            </w:pPr>
          </w:p>
          <w:p w:rsidR="00767A11" w:rsidRDefault="00767A11" w:rsidP="00767A11">
            <w:pPr>
              <w:spacing w:after="0" w:line="240" w:lineRule="auto"/>
              <w:jc w:val="center"/>
              <w:rPr>
                <w:rFonts w:ascii="Times New Roman" w:hAnsi="Times New Roman"/>
                <w:sz w:val="20"/>
                <w:szCs w:val="20"/>
              </w:rPr>
            </w:pPr>
            <w:r>
              <w:rPr>
                <w:rFonts w:ascii="Times New Roman" w:hAnsi="Times New Roman"/>
                <w:sz w:val="20"/>
                <w:szCs w:val="20"/>
              </w:rPr>
              <w:t>Общая долевая</w:t>
            </w:r>
          </w:p>
          <w:p w:rsidR="00767A11" w:rsidRDefault="00767A11" w:rsidP="00767A11">
            <w:pPr>
              <w:spacing w:after="0" w:line="240" w:lineRule="auto"/>
              <w:jc w:val="center"/>
              <w:rPr>
                <w:rFonts w:ascii="Times New Roman" w:hAnsi="Times New Roman"/>
                <w:sz w:val="20"/>
                <w:szCs w:val="20"/>
              </w:rPr>
            </w:pPr>
            <w:r>
              <w:rPr>
                <w:rFonts w:ascii="Times New Roman" w:hAnsi="Times New Roman"/>
                <w:sz w:val="20"/>
                <w:szCs w:val="20"/>
              </w:rPr>
              <w:t>(1/2 доли)</w:t>
            </w:r>
          </w:p>
          <w:p w:rsidR="00767A11" w:rsidRDefault="00767A11" w:rsidP="00A72195">
            <w:pPr>
              <w:spacing w:after="0" w:line="240" w:lineRule="auto"/>
              <w:ind w:right="-108"/>
              <w:jc w:val="center"/>
              <w:rPr>
                <w:rFonts w:ascii="Times New Roman" w:hAnsi="Times New Roman"/>
                <w:sz w:val="20"/>
                <w:szCs w:val="20"/>
              </w:rPr>
            </w:pPr>
            <w:r>
              <w:rPr>
                <w:rFonts w:ascii="Times New Roman" w:hAnsi="Times New Roman"/>
                <w:sz w:val="20"/>
                <w:szCs w:val="20"/>
              </w:rPr>
              <w:t>Индивидуальная</w:t>
            </w:r>
          </w:p>
          <w:p w:rsidR="00767A11" w:rsidRDefault="00767A11" w:rsidP="00767A11">
            <w:pPr>
              <w:spacing w:after="0" w:line="240" w:lineRule="auto"/>
              <w:jc w:val="center"/>
              <w:rPr>
                <w:rFonts w:ascii="Times New Roman" w:hAnsi="Times New Roman"/>
                <w:sz w:val="20"/>
                <w:szCs w:val="20"/>
              </w:rPr>
            </w:pPr>
            <w:r>
              <w:rPr>
                <w:rFonts w:ascii="Times New Roman" w:hAnsi="Times New Roman"/>
                <w:sz w:val="20"/>
                <w:szCs w:val="20"/>
              </w:rPr>
              <w:t>Общая долевая</w:t>
            </w:r>
          </w:p>
          <w:p w:rsidR="00767A11" w:rsidRPr="000118A5" w:rsidRDefault="00767A11" w:rsidP="00767A11">
            <w:pPr>
              <w:spacing w:after="0" w:line="240" w:lineRule="auto"/>
              <w:jc w:val="center"/>
              <w:rPr>
                <w:rFonts w:ascii="Times New Roman" w:hAnsi="Times New Roman"/>
                <w:sz w:val="20"/>
                <w:szCs w:val="20"/>
              </w:rPr>
            </w:pPr>
            <w:r>
              <w:rPr>
                <w:rFonts w:ascii="Times New Roman" w:hAnsi="Times New Roman"/>
                <w:sz w:val="20"/>
                <w:szCs w:val="20"/>
              </w:rPr>
              <w:t>(1/4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67A11" w:rsidRPr="00EF7250" w:rsidRDefault="00767A11" w:rsidP="00A72195">
            <w:pPr>
              <w:spacing w:after="0" w:line="240" w:lineRule="auto"/>
              <w:ind w:right="-109"/>
              <w:jc w:val="center"/>
              <w:rPr>
                <w:rFonts w:ascii="Times New Roman" w:hAnsi="Times New Roman"/>
                <w:sz w:val="20"/>
                <w:szCs w:val="20"/>
                <w:vertAlign w:val="superscript"/>
              </w:rPr>
            </w:pPr>
            <w:r w:rsidRPr="00EF7250">
              <w:rPr>
                <w:rFonts w:ascii="Times New Roman" w:hAnsi="Times New Roman"/>
                <w:sz w:val="20"/>
                <w:szCs w:val="20"/>
              </w:rPr>
              <w:t>1500 м</w:t>
            </w:r>
            <w:r w:rsidRPr="00EF7250">
              <w:rPr>
                <w:rFonts w:ascii="Times New Roman" w:hAnsi="Times New Roman"/>
                <w:sz w:val="20"/>
                <w:szCs w:val="20"/>
                <w:vertAlign w:val="superscript"/>
              </w:rPr>
              <w:t>2</w:t>
            </w:r>
          </w:p>
          <w:p w:rsidR="00767A11" w:rsidRDefault="00767A11" w:rsidP="00767A11">
            <w:pPr>
              <w:spacing w:after="0" w:line="240" w:lineRule="auto"/>
              <w:jc w:val="center"/>
              <w:rPr>
                <w:rFonts w:ascii="Times New Roman" w:hAnsi="Times New Roman"/>
                <w:sz w:val="20"/>
                <w:szCs w:val="20"/>
                <w:vertAlign w:val="superscript"/>
              </w:rPr>
            </w:pPr>
          </w:p>
          <w:p w:rsidR="00A72195" w:rsidRPr="00EF7250" w:rsidRDefault="00A72195" w:rsidP="00767A11">
            <w:pPr>
              <w:spacing w:after="0" w:line="240" w:lineRule="auto"/>
              <w:jc w:val="center"/>
              <w:rPr>
                <w:rFonts w:ascii="Times New Roman" w:hAnsi="Times New Roman"/>
                <w:sz w:val="20"/>
                <w:szCs w:val="20"/>
                <w:vertAlign w:val="superscript"/>
              </w:rPr>
            </w:pPr>
          </w:p>
          <w:p w:rsidR="00767A11" w:rsidRPr="00EF7250" w:rsidRDefault="00767A11" w:rsidP="00A72195">
            <w:pPr>
              <w:spacing w:after="0" w:line="240" w:lineRule="auto"/>
              <w:ind w:right="-109"/>
              <w:jc w:val="center"/>
              <w:rPr>
                <w:rFonts w:ascii="Times New Roman" w:hAnsi="Times New Roman"/>
                <w:sz w:val="20"/>
                <w:szCs w:val="20"/>
                <w:vertAlign w:val="superscript"/>
              </w:rPr>
            </w:pPr>
            <w:r>
              <w:rPr>
                <w:rFonts w:ascii="Times New Roman" w:hAnsi="Times New Roman"/>
                <w:sz w:val="20"/>
                <w:szCs w:val="20"/>
              </w:rPr>
              <w:t>108,1</w:t>
            </w:r>
            <w:r w:rsidRPr="00EF7250">
              <w:rPr>
                <w:rFonts w:ascii="Times New Roman" w:hAnsi="Times New Roman"/>
                <w:sz w:val="20"/>
                <w:szCs w:val="20"/>
              </w:rPr>
              <w:t xml:space="preserve"> м</w:t>
            </w:r>
            <w:r w:rsidRPr="00EF7250">
              <w:rPr>
                <w:rFonts w:ascii="Times New Roman" w:hAnsi="Times New Roman"/>
                <w:sz w:val="20"/>
                <w:szCs w:val="20"/>
                <w:vertAlign w:val="superscript"/>
              </w:rPr>
              <w:t>2</w:t>
            </w:r>
          </w:p>
          <w:p w:rsidR="00767A11" w:rsidRDefault="00767A11" w:rsidP="00767A11">
            <w:pPr>
              <w:spacing w:after="0" w:line="240" w:lineRule="auto"/>
              <w:jc w:val="center"/>
              <w:rPr>
                <w:rFonts w:ascii="Times New Roman" w:hAnsi="Times New Roman"/>
                <w:sz w:val="20"/>
                <w:szCs w:val="20"/>
                <w:vertAlign w:val="superscript"/>
              </w:rPr>
            </w:pPr>
          </w:p>
          <w:p w:rsidR="00A72195" w:rsidRPr="00EF7250" w:rsidRDefault="00A72195" w:rsidP="00767A11">
            <w:pPr>
              <w:spacing w:after="0" w:line="240" w:lineRule="auto"/>
              <w:jc w:val="center"/>
              <w:rPr>
                <w:rFonts w:ascii="Times New Roman" w:hAnsi="Times New Roman"/>
                <w:sz w:val="20"/>
                <w:szCs w:val="20"/>
                <w:vertAlign w:val="superscript"/>
              </w:rPr>
            </w:pPr>
          </w:p>
          <w:p w:rsidR="00767A11" w:rsidRDefault="00767A11" w:rsidP="00767A11">
            <w:pPr>
              <w:spacing w:after="0" w:line="240" w:lineRule="auto"/>
              <w:jc w:val="center"/>
              <w:rPr>
                <w:rFonts w:ascii="Times New Roman" w:hAnsi="Times New Roman"/>
                <w:sz w:val="24"/>
                <w:szCs w:val="24"/>
                <w:vertAlign w:val="superscript"/>
              </w:rPr>
            </w:pPr>
            <w:r>
              <w:rPr>
                <w:rFonts w:ascii="Times New Roman" w:hAnsi="Times New Roman"/>
                <w:sz w:val="20"/>
                <w:szCs w:val="20"/>
              </w:rPr>
              <w:t xml:space="preserve">65,7 </w:t>
            </w:r>
            <w:r>
              <w:rPr>
                <w:rFonts w:ascii="Times New Roman" w:hAnsi="Times New Roman"/>
                <w:sz w:val="24"/>
                <w:szCs w:val="24"/>
              </w:rPr>
              <w:t>м</w:t>
            </w:r>
            <w:r>
              <w:rPr>
                <w:rFonts w:ascii="Times New Roman" w:hAnsi="Times New Roman"/>
                <w:sz w:val="24"/>
                <w:szCs w:val="24"/>
                <w:vertAlign w:val="superscript"/>
              </w:rPr>
              <w:t>2</w:t>
            </w:r>
          </w:p>
          <w:p w:rsidR="00767A11" w:rsidRDefault="00767A11" w:rsidP="00767A11">
            <w:pPr>
              <w:spacing w:after="0" w:line="240" w:lineRule="auto"/>
              <w:jc w:val="center"/>
              <w:rPr>
                <w:rFonts w:ascii="Times New Roman" w:hAnsi="Times New Roman"/>
                <w:sz w:val="24"/>
                <w:szCs w:val="24"/>
                <w:vertAlign w:val="superscript"/>
              </w:rPr>
            </w:pPr>
          </w:p>
          <w:p w:rsidR="00767A11" w:rsidRPr="00EF7250" w:rsidRDefault="00767A11" w:rsidP="00767A11">
            <w:pPr>
              <w:spacing w:after="0" w:line="240" w:lineRule="auto"/>
              <w:jc w:val="center"/>
              <w:rPr>
                <w:rFonts w:ascii="Times New Roman" w:hAnsi="Times New Roman"/>
                <w:sz w:val="20"/>
                <w:szCs w:val="20"/>
              </w:rPr>
            </w:pPr>
            <w:r w:rsidRPr="00EF7250">
              <w:rPr>
                <w:rFonts w:ascii="Times New Roman" w:hAnsi="Times New Roman"/>
                <w:sz w:val="20"/>
                <w:szCs w:val="20"/>
              </w:rPr>
              <w:t>62,7</w:t>
            </w:r>
            <w:r>
              <w:rPr>
                <w:rFonts w:ascii="Times New Roman" w:hAnsi="Times New Roman"/>
                <w:sz w:val="24"/>
                <w:szCs w:val="24"/>
                <w:vertAlign w:val="superscript"/>
              </w:rPr>
              <w:t xml:space="preserve">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67A11" w:rsidRPr="00EF7250" w:rsidRDefault="00767A11" w:rsidP="00767A11">
            <w:pPr>
              <w:spacing w:after="0" w:line="240" w:lineRule="auto"/>
              <w:jc w:val="center"/>
              <w:rPr>
                <w:rFonts w:ascii="Times New Roman" w:hAnsi="Times New Roman"/>
                <w:sz w:val="20"/>
                <w:szCs w:val="20"/>
              </w:rPr>
            </w:pPr>
            <w:r w:rsidRPr="00EF7250">
              <w:rPr>
                <w:rFonts w:ascii="Times New Roman" w:hAnsi="Times New Roman"/>
                <w:sz w:val="20"/>
                <w:szCs w:val="20"/>
              </w:rPr>
              <w:t>Россия</w:t>
            </w:r>
          </w:p>
          <w:p w:rsidR="00767A11" w:rsidRPr="00EF7250" w:rsidRDefault="00767A11" w:rsidP="00767A11">
            <w:pPr>
              <w:spacing w:after="0" w:line="240" w:lineRule="auto"/>
              <w:jc w:val="center"/>
              <w:rPr>
                <w:rFonts w:ascii="Times New Roman" w:hAnsi="Times New Roman"/>
                <w:sz w:val="20"/>
                <w:szCs w:val="20"/>
              </w:rPr>
            </w:pPr>
          </w:p>
          <w:p w:rsidR="00767A11" w:rsidRPr="00EF7250" w:rsidRDefault="00767A11" w:rsidP="00767A11">
            <w:pPr>
              <w:spacing w:after="0" w:line="240" w:lineRule="auto"/>
              <w:jc w:val="center"/>
              <w:rPr>
                <w:rFonts w:ascii="Times New Roman" w:hAnsi="Times New Roman"/>
                <w:sz w:val="20"/>
                <w:szCs w:val="20"/>
              </w:rPr>
            </w:pPr>
          </w:p>
          <w:p w:rsidR="00767A11" w:rsidRDefault="00767A11" w:rsidP="00767A11">
            <w:pPr>
              <w:spacing w:after="0" w:line="240" w:lineRule="auto"/>
              <w:jc w:val="center"/>
              <w:rPr>
                <w:rFonts w:ascii="Times New Roman" w:hAnsi="Times New Roman"/>
                <w:sz w:val="20"/>
                <w:szCs w:val="20"/>
              </w:rPr>
            </w:pPr>
            <w:r w:rsidRPr="00EF7250">
              <w:rPr>
                <w:rFonts w:ascii="Times New Roman" w:hAnsi="Times New Roman"/>
                <w:sz w:val="20"/>
                <w:szCs w:val="20"/>
              </w:rPr>
              <w:t xml:space="preserve">Россия </w:t>
            </w:r>
          </w:p>
          <w:p w:rsidR="00767A11" w:rsidRDefault="00767A11" w:rsidP="00767A11">
            <w:pPr>
              <w:spacing w:after="0" w:line="240" w:lineRule="auto"/>
              <w:jc w:val="center"/>
              <w:rPr>
                <w:rFonts w:ascii="Times New Roman" w:hAnsi="Times New Roman"/>
                <w:sz w:val="20"/>
                <w:szCs w:val="20"/>
              </w:rPr>
            </w:pPr>
          </w:p>
          <w:p w:rsidR="00767A11" w:rsidRDefault="00767A11" w:rsidP="00767A11">
            <w:pPr>
              <w:spacing w:after="0" w:line="240" w:lineRule="auto"/>
              <w:jc w:val="center"/>
              <w:rPr>
                <w:rFonts w:ascii="Times New Roman" w:hAnsi="Times New Roman"/>
                <w:sz w:val="20"/>
                <w:szCs w:val="20"/>
              </w:rPr>
            </w:pPr>
          </w:p>
          <w:p w:rsidR="00767A11" w:rsidRDefault="00767A11" w:rsidP="00767A11">
            <w:pPr>
              <w:spacing w:after="0" w:line="240" w:lineRule="auto"/>
              <w:jc w:val="center"/>
              <w:rPr>
                <w:rFonts w:ascii="Times New Roman" w:hAnsi="Times New Roman"/>
                <w:sz w:val="20"/>
                <w:szCs w:val="20"/>
              </w:rPr>
            </w:pPr>
            <w:r>
              <w:rPr>
                <w:rFonts w:ascii="Times New Roman" w:hAnsi="Times New Roman"/>
                <w:sz w:val="20"/>
                <w:szCs w:val="20"/>
              </w:rPr>
              <w:t xml:space="preserve">Россия </w:t>
            </w:r>
          </w:p>
          <w:p w:rsidR="00767A11" w:rsidRDefault="00767A11" w:rsidP="00767A11">
            <w:pPr>
              <w:spacing w:after="0" w:line="240" w:lineRule="auto"/>
              <w:jc w:val="center"/>
              <w:rPr>
                <w:rFonts w:ascii="Times New Roman" w:hAnsi="Times New Roman"/>
                <w:sz w:val="20"/>
                <w:szCs w:val="20"/>
              </w:rPr>
            </w:pPr>
          </w:p>
          <w:p w:rsidR="00767A11" w:rsidRDefault="00767A11" w:rsidP="00767A11">
            <w:pPr>
              <w:spacing w:after="0" w:line="240" w:lineRule="auto"/>
              <w:jc w:val="center"/>
              <w:rPr>
                <w:rFonts w:ascii="Times New Roman" w:hAnsi="Times New Roman"/>
                <w:sz w:val="20"/>
                <w:szCs w:val="20"/>
              </w:rPr>
            </w:pPr>
          </w:p>
          <w:p w:rsidR="00767A11" w:rsidRPr="00EF7250" w:rsidRDefault="00767A11" w:rsidP="00767A11">
            <w:pPr>
              <w:spacing w:after="0" w:line="240" w:lineRule="auto"/>
              <w:jc w:val="center"/>
              <w:rPr>
                <w:rFonts w:ascii="Times New Roman" w:hAnsi="Times New Roman"/>
                <w:sz w:val="20"/>
                <w:szCs w:val="20"/>
              </w:rPr>
            </w:pPr>
            <w:r>
              <w:rPr>
                <w:rFonts w:ascii="Times New Roman" w:hAnsi="Times New Roman"/>
                <w:sz w:val="20"/>
                <w:szCs w:val="20"/>
              </w:rPr>
              <w:t>Россия</w:t>
            </w:r>
          </w:p>
          <w:p w:rsidR="00767A11" w:rsidRPr="00EF7250" w:rsidRDefault="00767A11" w:rsidP="00767A11">
            <w:pPr>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67A11" w:rsidRPr="00EF7250" w:rsidRDefault="00767A11" w:rsidP="00767A11">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67A11" w:rsidRPr="00EF7250" w:rsidRDefault="00767A11" w:rsidP="00767A11">
            <w:pPr>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67A11" w:rsidRPr="00EF7250" w:rsidRDefault="00767A11" w:rsidP="00767A11">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67A11" w:rsidRPr="00EF7250" w:rsidRDefault="00767A11" w:rsidP="00767A11">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767A11" w:rsidRPr="000118A5" w:rsidRDefault="00FF3E63" w:rsidP="00767A11">
            <w:pPr>
              <w:spacing w:after="0" w:line="240" w:lineRule="auto"/>
              <w:jc w:val="center"/>
              <w:rPr>
                <w:rFonts w:ascii="Times New Roman" w:hAnsi="Times New Roman"/>
                <w:sz w:val="20"/>
                <w:szCs w:val="20"/>
              </w:rPr>
            </w:pPr>
            <w:r>
              <w:rPr>
                <w:rFonts w:ascii="Times New Roman" w:hAnsi="Times New Roman"/>
                <w:sz w:val="20"/>
                <w:szCs w:val="20"/>
              </w:rPr>
              <w:t>3080</w:t>
            </w:r>
          </w:p>
        </w:tc>
        <w:tc>
          <w:tcPr>
            <w:tcW w:w="2126" w:type="dxa"/>
            <w:tcBorders>
              <w:top w:val="single" w:sz="4" w:space="0" w:color="auto"/>
              <w:left w:val="single" w:sz="4" w:space="0" w:color="auto"/>
              <w:bottom w:val="single" w:sz="4" w:space="0" w:color="auto"/>
              <w:right w:val="single" w:sz="4" w:space="0" w:color="auto"/>
            </w:tcBorders>
          </w:tcPr>
          <w:p w:rsidR="00767A11" w:rsidRPr="002E5F9E" w:rsidRDefault="00767A11" w:rsidP="00767A11">
            <w:pPr>
              <w:spacing w:after="0" w:line="240" w:lineRule="auto"/>
              <w:jc w:val="both"/>
              <w:rPr>
                <w:rFonts w:ascii="Times New Roman" w:hAnsi="Times New Roman"/>
                <w:sz w:val="20"/>
                <w:szCs w:val="20"/>
              </w:rPr>
            </w:pPr>
          </w:p>
        </w:tc>
      </w:tr>
      <w:tr w:rsidR="00FF3E63" w:rsidRPr="00095385" w:rsidTr="00442047">
        <w:tc>
          <w:tcPr>
            <w:tcW w:w="421" w:type="dxa"/>
            <w:vMerge/>
            <w:tcBorders>
              <w:left w:val="single" w:sz="4" w:space="0" w:color="auto"/>
              <w:right w:val="single" w:sz="4" w:space="0" w:color="auto"/>
            </w:tcBorders>
            <w:shd w:val="clear" w:color="auto" w:fill="auto"/>
          </w:tcPr>
          <w:p w:rsidR="00FF3E63" w:rsidRDefault="00FF3E63" w:rsidP="00FF3E63">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FF3E63" w:rsidRPr="009C4D23" w:rsidRDefault="00FF3E63" w:rsidP="00FF3E63">
            <w:pPr>
              <w:spacing w:after="0" w:line="240" w:lineRule="auto"/>
              <w:ind w:left="-103" w:firstLine="103"/>
              <w:jc w:val="both"/>
              <w:rPr>
                <w:rFonts w:ascii="Times New Roman" w:hAnsi="Times New Roman"/>
                <w:sz w:val="24"/>
                <w:szCs w:val="24"/>
              </w:rPr>
            </w:pPr>
            <w:r>
              <w:rPr>
                <w:rFonts w:ascii="Times New Roman" w:hAnsi="Times New Roman"/>
                <w:sz w:val="24"/>
                <w:szCs w:val="24"/>
              </w:rPr>
              <w:t>Супруг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F3E63" w:rsidRPr="009C4D23" w:rsidRDefault="00FF3E63" w:rsidP="00FF3E63">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3E63" w:rsidRPr="000118A5" w:rsidRDefault="00FF3E63" w:rsidP="00FF3E63">
            <w:pPr>
              <w:spacing w:after="0" w:line="240" w:lineRule="auto"/>
              <w:jc w:val="both"/>
              <w:rPr>
                <w:rFonts w:ascii="Times New Roman" w:hAnsi="Times New Roman"/>
                <w:sz w:val="20"/>
                <w:szCs w:val="20"/>
              </w:rPr>
            </w:pPr>
            <w:r>
              <w:rPr>
                <w:rFonts w:ascii="Times New Roman" w:hAnsi="Times New Roman"/>
                <w:sz w:val="20"/>
                <w:szCs w:val="20"/>
              </w:rPr>
              <w:t xml:space="preserve">Квартира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F3E63" w:rsidRDefault="00FF3E63" w:rsidP="00FF3E63">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FF3E63" w:rsidRPr="000118A5" w:rsidRDefault="00FF3E63" w:rsidP="00FF3E63">
            <w:pPr>
              <w:spacing w:after="0" w:line="240" w:lineRule="auto"/>
              <w:jc w:val="both"/>
              <w:rPr>
                <w:rFonts w:ascii="Times New Roman" w:hAnsi="Times New Roman"/>
                <w:sz w:val="20"/>
                <w:szCs w:val="20"/>
              </w:rPr>
            </w:pPr>
            <w:r>
              <w:rPr>
                <w:rFonts w:ascii="Times New Roman" w:hAnsi="Times New Roman"/>
                <w:sz w:val="20"/>
                <w:szCs w:val="20"/>
              </w:rPr>
              <w:t>(23/100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F3E63" w:rsidRPr="00EF7250" w:rsidRDefault="00FF3E63" w:rsidP="00FF3E63">
            <w:pPr>
              <w:spacing w:after="0" w:line="240" w:lineRule="auto"/>
              <w:jc w:val="both"/>
              <w:rPr>
                <w:rFonts w:ascii="Times New Roman" w:hAnsi="Times New Roman"/>
                <w:sz w:val="20"/>
                <w:szCs w:val="20"/>
              </w:rPr>
            </w:pPr>
            <w:r>
              <w:rPr>
                <w:rFonts w:ascii="Times New Roman" w:hAnsi="Times New Roman"/>
                <w:sz w:val="20"/>
                <w:szCs w:val="20"/>
              </w:rPr>
              <w:t xml:space="preserve">69,7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3E63" w:rsidRPr="00EF7250" w:rsidRDefault="00FF3E63" w:rsidP="00A72195">
            <w:pPr>
              <w:spacing w:after="0" w:line="240" w:lineRule="auto"/>
              <w:jc w:val="center"/>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3E63" w:rsidRDefault="00FF3E63" w:rsidP="00FF3E63">
            <w:pPr>
              <w:spacing w:after="0" w:line="240" w:lineRule="auto"/>
              <w:jc w:val="both"/>
              <w:rPr>
                <w:rFonts w:ascii="Times New Roman" w:hAnsi="Times New Roman"/>
                <w:sz w:val="20"/>
                <w:szCs w:val="20"/>
              </w:rPr>
            </w:pPr>
            <w:r>
              <w:rPr>
                <w:rFonts w:ascii="Times New Roman" w:hAnsi="Times New Roman"/>
                <w:sz w:val="20"/>
                <w:szCs w:val="20"/>
              </w:rPr>
              <w:t>Квартира</w:t>
            </w:r>
          </w:p>
          <w:p w:rsidR="00FF3E63" w:rsidRDefault="00FF3E63" w:rsidP="00FF3E63">
            <w:pPr>
              <w:spacing w:after="0" w:line="240" w:lineRule="auto"/>
              <w:jc w:val="both"/>
              <w:rPr>
                <w:rFonts w:ascii="Times New Roman" w:hAnsi="Times New Roman"/>
                <w:sz w:val="20"/>
                <w:szCs w:val="20"/>
              </w:rPr>
            </w:pPr>
          </w:p>
          <w:p w:rsidR="00FF3E63" w:rsidRDefault="00FF3E63" w:rsidP="00FF3E63">
            <w:pPr>
              <w:spacing w:after="0" w:line="240" w:lineRule="auto"/>
              <w:jc w:val="both"/>
              <w:rPr>
                <w:rFonts w:ascii="Times New Roman" w:hAnsi="Times New Roman"/>
                <w:sz w:val="20"/>
                <w:szCs w:val="20"/>
              </w:rPr>
            </w:pPr>
            <w:r>
              <w:rPr>
                <w:rFonts w:ascii="Times New Roman" w:hAnsi="Times New Roman"/>
                <w:sz w:val="20"/>
                <w:szCs w:val="20"/>
              </w:rPr>
              <w:t>Жилой дом</w:t>
            </w:r>
          </w:p>
          <w:p w:rsidR="00FF3E63" w:rsidRDefault="00FF3E63" w:rsidP="00FF3E63">
            <w:pPr>
              <w:spacing w:after="0" w:line="240" w:lineRule="auto"/>
              <w:jc w:val="both"/>
              <w:rPr>
                <w:rFonts w:ascii="Times New Roman" w:hAnsi="Times New Roman"/>
                <w:sz w:val="20"/>
                <w:szCs w:val="20"/>
              </w:rPr>
            </w:pPr>
          </w:p>
          <w:p w:rsidR="00FF3E63" w:rsidRPr="00EF7250" w:rsidRDefault="00FF3E63" w:rsidP="00FF3E63">
            <w:pPr>
              <w:spacing w:after="0" w:line="240" w:lineRule="auto"/>
              <w:ind w:right="-109"/>
              <w:jc w:val="both"/>
              <w:rPr>
                <w:rFonts w:ascii="Times New Roman" w:hAnsi="Times New Roman"/>
                <w:sz w:val="20"/>
                <w:szCs w:val="20"/>
              </w:rPr>
            </w:pPr>
            <w:r>
              <w:rPr>
                <w:rFonts w:ascii="Times New Roman" w:hAnsi="Times New Roman"/>
                <w:sz w:val="20"/>
                <w:szCs w:val="20"/>
              </w:rPr>
              <w:t>Земельный участок</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F3E63" w:rsidRDefault="00FF3E63" w:rsidP="00FF3E63">
            <w:pPr>
              <w:spacing w:after="0" w:line="240" w:lineRule="auto"/>
              <w:jc w:val="both"/>
              <w:rPr>
                <w:rFonts w:ascii="Times New Roman" w:hAnsi="Times New Roman"/>
                <w:sz w:val="24"/>
                <w:szCs w:val="24"/>
                <w:vertAlign w:val="superscript"/>
              </w:rPr>
            </w:pPr>
            <w:r>
              <w:rPr>
                <w:rFonts w:ascii="Times New Roman" w:hAnsi="Times New Roman"/>
                <w:sz w:val="20"/>
                <w:szCs w:val="20"/>
              </w:rPr>
              <w:t xml:space="preserve">65,7 </w:t>
            </w:r>
            <w:r>
              <w:rPr>
                <w:rFonts w:ascii="Times New Roman" w:hAnsi="Times New Roman"/>
                <w:sz w:val="24"/>
                <w:szCs w:val="24"/>
              </w:rPr>
              <w:t>м</w:t>
            </w:r>
            <w:r>
              <w:rPr>
                <w:rFonts w:ascii="Times New Roman" w:hAnsi="Times New Roman"/>
                <w:sz w:val="24"/>
                <w:szCs w:val="24"/>
                <w:vertAlign w:val="superscript"/>
              </w:rPr>
              <w:t>2</w:t>
            </w:r>
          </w:p>
          <w:p w:rsidR="00FF3E63" w:rsidRDefault="00FF3E63" w:rsidP="00FF3E63">
            <w:pPr>
              <w:spacing w:after="0" w:line="240" w:lineRule="auto"/>
              <w:jc w:val="both"/>
              <w:rPr>
                <w:rFonts w:ascii="Times New Roman" w:hAnsi="Times New Roman"/>
                <w:sz w:val="24"/>
                <w:szCs w:val="24"/>
                <w:vertAlign w:val="superscript"/>
              </w:rPr>
            </w:pPr>
          </w:p>
          <w:p w:rsidR="00FF3E63" w:rsidRPr="001C2F7C" w:rsidRDefault="00FF3E63" w:rsidP="00FF3E63">
            <w:pPr>
              <w:spacing w:after="0" w:line="240" w:lineRule="auto"/>
              <w:ind w:left="-107" w:right="-108"/>
              <w:jc w:val="center"/>
              <w:rPr>
                <w:rFonts w:ascii="Times New Roman" w:hAnsi="Times New Roman"/>
                <w:sz w:val="20"/>
                <w:szCs w:val="20"/>
                <w:vertAlign w:val="superscript"/>
              </w:rPr>
            </w:pPr>
            <w:r>
              <w:rPr>
                <w:rFonts w:ascii="Times New Roman" w:hAnsi="Times New Roman"/>
                <w:sz w:val="20"/>
                <w:szCs w:val="20"/>
              </w:rPr>
              <w:t xml:space="preserve">108,1 </w:t>
            </w:r>
            <w:r w:rsidRPr="001C2F7C">
              <w:rPr>
                <w:rFonts w:ascii="Times New Roman" w:hAnsi="Times New Roman"/>
                <w:sz w:val="20"/>
                <w:szCs w:val="20"/>
              </w:rPr>
              <w:t>м</w:t>
            </w:r>
            <w:r w:rsidRPr="001C2F7C">
              <w:rPr>
                <w:rFonts w:ascii="Times New Roman" w:hAnsi="Times New Roman"/>
                <w:sz w:val="20"/>
                <w:szCs w:val="20"/>
                <w:vertAlign w:val="superscript"/>
              </w:rPr>
              <w:t>2</w:t>
            </w:r>
          </w:p>
          <w:p w:rsidR="00FF3E63" w:rsidRDefault="00FF3E63" w:rsidP="00FF3E63">
            <w:pPr>
              <w:spacing w:after="0" w:line="240" w:lineRule="auto"/>
              <w:jc w:val="both"/>
              <w:rPr>
                <w:rFonts w:ascii="Times New Roman" w:hAnsi="Times New Roman"/>
                <w:sz w:val="24"/>
                <w:szCs w:val="24"/>
                <w:vertAlign w:val="superscript"/>
              </w:rPr>
            </w:pPr>
          </w:p>
          <w:p w:rsidR="00FF3E63" w:rsidRPr="00EF7250" w:rsidRDefault="00FF3E63" w:rsidP="00FF3E63">
            <w:pPr>
              <w:spacing w:after="0" w:line="240" w:lineRule="auto"/>
              <w:ind w:right="-108"/>
              <w:jc w:val="both"/>
              <w:rPr>
                <w:rFonts w:ascii="Times New Roman" w:hAnsi="Times New Roman"/>
                <w:sz w:val="20"/>
                <w:szCs w:val="20"/>
              </w:rPr>
            </w:pPr>
            <w:r>
              <w:rPr>
                <w:rFonts w:ascii="Times New Roman" w:hAnsi="Times New Roman"/>
                <w:sz w:val="20"/>
                <w:szCs w:val="20"/>
              </w:rPr>
              <w:t xml:space="preserve">1500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3E63" w:rsidRDefault="00FF3E63" w:rsidP="00FF3E63">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p w:rsidR="00FF3E63" w:rsidRDefault="00FF3E63" w:rsidP="00FF3E63">
            <w:pPr>
              <w:spacing w:after="0" w:line="240" w:lineRule="auto"/>
              <w:jc w:val="both"/>
              <w:rPr>
                <w:rFonts w:ascii="Times New Roman" w:hAnsi="Times New Roman"/>
                <w:sz w:val="20"/>
                <w:szCs w:val="20"/>
              </w:rPr>
            </w:pPr>
          </w:p>
          <w:p w:rsidR="00FF3E63" w:rsidRDefault="00FF3E63" w:rsidP="00FF3E63">
            <w:pPr>
              <w:spacing w:after="0" w:line="240" w:lineRule="auto"/>
              <w:jc w:val="both"/>
              <w:rPr>
                <w:rFonts w:ascii="Times New Roman" w:hAnsi="Times New Roman"/>
                <w:sz w:val="20"/>
                <w:szCs w:val="20"/>
              </w:rPr>
            </w:pPr>
            <w:r>
              <w:rPr>
                <w:rFonts w:ascii="Times New Roman" w:hAnsi="Times New Roman"/>
                <w:sz w:val="20"/>
                <w:szCs w:val="20"/>
              </w:rPr>
              <w:t>Россия</w:t>
            </w:r>
          </w:p>
          <w:p w:rsidR="00FF3E63" w:rsidRDefault="00FF3E63" w:rsidP="00FF3E63">
            <w:pPr>
              <w:spacing w:after="0" w:line="240" w:lineRule="auto"/>
              <w:jc w:val="both"/>
              <w:rPr>
                <w:rFonts w:ascii="Times New Roman" w:hAnsi="Times New Roman"/>
                <w:sz w:val="20"/>
                <w:szCs w:val="20"/>
              </w:rPr>
            </w:pPr>
          </w:p>
          <w:p w:rsidR="00FF3E63" w:rsidRDefault="00FF3E63" w:rsidP="00FF3E63">
            <w:pPr>
              <w:spacing w:after="0" w:line="240" w:lineRule="auto"/>
              <w:jc w:val="both"/>
              <w:rPr>
                <w:rFonts w:ascii="Times New Roman" w:hAnsi="Times New Roman"/>
                <w:sz w:val="20"/>
                <w:szCs w:val="20"/>
              </w:rPr>
            </w:pPr>
          </w:p>
          <w:p w:rsidR="00FF3E63" w:rsidRDefault="00FF3E63" w:rsidP="00FF3E63">
            <w:pPr>
              <w:spacing w:after="0" w:line="240" w:lineRule="auto"/>
              <w:jc w:val="both"/>
              <w:rPr>
                <w:rFonts w:ascii="Times New Roman" w:hAnsi="Times New Roman"/>
                <w:sz w:val="20"/>
                <w:szCs w:val="20"/>
              </w:rPr>
            </w:pPr>
          </w:p>
          <w:p w:rsidR="00FF3E63" w:rsidRPr="00EF7250" w:rsidRDefault="00FF3E63" w:rsidP="00FF3E6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F3E63" w:rsidRDefault="00FF3E63" w:rsidP="00FF3E63">
            <w:pPr>
              <w:spacing w:after="0" w:line="240" w:lineRule="auto"/>
              <w:jc w:val="both"/>
              <w:rPr>
                <w:rFonts w:ascii="Times New Roman" w:hAnsi="Times New Roman"/>
                <w:sz w:val="20"/>
                <w:szCs w:val="20"/>
              </w:rPr>
            </w:pPr>
            <w:r>
              <w:rPr>
                <w:rFonts w:ascii="Times New Roman" w:hAnsi="Times New Roman"/>
                <w:sz w:val="20"/>
                <w:szCs w:val="20"/>
              </w:rPr>
              <w:t>Автомобили легковые:</w:t>
            </w:r>
          </w:p>
          <w:p w:rsidR="00FF3E63" w:rsidRDefault="00FF3E63" w:rsidP="00FF3E63">
            <w:pPr>
              <w:spacing w:after="0" w:line="240" w:lineRule="auto"/>
              <w:rPr>
                <w:rFonts w:ascii="Times New Roman" w:hAnsi="Times New Roman"/>
                <w:sz w:val="20"/>
                <w:szCs w:val="20"/>
              </w:rPr>
            </w:pPr>
            <w:proofErr w:type="spellStart"/>
            <w:r>
              <w:rPr>
                <w:rFonts w:ascii="Times New Roman" w:hAnsi="Times New Roman"/>
                <w:sz w:val="20"/>
                <w:szCs w:val="20"/>
              </w:rPr>
              <w:t>Мерседес-Бенс</w:t>
            </w:r>
            <w:proofErr w:type="spellEnd"/>
            <w:r>
              <w:rPr>
                <w:rFonts w:ascii="Times New Roman" w:hAnsi="Times New Roman"/>
                <w:sz w:val="20"/>
                <w:szCs w:val="20"/>
              </w:rPr>
              <w:t xml:space="preserve"> Е-230 (1997 г.в.);</w:t>
            </w:r>
          </w:p>
          <w:p w:rsidR="00FF3E63" w:rsidRDefault="00FF3E63" w:rsidP="00FF3E63">
            <w:pPr>
              <w:spacing w:after="0" w:line="240" w:lineRule="auto"/>
              <w:rPr>
                <w:rFonts w:ascii="Times New Roman" w:hAnsi="Times New Roman"/>
                <w:sz w:val="20"/>
                <w:szCs w:val="20"/>
              </w:rPr>
            </w:pPr>
            <w:proofErr w:type="spellStart"/>
            <w:r>
              <w:rPr>
                <w:rFonts w:ascii="Times New Roman" w:hAnsi="Times New Roman"/>
                <w:sz w:val="20"/>
                <w:szCs w:val="20"/>
              </w:rPr>
              <w:t>Мерседес-Бенс</w:t>
            </w:r>
            <w:proofErr w:type="spellEnd"/>
            <w:r>
              <w:rPr>
                <w:rFonts w:ascii="Times New Roman" w:hAnsi="Times New Roman"/>
                <w:sz w:val="20"/>
                <w:szCs w:val="20"/>
              </w:rPr>
              <w:t xml:space="preserve"> Е-230 (2007 г.);</w:t>
            </w:r>
          </w:p>
          <w:p w:rsidR="00FF3E63" w:rsidRDefault="00FF3E63" w:rsidP="00FF3E63">
            <w:pPr>
              <w:spacing w:after="0" w:line="240" w:lineRule="auto"/>
              <w:rPr>
                <w:rFonts w:ascii="Times New Roman" w:hAnsi="Times New Roman"/>
                <w:sz w:val="20"/>
                <w:szCs w:val="20"/>
              </w:rPr>
            </w:pPr>
            <w:proofErr w:type="spellStart"/>
            <w:r>
              <w:rPr>
                <w:rFonts w:ascii="Times New Roman" w:hAnsi="Times New Roman"/>
                <w:sz w:val="20"/>
                <w:szCs w:val="20"/>
              </w:rPr>
              <w:t>Мерседес-Бенс</w:t>
            </w:r>
            <w:proofErr w:type="spellEnd"/>
            <w:r>
              <w:rPr>
                <w:rFonts w:ascii="Times New Roman" w:hAnsi="Times New Roman"/>
                <w:sz w:val="20"/>
                <w:szCs w:val="20"/>
              </w:rPr>
              <w:t xml:space="preserve"> Е-300 (2012 г.в.);</w:t>
            </w:r>
          </w:p>
          <w:p w:rsidR="00FF3E63" w:rsidRDefault="00FF3E63" w:rsidP="00FF3E63">
            <w:pPr>
              <w:spacing w:after="0" w:line="240" w:lineRule="auto"/>
              <w:rPr>
                <w:rFonts w:ascii="Times New Roman" w:hAnsi="Times New Roman"/>
                <w:sz w:val="20"/>
                <w:szCs w:val="20"/>
              </w:rPr>
            </w:pPr>
            <w:r>
              <w:rPr>
                <w:rFonts w:ascii="Times New Roman" w:hAnsi="Times New Roman"/>
                <w:sz w:val="20"/>
                <w:szCs w:val="20"/>
              </w:rPr>
              <w:t>Лада 212140 (2011 г.в.);</w:t>
            </w:r>
          </w:p>
          <w:p w:rsidR="00FF3E63" w:rsidRPr="00EF7250" w:rsidRDefault="00A72195" w:rsidP="00A72195">
            <w:pPr>
              <w:spacing w:after="0" w:line="240" w:lineRule="auto"/>
              <w:rPr>
                <w:rFonts w:ascii="Times New Roman" w:hAnsi="Times New Roman"/>
                <w:sz w:val="20"/>
                <w:szCs w:val="20"/>
              </w:rPr>
            </w:pPr>
            <w:r>
              <w:rPr>
                <w:rFonts w:ascii="Times New Roman" w:hAnsi="Times New Roman"/>
                <w:sz w:val="20"/>
                <w:szCs w:val="20"/>
              </w:rPr>
              <w:t>БМВ (2010 г.в.)</w:t>
            </w:r>
          </w:p>
        </w:tc>
        <w:tc>
          <w:tcPr>
            <w:tcW w:w="993" w:type="dxa"/>
            <w:tcBorders>
              <w:top w:val="single" w:sz="4" w:space="0" w:color="auto"/>
              <w:left w:val="single" w:sz="4" w:space="0" w:color="auto"/>
              <w:bottom w:val="single" w:sz="4" w:space="0" w:color="auto"/>
              <w:right w:val="single" w:sz="4" w:space="0" w:color="auto"/>
            </w:tcBorders>
          </w:tcPr>
          <w:p w:rsidR="00FF3E63" w:rsidRPr="000118A5" w:rsidRDefault="00FF3E63" w:rsidP="00FF3E63">
            <w:pPr>
              <w:spacing w:after="0" w:line="240" w:lineRule="auto"/>
              <w:ind w:right="-108"/>
              <w:jc w:val="both"/>
              <w:rPr>
                <w:rFonts w:ascii="Times New Roman" w:hAnsi="Times New Roman"/>
                <w:sz w:val="20"/>
                <w:szCs w:val="20"/>
              </w:rPr>
            </w:pPr>
            <w:r>
              <w:rPr>
                <w:rFonts w:ascii="Times New Roman" w:hAnsi="Times New Roman"/>
                <w:sz w:val="20"/>
                <w:szCs w:val="20"/>
              </w:rPr>
              <w:t>10319437</w:t>
            </w:r>
          </w:p>
        </w:tc>
        <w:tc>
          <w:tcPr>
            <w:tcW w:w="2126" w:type="dxa"/>
            <w:tcBorders>
              <w:top w:val="single" w:sz="4" w:space="0" w:color="auto"/>
              <w:left w:val="single" w:sz="4" w:space="0" w:color="auto"/>
              <w:bottom w:val="single" w:sz="4" w:space="0" w:color="auto"/>
              <w:right w:val="single" w:sz="4" w:space="0" w:color="auto"/>
            </w:tcBorders>
          </w:tcPr>
          <w:p w:rsidR="00FF3E63" w:rsidRPr="002E5F9E" w:rsidRDefault="00FF3E63" w:rsidP="00FF3E63">
            <w:pPr>
              <w:spacing w:after="0" w:line="240" w:lineRule="auto"/>
              <w:jc w:val="both"/>
              <w:rPr>
                <w:rFonts w:ascii="Times New Roman" w:hAnsi="Times New Roman"/>
                <w:sz w:val="20"/>
                <w:szCs w:val="20"/>
              </w:rPr>
            </w:pPr>
          </w:p>
        </w:tc>
      </w:tr>
      <w:tr w:rsidR="00A72195" w:rsidRPr="00095385" w:rsidTr="00442047">
        <w:tc>
          <w:tcPr>
            <w:tcW w:w="421" w:type="dxa"/>
            <w:vMerge/>
            <w:tcBorders>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p w:rsidR="00A72195" w:rsidRDefault="00A72195" w:rsidP="00A72195">
            <w:pPr>
              <w:spacing w:after="0" w:line="240" w:lineRule="auto"/>
              <w:ind w:left="-103" w:firstLine="103"/>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72195" w:rsidRPr="009C4D23" w:rsidRDefault="00A72195" w:rsidP="00A72195">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72195" w:rsidRPr="000118A5" w:rsidRDefault="00A72195" w:rsidP="00A721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2195" w:rsidRPr="000118A5" w:rsidRDefault="00A72195" w:rsidP="00A72195">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2195" w:rsidRPr="00EF7250" w:rsidRDefault="00A72195" w:rsidP="00A7219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72195" w:rsidRPr="00EF7250" w:rsidRDefault="00A72195" w:rsidP="00A7219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jc w:val="both"/>
              <w:rPr>
                <w:rFonts w:ascii="Times New Roman" w:hAnsi="Times New Roman"/>
                <w:sz w:val="20"/>
                <w:szCs w:val="20"/>
              </w:rPr>
            </w:pPr>
            <w:r>
              <w:rPr>
                <w:rFonts w:ascii="Times New Roman" w:hAnsi="Times New Roman"/>
                <w:sz w:val="20"/>
                <w:szCs w:val="20"/>
              </w:rPr>
              <w:t>Квартира</w:t>
            </w:r>
          </w:p>
          <w:p w:rsidR="00A72195" w:rsidRDefault="00A72195" w:rsidP="00A72195">
            <w:pPr>
              <w:spacing w:after="0" w:line="240" w:lineRule="auto"/>
              <w:jc w:val="both"/>
              <w:rPr>
                <w:rFonts w:ascii="Times New Roman" w:hAnsi="Times New Roman"/>
                <w:sz w:val="20"/>
                <w:szCs w:val="20"/>
              </w:rPr>
            </w:pPr>
          </w:p>
          <w:p w:rsidR="00A72195" w:rsidRDefault="00A72195" w:rsidP="00A72195">
            <w:pPr>
              <w:spacing w:after="0" w:line="240" w:lineRule="auto"/>
              <w:jc w:val="both"/>
              <w:rPr>
                <w:rFonts w:ascii="Times New Roman" w:hAnsi="Times New Roman"/>
                <w:sz w:val="20"/>
                <w:szCs w:val="20"/>
              </w:rPr>
            </w:pPr>
            <w:r>
              <w:rPr>
                <w:rFonts w:ascii="Times New Roman" w:hAnsi="Times New Roman"/>
                <w:sz w:val="20"/>
                <w:szCs w:val="20"/>
              </w:rPr>
              <w:t>Жилой дом</w:t>
            </w:r>
          </w:p>
          <w:p w:rsidR="00A72195" w:rsidRDefault="00A72195" w:rsidP="00A72195">
            <w:pPr>
              <w:spacing w:after="0" w:line="240" w:lineRule="auto"/>
              <w:jc w:val="both"/>
              <w:rPr>
                <w:rFonts w:ascii="Times New Roman" w:hAnsi="Times New Roman"/>
                <w:sz w:val="20"/>
                <w:szCs w:val="20"/>
              </w:rPr>
            </w:pPr>
          </w:p>
          <w:p w:rsidR="00A72195" w:rsidRDefault="00A72195" w:rsidP="00A72195">
            <w:pPr>
              <w:spacing w:after="0" w:line="240" w:lineRule="auto"/>
              <w:jc w:val="both"/>
              <w:rPr>
                <w:rFonts w:ascii="Times New Roman" w:hAnsi="Times New Roman"/>
                <w:sz w:val="20"/>
                <w:szCs w:val="20"/>
              </w:rPr>
            </w:pPr>
            <w:r>
              <w:rPr>
                <w:rFonts w:ascii="Times New Roman" w:hAnsi="Times New Roman"/>
                <w:sz w:val="20"/>
                <w:szCs w:val="20"/>
              </w:rPr>
              <w:t>Земельный участок</w:t>
            </w:r>
          </w:p>
          <w:p w:rsidR="00A72195" w:rsidRDefault="00A72195" w:rsidP="00A72195">
            <w:pPr>
              <w:spacing w:after="0" w:line="240" w:lineRule="auto"/>
              <w:jc w:val="both"/>
              <w:rPr>
                <w:rFonts w:ascii="Times New Roman" w:hAnsi="Times New Roman"/>
                <w:sz w:val="20"/>
                <w:szCs w:val="20"/>
              </w:rPr>
            </w:pPr>
          </w:p>
          <w:p w:rsidR="00A72195" w:rsidRPr="00EF7250" w:rsidRDefault="00A72195" w:rsidP="00A72195">
            <w:pPr>
              <w:spacing w:after="0" w:line="240" w:lineRule="auto"/>
              <w:jc w:val="both"/>
              <w:rPr>
                <w:rFonts w:ascii="Times New Roman" w:hAnsi="Times New Roman"/>
                <w:sz w:val="20"/>
                <w:szCs w:val="20"/>
              </w:rPr>
            </w:pPr>
            <w:r>
              <w:rPr>
                <w:rFonts w:ascii="Times New Roman" w:hAnsi="Times New Roman"/>
                <w:sz w:val="20"/>
                <w:szCs w:val="20"/>
              </w:rPr>
              <w:t xml:space="preserve"> Квартира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jc w:val="both"/>
              <w:rPr>
                <w:rFonts w:ascii="Times New Roman" w:hAnsi="Times New Roman"/>
                <w:sz w:val="24"/>
                <w:szCs w:val="24"/>
                <w:vertAlign w:val="superscript"/>
              </w:rPr>
            </w:pPr>
            <w:r>
              <w:rPr>
                <w:rFonts w:ascii="Times New Roman" w:hAnsi="Times New Roman"/>
                <w:sz w:val="20"/>
                <w:szCs w:val="20"/>
              </w:rPr>
              <w:t xml:space="preserve">65,7 </w:t>
            </w:r>
            <w:r>
              <w:rPr>
                <w:rFonts w:ascii="Times New Roman" w:hAnsi="Times New Roman"/>
                <w:sz w:val="24"/>
                <w:szCs w:val="24"/>
              </w:rPr>
              <w:t>м</w:t>
            </w:r>
            <w:r>
              <w:rPr>
                <w:rFonts w:ascii="Times New Roman" w:hAnsi="Times New Roman"/>
                <w:sz w:val="24"/>
                <w:szCs w:val="24"/>
                <w:vertAlign w:val="superscript"/>
              </w:rPr>
              <w:t>2</w:t>
            </w:r>
          </w:p>
          <w:p w:rsidR="00A72195" w:rsidRDefault="00A72195" w:rsidP="00A72195">
            <w:pPr>
              <w:spacing w:after="0" w:line="240" w:lineRule="auto"/>
              <w:jc w:val="both"/>
              <w:rPr>
                <w:rFonts w:ascii="Times New Roman" w:hAnsi="Times New Roman"/>
                <w:sz w:val="24"/>
                <w:szCs w:val="24"/>
                <w:vertAlign w:val="superscript"/>
              </w:rPr>
            </w:pPr>
          </w:p>
          <w:p w:rsidR="00A72195" w:rsidRDefault="00A72195" w:rsidP="00A72195">
            <w:pPr>
              <w:spacing w:after="0" w:line="240" w:lineRule="auto"/>
              <w:ind w:right="-108" w:hanging="107"/>
              <w:jc w:val="center"/>
              <w:rPr>
                <w:rFonts w:ascii="Times New Roman" w:hAnsi="Times New Roman"/>
                <w:sz w:val="24"/>
                <w:szCs w:val="24"/>
                <w:vertAlign w:val="superscript"/>
              </w:rPr>
            </w:pPr>
            <w:r>
              <w:rPr>
                <w:rFonts w:ascii="Times New Roman" w:hAnsi="Times New Roman"/>
                <w:sz w:val="20"/>
                <w:szCs w:val="20"/>
              </w:rPr>
              <w:t xml:space="preserve">108,1 </w:t>
            </w:r>
            <w:r>
              <w:rPr>
                <w:rFonts w:ascii="Times New Roman" w:hAnsi="Times New Roman"/>
                <w:sz w:val="24"/>
                <w:szCs w:val="24"/>
              </w:rPr>
              <w:t>м</w:t>
            </w:r>
            <w:r>
              <w:rPr>
                <w:rFonts w:ascii="Times New Roman" w:hAnsi="Times New Roman"/>
                <w:sz w:val="24"/>
                <w:szCs w:val="24"/>
                <w:vertAlign w:val="superscript"/>
              </w:rPr>
              <w:t>2</w:t>
            </w:r>
          </w:p>
          <w:p w:rsidR="00A72195" w:rsidRDefault="00A72195" w:rsidP="00A72195">
            <w:pPr>
              <w:spacing w:after="0" w:line="240" w:lineRule="auto"/>
              <w:jc w:val="both"/>
              <w:rPr>
                <w:rFonts w:ascii="Times New Roman" w:hAnsi="Times New Roman"/>
                <w:sz w:val="20"/>
                <w:szCs w:val="20"/>
              </w:rPr>
            </w:pPr>
          </w:p>
          <w:p w:rsidR="00A72195" w:rsidRDefault="00A72195" w:rsidP="00A72195">
            <w:pPr>
              <w:spacing w:after="0" w:line="240" w:lineRule="auto"/>
              <w:ind w:right="-108"/>
              <w:jc w:val="both"/>
              <w:rPr>
                <w:rFonts w:ascii="Times New Roman" w:hAnsi="Times New Roman"/>
                <w:sz w:val="24"/>
                <w:szCs w:val="24"/>
                <w:vertAlign w:val="superscript"/>
              </w:rPr>
            </w:pPr>
            <w:r>
              <w:rPr>
                <w:rFonts w:ascii="Times New Roman" w:hAnsi="Times New Roman"/>
                <w:sz w:val="20"/>
                <w:szCs w:val="20"/>
              </w:rPr>
              <w:t xml:space="preserve">1500 </w:t>
            </w:r>
            <w:r>
              <w:rPr>
                <w:rFonts w:ascii="Times New Roman" w:hAnsi="Times New Roman"/>
                <w:sz w:val="24"/>
                <w:szCs w:val="24"/>
              </w:rPr>
              <w:t>м</w:t>
            </w:r>
            <w:r>
              <w:rPr>
                <w:rFonts w:ascii="Times New Roman" w:hAnsi="Times New Roman"/>
                <w:sz w:val="24"/>
                <w:szCs w:val="24"/>
                <w:vertAlign w:val="superscript"/>
              </w:rPr>
              <w:t>2</w:t>
            </w:r>
          </w:p>
          <w:p w:rsidR="00A72195" w:rsidRDefault="00A72195" w:rsidP="00A72195">
            <w:pPr>
              <w:spacing w:after="0" w:line="240" w:lineRule="auto"/>
              <w:ind w:right="-108"/>
              <w:jc w:val="both"/>
              <w:rPr>
                <w:rFonts w:ascii="Times New Roman" w:hAnsi="Times New Roman"/>
                <w:sz w:val="24"/>
                <w:szCs w:val="24"/>
                <w:vertAlign w:val="superscript"/>
              </w:rPr>
            </w:pPr>
          </w:p>
          <w:p w:rsidR="00A72195" w:rsidRDefault="00A72195" w:rsidP="00A72195">
            <w:pPr>
              <w:spacing w:after="0" w:line="240" w:lineRule="auto"/>
              <w:ind w:right="-108"/>
              <w:jc w:val="both"/>
              <w:rPr>
                <w:rFonts w:ascii="Times New Roman" w:hAnsi="Times New Roman"/>
                <w:sz w:val="24"/>
                <w:szCs w:val="24"/>
                <w:vertAlign w:val="superscript"/>
              </w:rPr>
            </w:pPr>
          </w:p>
          <w:p w:rsidR="00A72195" w:rsidRPr="00A72195" w:rsidRDefault="00A72195" w:rsidP="00A72195">
            <w:pPr>
              <w:spacing w:after="0" w:line="240" w:lineRule="auto"/>
              <w:ind w:right="-108"/>
              <w:jc w:val="both"/>
              <w:rPr>
                <w:rFonts w:ascii="Times New Roman" w:hAnsi="Times New Roman"/>
                <w:sz w:val="20"/>
                <w:szCs w:val="20"/>
              </w:rPr>
            </w:pPr>
            <w:r>
              <w:rPr>
                <w:rFonts w:ascii="Times New Roman" w:hAnsi="Times New Roman"/>
                <w:sz w:val="20"/>
                <w:szCs w:val="20"/>
              </w:rPr>
              <w:t>69,7 м</w:t>
            </w:r>
            <w:r w:rsidRPr="00A72195">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p w:rsidR="00A72195" w:rsidRDefault="00A72195" w:rsidP="00A72195">
            <w:pPr>
              <w:spacing w:after="0" w:line="240" w:lineRule="auto"/>
              <w:jc w:val="both"/>
              <w:rPr>
                <w:rFonts w:ascii="Times New Roman" w:hAnsi="Times New Roman"/>
                <w:sz w:val="20"/>
                <w:szCs w:val="20"/>
              </w:rPr>
            </w:pPr>
          </w:p>
          <w:p w:rsidR="00A72195" w:rsidRDefault="00A72195" w:rsidP="00A72195">
            <w:pPr>
              <w:spacing w:after="0" w:line="240" w:lineRule="auto"/>
              <w:jc w:val="both"/>
              <w:rPr>
                <w:rFonts w:ascii="Times New Roman" w:hAnsi="Times New Roman"/>
                <w:sz w:val="20"/>
                <w:szCs w:val="20"/>
              </w:rPr>
            </w:pPr>
            <w:r>
              <w:rPr>
                <w:rFonts w:ascii="Times New Roman" w:hAnsi="Times New Roman"/>
                <w:sz w:val="20"/>
                <w:szCs w:val="20"/>
              </w:rPr>
              <w:t>Россия</w:t>
            </w:r>
          </w:p>
          <w:p w:rsidR="00A72195" w:rsidRDefault="00A72195" w:rsidP="00A72195">
            <w:pPr>
              <w:spacing w:after="0" w:line="240" w:lineRule="auto"/>
              <w:jc w:val="both"/>
              <w:rPr>
                <w:rFonts w:ascii="Times New Roman" w:hAnsi="Times New Roman"/>
                <w:sz w:val="20"/>
                <w:szCs w:val="20"/>
              </w:rPr>
            </w:pPr>
          </w:p>
          <w:p w:rsidR="00A72195" w:rsidRDefault="00A72195" w:rsidP="00A72195">
            <w:pPr>
              <w:spacing w:after="0" w:line="240" w:lineRule="auto"/>
              <w:jc w:val="both"/>
              <w:rPr>
                <w:rFonts w:ascii="Times New Roman" w:hAnsi="Times New Roman"/>
                <w:sz w:val="20"/>
                <w:szCs w:val="20"/>
              </w:rPr>
            </w:pPr>
          </w:p>
          <w:p w:rsidR="00A72195" w:rsidRDefault="00A72195" w:rsidP="00A72195">
            <w:pPr>
              <w:spacing w:after="0" w:line="240" w:lineRule="auto"/>
              <w:jc w:val="both"/>
              <w:rPr>
                <w:rFonts w:ascii="Times New Roman" w:hAnsi="Times New Roman"/>
                <w:sz w:val="20"/>
                <w:szCs w:val="20"/>
              </w:rPr>
            </w:pPr>
            <w:r>
              <w:rPr>
                <w:rFonts w:ascii="Times New Roman" w:hAnsi="Times New Roman"/>
                <w:sz w:val="20"/>
                <w:szCs w:val="20"/>
              </w:rPr>
              <w:t>Россия</w:t>
            </w:r>
          </w:p>
          <w:p w:rsidR="00A72195" w:rsidRDefault="00A72195" w:rsidP="00A72195">
            <w:pPr>
              <w:spacing w:after="0" w:line="240" w:lineRule="auto"/>
              <w:jc w:val="both"/>
              <w:rPr>
                <w:rFonts w:ascii="Times New Roman" w:hAnsi="Times New Roman"/>
                <w:sz w:val="20"/>
                <w:szCs w:val="20"/>
              </w:rPr>
            </w:pPr>
          </w:p>
          <w:p w:rsidR="00A72195" w:rsidRDefault="00A72195" w:rsidP="00A72195">
            <w:pPr>
              <w:spacing w:after="0" w:line="240" w:lineRule="auto"/>
              <w:jc w:val="both"/>
              <w:rPr>
                <w:rFonts w:ascii="Times New Roman" w:hAnsi="Times New Roman"/>
                <w:sz w:val="20"/>
                <w:szCs w:val="20"/>
              </w:rPr>
            </w:pPr>
          </w:p>
          <w:p w:rsidR="00A72195" w:rsidRPr="00EF7250" w:rsidRDefault="00A72195" w:rsidP="00A7219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2195" w:rsidRPr="00EF7250" w:rsidRDefault="00A72195" w:rsidP="00A721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A72195" w:rsidRPr="00EF7250" w:rsidRDefault="00A72195" w:rsidP="00A72195">
            <w:pPr>
              <w:spacing w:after="0" w:line="240" w:lineRule="auto"/>
              <w:jc w:val="both"/>
              <w:rPr>
                <w:rFonts w:ascii="Times New Roman" w:hAnsi="Times New Roman"/>
                <w:sz w:val="20"/>
                <w:szCs w:val="20"/>
              </w:rPr>
            </w:pPr>
            <w:r w:rsidRPr="00EF7250">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A72195" w:rsidRPr="00095385" w:rsidRDefault="00A72195" w:rsidP="00A72195">
            <w:pPr>
              <w:spacing w:after="0" w:line="240" w:lineRule="auto"/>
              <w:jc w:val="both"/>
              <w:rPr>
                <w:rFonts w:ascii="Times New Roman" w:hAnsi="Times New Roman"/>
                <w:sz w:val="24"/>
                <w:szCs w:val="24"/>
              </w:rPr>
            </w:pPr>
          </w:p>
        </w:tc>
      </w:tr>
      <w:tr w:rsidR="00A72195"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p w:rsidR="00A72195" w:rsidRDefault="00A72195" w:rsidP="00A72195">
            <w:pPr>
              <w:spacing w:after="0" w:line="240" w:lineRule="auto"/>
              <w:ind w:left="-103" w:firstLine="103"/>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72195" w:rsidRPr="009C4D23" w:rsidRDefault="00A72195" w:rsidP="00A72195">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72195" w:rsidRPr="000118A5" w:rsidRDefault="00A72195" w:rsidP="00A721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2195" w:rsidRPr="000118A5" w:rsidRDefault="00A72195" w:rsidP="00A72195">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2195" w:rsidRPr="00EF7250" w:rsidRDefault="00A72195" w:rsidP="00A7219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72195" w:rsidRPr="00EF7250" w:rsidRDefault="00A72195" w:rsidP="00A7219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jc w:val="both"/>
              <w:rPr>
                <w:rFonts w:ascii="Times New Roman" w:hAnsi="Times New Roman"/>
                <w:sz w:val="20"/>
                <w:szCs w:val="20"/>
              </w:rPr>
            </w:pPr>
            <w:r>
              <w:rPr>
                <w:rFonts w:ascii="Times New Roman" w:hAnsi="Times New Roman"/>
                <w:sz w:val="20"/>
                <w:szCs w:val="20"/>
              </w:rPr>
              <w:t>Квартира</w:t>
            </w:r>
          </w:p>
          <w:p w:rsidR="00A72195" w:rsidRDefault="00A72195" w:rsidP="00A72195">
            <w:pPr>
              <w:spacing w:after="0" w:line="240" w:lineRule="auto"/>
              <w:jc w:val="both"/>
              <w:rPr>
                <w:rFonts w:ascii="Times New Roman" w:hAnsi="Times New Roman"/>
                <w:sz w:val="20"/>
                <w:szCs w:val="20"/>
              </w:rPr>
            </w:pPr>
          </w:p>
          <w:p w:rsidR="00A72195" w:rsidRDefault="00A72195" w:rsidP="00A72195">
            <w:pPr>
              <w:spacing w:after="0" w:line="240" w:lineRule="auto"/>
              <w:jc w:val="both"/>
              <w:rPr>
                <w:rFonts w:ascii="Times New Roman" w:hAnsi="Times New Roman"/>
                <w:sz w:val="20"/>
                <w:szCs w:val="20"/>
              </w:rPr>
            </w:pPr>
            <w:r>
              <w:rPr>
                <w:rFonts w:ascii="Times New Roman" w:hAnsi="Times New Roman"/>
                <w:sz w:val="20"/>
                <w:szCs w:val="20"/>
              </w:rPr>
              <w:t>Жилой дом</w:t>
            </w:r>
          </w:p>
          <w:p w:rsidR="00A72195" w:rsidRDefault="00A72195" w:rsidP="00A72195">
            <w:pPr>
              <w:spacing w:after="0" w:line="240" w:lineRule="auto"/>
              <w:jc w:val="both"/>
              <w:rPr>
                <w:rFonts w:ascii="Times New Roman" w:hAnsi="Times New Roman"/>
                <w:sz w:val="20"/>
                <w:szCs w:val="20"/>
              </w:rPr>
            </w:pPr>
          </w:p>
          <w:p w:rsidR="00A72195" w:rsidRDefault="00A72195" w:rsidP="00A72195">
            <w:pPr>
              <w:spacing w:after="0" w:line="240" w:lineRule="auto"/>
              <w:ind w:right="-109"/>
              <w:jc w:val="both"/>
              <w:rPr>
                <w:rFonts w:ascii="Times New Roman" w:hAnsi="Times New Roman"/>
                <w:sz w:val="20"/>
                <w:szCs w:val="20"/>
              </w:rPr>
            </w:pPr>
            <w:r>
              <w:rPr>
                <w:rFonts w:ascii="Times New Roman" w:hAnsi="Times New Roman"/>
                <w:sz w:val="20"/>
                <w:szCs w:val="20"/>
              </w:rPr>
              <w:t>Земельный участок</w:t>
            </w:r>
          </w:p>
          <w:p w:rsidR="00A72195" w:rsidRDefault="00A72195" w:rsidP="00A72195">
            <w:pPr>
              <w:spacing w:after="0" w:line="240" w:lineRule="auto"/>
              <w:jc w:val="both"/>
              <w:rPr>
                <w:rFonts w:ascii="Times New Roman" w:hAnsi="Times New Roman"/>
                <w:sz w:val="20"/>
                <w:szCs w:val="20"/>
              </w:rPr>
            </w:pPr>
          </w:p>
          <w:p w:rsidR="00A72195" w:rsidRPr="00EF7250" w:rsidRDefault="00A72195" w:rsidP="00A72195">
            <w:pPr>
              <w:spacing w:after="0" w:line="240" w:lineRule="auto"/>
              <w:jc w:val="both"/>
              <w:rPr>
                <w:rFonts w:ascii="Times New Roman" w:hAnsi="Times New Roman"/>
                <w:sz w:val="20"/>
                <w:szCs w:val="20"/>
              </w:rPr>
            </w:pPr>
            <w:r>
              <w:rPr>
                <w:rFonts w:ascii="Times New Roman" w:hAnsi="Times New Roman"/>
                <w:sz w:val="20"/>
                <w:szCs w:val="20"/>
              </w:rPr>
              <w:t xml:space="preserve"> Квартира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jc w:val="both"/>
              <w:rPr>
                <w:rFonts w:ascii="Times New Roman" w:hAnsi="Times New Roman"/>
                <w:sz w:val="24"/>
                <w:szCs w:val="24"/>
                <w:vertAlign w:val="superscript"/>
              </w:rPr>
            </w:pPr>
            <w:r>
              <w:rPr>
                <w:rFonts w:ascii="Times New Roman" w:hAnsi="Times New Roman"/>
                <w:sz w:val="20"/>
                <w:szCs w:val="20"/>
              </w:rPr>
              <w:lastRenderedPageBreak/>
              <w:t xml:space="preserve">65,7 </w:t>
            </w:r>
            <w:r>
              <w:rPr>
                <w:rFonts w:ascii="Times New Roman" w:hAnsi="Times New Roman"/>
                <w:sz w:val="24"/>
                <w:szCs w:val="24"/>
              </w:rPr>
              <w:t>м</w:t>
            </w:r>
            <w:r>
              <w:rPr>
                <w:rFonts w:ascii="Times New Roman" w:hAnsi="Times New Roman"/>
                <w:sz w:val="24"/>
                <w:szCs w:val="24"/>
                <w:vertAlign w:val="superscript"/>
              </w:rPr>
              <w:t>2</w:t>
            </w:r>
          </w:p>
          <w:p w:rsidR="00A72195" w:rsidRDefault="00A72195" w:rsidP="00A72195">
            <w:pPr>
              <w:spacing w:after="0" w:line="240" w:lineRule="auto"/>
              <w:jc w:val="both"/>
              <w:rPr>
                <w:rFonts w:ascii="Times New Roman" w:hAnsi="Times New Roman"/>
                <w:sz w:val="24"/>
                <w:szCs w:val="24"/>
                <w:vertAlign w:val="superscript"/>
              </w:rPr>
            </w:pPr>
          </w:p>
          <w:p w:rsidR="00A72195" w:rsidRDefault="00A72195" w:rsidP="00A72195">
            <w:pPr>
              <w:spacing w:after="0" w:line="240" w:lineRule="auto"/>
              <w:ind w:right="-108" w:hanging="107"/>
              <w:jc w:val="center"/>
              <w:rPr>
                <w:rFonts w:ascii="Times New Roman" w:hAnsi="Times New Roman"/>
                <w:sz w:val="24"/>
                <w:szCs w:val="24"/>
                <w:vertAlign w:val="superscript"/>
              </w:rPr>
            </w:pPr>
            <w:r>
              <w:rPr>
                <w:rFonts w:ascii="Times New Roman" w:hAnsi="Times New Roman"/>
                <w:sz w:val="20"/>
                <w:szCs w:val="20"/>
              </w:rPr>
              <w:t xml:space="preserve">108,1 </w:t>
            </w:r>
            <w:r>
              <w:rPr>
                <w:rFonts w:ascii="Times New Roman" w:hAnsi="Times New Roman"/>
                <w:sz w:val="24"/>
                <w:szCs w:val="24"/>
              </w:rPr>
              <w:t>м</w:t>
            </w:r>
            <w:r>
              <w:rPr>
                <w:rFonts w:ascii="Times New Roman" w:hAnsi="Times New Roman"/>
                <w:sz w:val="24"/>
                <w:szCs w:val="24"/>
                <w:vertAlign w:val="superscript"/>
              </w:rPr>
              <w:t>2</w:t>
            </w:r>
          </w:p>
          <w:p w:rsidR="00A72195" w:rsidRDefault="00A72195" w:rsidP="00A72195">
            <w:pPr>
              <w:spacing w:after="0" w:line="240" w:lineRule="auto"/>
              <w:jc w:val="both"/>
              <w:rPr>
                <w:rFonts w:ascii="Times New Roman" w:hAnsi="Times New Roman"/>
                <w:sz w:val="20"/>
                <w:szCs w:val="20"/>
              </w:rPr>
            </w:pPr>
          </w:p>
          <w:p w:rsidR="00A72195" w:rsidRDefault="00A72195" w:rsidP="00A72195">
            <w:pPr>
              <w:spacing w:after="0" w:line="240" w:lineRule="auto"/>
              <w:ind w:right="-108"/>
              <w:jc w:val="both"/>
              <w:rPr>
                <w:rFonts w:ascii="Times New Roman" w:hAnsi="Times New Roman"/>
                <w:sz w:val="24"/>
                <w:szCs w:val="24"/>
                <w:vertAlign w:val="superscript"/>
              </w:rPr>
            </w:pPr>
            <w:r>
              <w:rPr>
                <w:rFonts w:ascii="Times New Roman" w:hAnsi="Times New Roman"/>
                <w:sz w:val="20"/>
                <w:szCs w:val="20"/>
              </w:rPr>
              <w:t xml:space="preserve">1500 </w:t>
            </w:r>
            <w:r>
              <w:rPr>
                <w:rFonts w:ascii="Times New Roman" w:hAnsi="Times New Roman"/>
                <w:sz w:val="24"/>
                <w:szCs w:val="24"/>
              </w:rPr>
              <w:t>м</w:t>
            </w:r>
            <w:r>
              <w:rPr>
                <w:rFonts w:ascii="Times New Roman" w:hAnsi="Times New Roman"/>
                <w:sz w:val="24"/>
                <w:szCs w:val="24"/>
                <w:vertAlign w:val="superscript"/>
              </w:rPr>
              <w:t>2</w:t>
            </w:r>
          </w:p>
          <w:p w:rsidR="00A72195" w:rsidRDefault="00A72195" w:rsidP="00A72195">
            <w:pPr>
              <w:spacing w:after="0" w:line="240" w:lineRule="auto"/>
              <w:ind w:right="-108"/>
              <w:jc w:val="both"/>
              <w:rPr>
                <w:rFonts w:ascii="Times New Roman" w:hAnsi="Times New Roman"/>
                <w:sz w:val="24"/>
                <w:szCs w:val="24"/>
                <w:vertAlign w:val="superscript"/>
              </w:rPr>
            </w:pPr>
          </w:p>
          <w:p w:rsidR="00A72195" w:rsidRDefault="00A72195" w:rsidP="00A72195">
            <w:pPr>
              <w:spacing w:after="0" w:line="240" w:lineRule="auto"/>
              <w:ind w:right="-108"/>
              <w:jc w:val="both"/>
              <w:rPr>
                <w:rFonts w:ascii="Times New Roman" w:hAnsi="Times New Roman"/>
                <w:sz w:val="24"/>
                <w:szCs w:val="24"/>
                <w:vertAlign w:val="superscript"/>
              </w:rPr>
            </w:pPr>
          </w:p>
          <w:p w:rsidR="00A72195" w:rsidRPr="00A72195" w:rsidRDefault="00A72195" w:rsidP="00A72195">
            <w:pPr>
              <w:spacing w:after="0" w:line="240" w:lineRule="auto"/>
              <w:ind w:right="-108"/>
              <w:jc w:val="both"/>
              <w:rPr>
                <w:rFonts w:ascii="Times New Roman" w:hAnsi="Times New Roman"/>
                <w:sz w:val="20"/>
                <w:szCs w:val="20"/>
              </w:rPr>
            </w:pPr>
            <w:r>
              <w:rPr>
                <w:rFonts w:ascii="Times New Roman" w:hAnsi="Times New Roman"/>
                <w:sz w:val="20"/>
                <w:szCs w:val="20"/>
              </w:rPr>
              <w:t>69,7 м</w:t>
            </w:r>
            <w:r w:rsidRPr="00A72195">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jc w:val="both"/>
              <w:rPr>
                <w:rFonts w:ascii="Times New Roman" w:hAnsi="Times New Roman"/>
                <w:sz w:val="20"/>
                <w:szCs w:val="20"/>
              </w:rPr>
            </w:pPr>
            <w:r>
              <w:rPr>
                <w:rFonts w:ascii="Times New Roman" w:hAnsi="Times New Roman"/>
                <w:sz w:val="20"/>
                <w:szCs w:val="20"/>
              </w:rPr>
              <w:lastRenderedPageBreak/>
              <w:t xml:space="preserve">Россия </w:t>
            </w:r>
          </w:p>
          <w:p w:rsidR="00A72195" w:rsidRDefault="00A72195" w:rsidP="00A72195">
            <w:pPr>
              <w:spacing w:after="0" w:line="240" w:lineRule="auto"/>
              <w:jc w:val="both"/>
              <w:rPr>
                <w:rFonts w:ascii="Times New Roman" w:hAnsi="Times New Roman"/>
                <w:sz w:val="20"/>
                <w:szCs w:val="20"/>
              </w:rPr>
            </w:pPr>
          </w:p>
          <w:p w:rsidR="00A72195" w:rsidRDefault="00A72195" w:rsidP="00A72195">
            <w:pPr>
              <w:spacing w:after="0" w:line="240" w:lineRule="auto"/>
              <w:jc w:val="both"/>
              <w:rPr>
                <w:rFonts w:ascii="Times New Roman" w:hAnsi="Times New Roman"/>
                <w:sz w:val="20"/>
                <w:szCs w:val="20"/>
              </w:rPr>
            </w:pPr>
            <w:r>
              <w:rPr>
                <w:rFonts w:ascii="Times New Roman" w:hAnsi="Times New Roman"/>
                <w:sz w:val="20"/>
                <w:szCs w:val="20"/>
              </w:rPr>
              <w:t>Россия</w:t>
            </w:r>
          </w:p>
          <w:p w:rsidR="00A72195" w:rsidRDefault="00A72195" w:rsidP="00A72195">
            <w:pPr>
              <w:spacing w:after="0" w:line="240" w:lineRule="auto"/>
              <w:jc w:val="both"/>
              <w:rPr>
                <w:rFonts w:ascii="Times New Roman" w:hAnsi="Times New Roman"/>
                <w:sz w:val="20"/>
                <w:szCs w:val="20"/>
              </w:rPr>
            </w:pPr>
          </w:p>
          <w:p w:rsidR="00A72195" w:rsidRDefault="00A72195" w:rsidP="00A72195">
            <w:pPr>
              <w:spacing w:after="0" w:line="240" w:lineRule="auto"/>
              <w:jc w:val="both"/>
              <w:rPr>
                <w:rFonts w:ascii="Times New Roman" w:hAnsi="Times New Roman"/>
                <w:sz w:val="20"/>
                <w:szCs w:val="20"/>
              </w:rPr>
            </w:pPr>
          </w:p>
          <w:p w:rsidR="00A72195" w:rsidRDefault="00A72195" w:rsidP="00A72195">
            <w:pPr>
              <w:spacing w:after="0" w:line="240" w:lineRule="auto"/>
              <w:jc w:val="both"/>
              <w:rPr>
                <w:rFonts w:ascii="Times New Roman" w:hAnsi="Times New Roman"/>
                <w:sz w:val="20"/>
                <w:szCs w:val="20"/>
              </w:rPr>
            </w:pPr>
            <w:r>
              <w:rPr>
                <w:rFonts w:ascii="Times New Roman" w:hAnsi="Times New Roman"/>
                <w:sz w:val="20"/>
                <w:szCs w:val="20"/>
              </w:rPr>
              <w:t>Россия</w:t>
            </w:r>
          </w:p>
          <w:p w:rsidR="00A72195" w:rsidRDefault="00A72195" w:rsidP="00A72195">
            <w:pPr>
              <w:spacing w:after="0" w:line="240" w:lineRule="auto"/>
              <w:jc w:val="both"/>
              <w:rPr>
                <w:rFonts w:ascii="Times New Roman" w:hAnsi="Times New Roman"/>
                <w:sz w:val="20"/>
                <w:szCs w:val="20"/>
              </w:rPr>
            </w:pPr>
          </w:p>
          <w:p w:rsidR="00A72195" w:rsidRDefault="00A72195" w:rsidP="00A72195">
            <w:pPr>
              <w:spacing w:after="0" w:line="240" w:lineRule="auto"/>
              <w:jc w:val="both"/>
              <w:rPr>
                <w:rFonts w:ascii="Times New Roman" w:hAnsi="Times New Roman"/>
                <w:sz w:val="20"/>
                <w:szCs w:val="20"/>
              </w:rPr>
            </w:pPr>
          </w:p>
          <w:p w:rsidR="00A72195" w:rsidRPr="00EF7250" w:rsidRDefault="00A72195" w:rsidP="00A7219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2195" w:rsidRPr="00EF7250" w:rsidRDefault="00A72195" w:rsidP="00A72195">
            <w:pPr>
              <w:spacing w:after="0" w:line="240" w:lineRule="auto"/>
              <w:jc w:val="both"/>
              <w:rPr>
                <w:rFonts w:ascii="Times New Roman" w:hAnsi="Times New Roman"/>
                <w:sz w:val="20"/>
                <w:szCs w:val="20"/>
              </w:rPr>
            </w:pPr>
            <w:r>
              <w:rPr>
                <w:rFonts w:ascii="Times New Roman" w:hAnsi="Times New Roman"/>
                <w:sz w:val="20"/>
                <w:szCs w:val="20"/>
              </w:rPr>
              <w:lastRenderedPageBreak/>
              <w:t>Не имеет</w:t>
            </w:r>
          </w:p>
        </w:tc>
        <w:tc>
          <w:tcPr>
            <w:tcW w:w="993" w:type="dxa"/>
            <w:tcBorders>
              <w:top w:val="single" w:sz="4" w:space="0" w:color="auto"/>
              <w:left w:val="single" w:sz="4" w:space="0" w:color="auto"/>
              <w:bottom w:val="single" w:sz="4" w:space="0" w:color="auto"/>
              <w:right w:val="single" w:sz="4" w:space="0" w:color="auto"/>
            </w:tcBorders>
          </w:tcPr>
          <w:p w:rsidR="00A72195" w:rsidRPr="00EF7250" w:rsidRDefault="00A72195" w:rsidP="00A72195">
            <w:pPr>
              <w:spacing w:after="0" w:line="240" w:lineRule="auto"/>
              <w:jc w:val="both"/>
              <w:rPr>
                <w:rFonts w:ascii="Times New Roman" w:hAnsi="Times New Roman"/>
                <w:sz w:val="20"/>
                <w:szCs w:val="20"/>
              </w:rPr>
            </w:pPr>
            <w:r w:rsidRPr="00EF7250">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A72195" w:rsidRPr="002E5F9E" w:rsidRDefault="00A72195" w:rsidP="00A72195">
            <w:pPr>
              <w:spacing w:after="0" w:line="240" w:lineRule="auto"/>
              <w:jc w:val="both"/>
              <w:rPr>
                <w:rFonts w:ascii="Times New Roman" w:hAnsi="Times New Roman"/>
                <w:sz w:val="20"/>
                <w:szCs w:val="20"/>
              </w:rPr>
            </w:pPr>
          </w:p>
        </w:tc>
      </w:tr>
      <w:tr w:rsidR="00A72195" w:rsidRPr="00095385" w:rsidTr="004677B8">
        <w:tc>
          <w:tcPr>
            <w:tcW w:w="421" w:type="dxa"/>
            <w:vMerge w:val="restart"/>
            <w:tcBorders>
              <w:top w:val="single" w:sz="4" w:space="0" w:color="auto"/>
              <w:left w:val="single" w:sz="4" w:space="0" w:color="auto"/>
              <w:right w:val="single" w:sz="4" w:space="0" w:color="auto"/>
            </w:tcBorders>
            <w:shd w:val="clear" w:color="auto" w:fill="auto"/>
          </w:tcPr>
          <w:p w:rsidR="00A72195" w:rsidRDefault="00DC238C" w:rsidP="00DC238C">
            <w:pPr>
              <w:spacing w:after="0" w:line="240" w:lineRule="auto"/>
              <w:ind w:left="-142" w:right="-108"/>
              <w:jc w:val="center"/>
              <w:rPr>
                <w:rFonts w:ascii="Times New Roman" w:hAnsi="Times New Roman"/>
                <w:sz w:val="24"/>
                <w:szCs w:val="24"/>
              </w:rPr>
            </w:pPr>
            <w:r>
              <w:rPr>
                <w:rFonts w:ascii="Times New Roman" w:hAnsi="Times New Roman"/>
                <w:sz w:val="24"/>
                <w:szCs w:val="24"/>
              </w:rPr>
              <w:lastRenderedPageBreak/>
              <w:t>9</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A72195" w:rsidRPr="009C4D23" w:rsidRDefault="00A72195" w:rsidP="00A72195">
            <w:pPr>
              <w:spacing w:after="0" w:line="240" w:lineRule="auto"/>
              <w:jc w:val="both"/>
              <w:rPr>
                <w:rFonts w:ascii="Times New Roman" w:hAnsi="Times New Roman"/>
                <w:sz w:val="24"/>
                <w:szCs w:val="24"/>
              </w:rPr>
            </w:pPr>
            <w:proofErr w:type="spellStart"/>
            <w:r>
              <w:rPr>
                <w:rFonts w:ascii="Times New Roman" w:hAnsi="Times New Roman"/>
                <w:sz w:val="24"/>
                <w:szCs w:val="24"/>
              </w:rPr>
              <w:t>Филобок</w:t>
            </w:r>
            <w:proofErr w:type="spellEnd"/>
            <w:r>
              <w:rPr>
                <w:rFonts w:ascii="Times New Roman" w:hAnsi="Times New Roman"/>
                <w:sz w:val="24"/>
                <w:szCs w:val="24"/>
              </w:rPr>
              <w:t xml:space="preserve"> В.В.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Главный гос. инспектор труда</w:t>
            </w:r>
          </w:p>
          <w:p w:rsidR="00A72195" w:rsidRPr="00095385" w:rsidRDefault="00A72195" w:rsidP="00A72195">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72195" w:rsidRPr="000118A5" w:rsidRDefault="00A72195" w:rsidP="00A72195">
            <w:pPr>
              <w:spacing w:after="0" w:line="240" w:lineRule="auto"/>
              <w:jc w:val="both"/>
              <w:rPr>
                <w:rFonts w:ascii="Times New Roman" w:hAnsi="Times New Roman"/>
                <w:sz w:val="20"/>
                <w:szCs w:val="20"/>
              </w:rPr>
            </w:pPr>
            <w:r w:rsidRPr="000118A5">
              <w:rPr>
                <w:rFonts w:ascii="Times New Roman" w:hAnsi="Times New Roman"/>
                <w:sz w:val="20"/>
                <w:szCs w:val="20"/>
              </w:rPr>
              <w:t>Земельный участок</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2195" w:rsidRPr="000118A5" w:rsidRDefault="00A72195" w:rsidP="00A72195">
            <w:pPr>
              <w:spacing w:after="0" w:line="240" w:lineRule="auto"/>
              <w:jc w:val="both"/>
              <w:rPr>
                <w:rFonts w:ascii="Times New Roman" w:hAnsi="Times New Roman"/>
                <w:sz w:val="20"/>
                <w:szCs w:val="20"/>
              </w:rPr>
            </w:pPr>
            <w:r w:rsidRPr="000118A5">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2195" w:rsidRPr="00EF7250" w:rsidRDefault="00A72195" w:rsidP="00A72195">
            <w:pPr>
              <w:spacing w:after="0" w:line="240" w:lineRule="auto"/>
              <w:jc w:val="both"/>
              <w:rPr>
                <w:rFonts w:ascii="Times New Roman" w:hAnsi="Times New Roman"/>
                <w:sz w:val="20"/>
                <w:szCs w:val="20"/>
              </w:rPr>
            </w:pPr>
            <w:r w:rsidRPr="00EF7250">
              <w:rPr>
                <w:rFonts w:ascii="Times New Roman" w:hAnsi="Times New Roman"/>
                <w:sz w:val="20"/>
                <w:szCs w:val="20"/>
              </w:rPr>
              <w:t>600</w:t>
            </w:r>
            <w:r>
              <w:rPr>
                <w:rFonts w:ascii="Times New Roman" w:hAnsi="Times New Roman"/>
                <w:sz w:val="20"/>
                <w:szCs w:val="20"/>
              </w:rPr>
              <w:t xml:space="preserve">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72195" w:rsidRPr="00EF7250" w:rsidRDefault="00A72195" w:rsidP="00A72195">
            <w:pPr>
              <w:spacing w:after="0" w:line="240" w:lineRule="auto"/>
              <w:jc w:val="both"/>
              <w:rPr>
                <w:rFonts w:ascii="Times New Roman" w:hAnsi="Times New Roman"/>
                <w:sz w:val="20"/>
                <w:szCs w:val="20"/>
              </w:rPr>
            </w:pPr>
            <w:r w:rsidRPr="00EF7250">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72195" w:rsidRPr="00EF7250" w:rsidRDefault="00A72195" w:rsidP="00A72195">
            <w:pPr>
              <w:spacing w:after="0" w:line="240" w:lineRule="auto"/>
              <w:jc w:val="both"/>
              <w:rPr>
                <w:rFonts w:ascii="Times New Roman" w:hAnsi="Times New Roman"/>
                <w:sz w:val="20"/>
                <w:szCs w:val="20"/>
              </w:rPr>
            </w:pPr>
            <w:r w:rsidRPr="00EF7250">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2195" w:rsidRPr="00EF7250" w:rsidRDefault="00A72195" w:rsidP="00A72195">
            <w:pPr>
              <w:spacing w:after="0" w:line="240" w:lineRule="auto"/>
              <w:jc w:val="both"/>
              <w:rPr>
                <w:rFonts w:ascii="Times New Roman" w:hAnsi="Times New Roman"/>
                <w:sz w:val="20"/>
                <w:szCs w:val="20"/>
              </w:rPr>
            </w:pPr>
            <w:r w:rsidRPr="00EF7250">
              <w:rPr>
                <w:rFonts w:ascii="Times New Roman" w:hAnsi="Times New Roman"/>
                <w:sz w:val="20"/>
                <w:szCs w:val="20"/>
              </w:rPr>
              <w:t>52</w:t>
            </w:r>
            <w:r>
              <w:rPr>
                <w:rFonts w:ascii="Times New Roman" w:hAnsi="Times New Roman"/>
                <w:sz w:val="20"/>
                <w:szCs w:val="20"/>
              </w:rPr>
              <w:t xml:space="preserve">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72195" w:rsidRPr="00EF7250" w:rsidRDefault="00A72195" w:rsidP="00A72195">
            <w:pPr>
              <w:spacing w:after="0" w:line="240" w:lineRule="auto"/>
              <w:jc w:val="both"/>
              <w:rPr>
                <w:rFonts w:ascii="Times New Roman" w:hAnsi="Times New Roman"/>
                <w:sz w:val="20"/>
                <w:szCs w:val="20"/>
              </w:rPr>
            </w:pPr>
            <w:r w:rsidRPr="00EF7250">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2195" w:rsidRPr="00EF7250" w:rsidRDefault="00A72195" w:rsidP="00A72195">
            <w:pPr>
              <w:spacing w:after="0" w:line="240" w:lineRule="auto"/>
              <w:jc w:val="both"/>
              <w:rPr>
                <w:rFonts w:ascii="Times New Roman" w:hAnsi="Times New Roman"/>
                <w:sz w:val="20"/>
                <w:szCs w:val="20"/>
              </w:rPr>
            </w:pPr>
            <w:r w:rsidRPr="00EF7250">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A72195" w:rsidRPr="008C3D91" w:rsidRDefault="00A72195" w:rsidP="00A72195">
            <w:pPr>
              <w:spacing w:after="0" w:line="240" w:lineRule="auto"/>
              <w:jc w:val="both"/>
              <w:rPr>
                <w:rFonts w:ascii="Times New Roman" w:hAnsi="Times New Roman"/>
                <w:sz w:val="20"/>
                <w:szCs w:val="20"/>
              </w:rPr>
            </w:pPr>
            <w:r>
              <w:rPr>
                <w:rFonts w:ascii="Times New Roman" w:hAnsi="Times New Roman"/>
                <w:sz w:val="20"/>
                <w:szCs w:val="20"/>
              </w:rPr>
              <w:t>290963</w:t>
            </w:r>
          </w:p>
        </w:tc>
        <w:tc>
          <w:tcPr>
            <w:tcW w:w="2126" w:type="dxa"/>
            <w:tcBorders>
              <w:top w:val="single" w:sz="4" w:space="0" w:color="auto"/>
              <w:left w:val="single" w:sz="4" w:space="0" w:color="auto"/>
              <w:bottom w:val="single" w:sz="4" w:space="0" w:color="auto"/>
              <w:right w:val="single" w:sz="4" w:space="0" w:color="auto"/>
            </w:tcBorders>
          </w:tcPr>
          <w:p w:rsidR="00A72195" w:rsidRPr="002E5F9E" w:rsidRDefault="00A72195" w:rsidP="00A72195">
            <w:pPr>
              <w:spacing w:after="0" w:line="240" w:lineRule="auto"/>
              <w:jc w:val="both"/>
              <w:rPr>
                <w:rFonts w:ascii="Times New Roman" w:hAnsi="Times New Roman"/>
                <w:sz w:val="20"/>
                <w:szCs w:val="20"/>
              </w:rPr>
            </w:pPr>
          </w:p>
        </w:tc>
      </w:tr>
      <w:tr w:rsidR="00A72195" w:rsidRPr="00095385" w:rsidTr="004677B8">
        <w:tc>
          <w:tcPr>
            <w:tcW w:w="421" w:type="dxa"/>
            <w:vMerge/>
            <w:tcBorders>
              <w:left w:val="single" w:sz="4" w:space="0" w:color="auto"/>
              <w:right w:val="single" w:sz="4" w:space="0" w:color="auto"/>
            </w:tcBorders>
            <w:shd w:val="clear" w:color="auto" w:fill="auto"/>
          </w:tcPr>
          <w:p w:rsidR="00A72195" w:rsidRDefault="00A72195" w:rsidP="00A72195">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jc w:val="both"/>
              <w:rPr>
                <w:rFonts w:ascii="Times New Roman" w:hAnsi="Times New Roman"/>
                <w:sz w:val="24"/>
                <w:szCs w:val="24"/>
              </w:rPr>
            </w:pPr>
            <w:proofErr w:type="spellStart"/>
            <w:proofErr w:type="gramStart"/>
            <w:r>
              <w:rPr>
                <w:rFonts w:ascii="Times New Roman" w:hAnsi="Times New Roman"/>
                <w:sz w:val="24"/>
                <w:szCs w:val="24"/>
              </w:rPr>
              <w:t>Несовершен</w:t>
            </w:r>
            <w:r w:rsidR="00DC238C">
              <w:rPr>
                <w:rFonts w:ascii="Times New Roman" w:hAnsi="Times New Roman"/>
                <w:sz w:val="24"/>
                <w:szCs w:val="24"/>
              </w:rPr>
              <w:t>-</w:t>
            </w:r>
            <w:r>
              <w:rPr>
                <w:rFonts w:ascii="Times New Roman" w:hAnsi="Times New Roman"/>
                <w:sz w:val="24"/>
                <w:szCs w:val="24"/>
              </w:rPr>
              <w:t>нолетний</w:t>
            </w:r>
            <w:proofErr w:type="spellEnd"/>
            <w:proofErr w:type="gramEnd"/>
            <w:r>
              <w:rPr>
                <w:rFonts w:ascii="Times New Roman" w:hAnsi="Times New Roman"/>
                <w:sz w:val="24"/>
                <w:szCs w:val="24"/>
              </w:rPr>
              <w:t xml:space="preserve">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72195" w:rsidRPr="000118A5" w:rsidRDefault="00A72195" w:rsidP="00A7219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A72195" w:rsidRPr="000118A5" w:rsidRDefault="00A72195" w:rsidP="00A72195">
            <w:pPr>
              <w:spacing w:after="0" w:line="240" w:lineRule="auto"/>
              <w:jc w:val="both"/>
              <w:rPr>
                <w:rFonts w:ascii="Times New Roman" w:hAnsi="Times New Roman"/>
                <w:sz w:val="20"/>
                <w:szCs w:val="20"/>
              </w:rPr>
            </w:pPr>
            <w:r>
              <w:rPr>
                <w:rFonts w:ascii="Times New Roman" w:hAnsi="Times New Roman"/>
                <w:sz w:val="20"/>
                <w:szCs w:val="20"/>
              </w:rPr>
              <w:t>(1/3)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2195" w:rsidRPr="00EF7250" w:rsidRDefault="00A72195" w:rsidP="00A72195">
            <w:pPr>
              <w:spacing w:after="0" w:line="240" w:lineRule="auto"/>
              <w:jc w:val="both"/>
              <w:rPr>
                <w:rFonts w:ascii="Times New Roman" w:hAnsi="Times New Roman"/>
                <w:sz w:val="20"/>
                <w:szCs w:val="20"/>
              </w:rPr>
            </w:pPr>
            <w:r>
              <w:rPr>
                <w:rFonts w:ascii="Times New Roman" w:hAnsi="Times New Roman"/>
                <w:sz w:val="20"/>
                <w:szCs w:val="20"/>
              </w:rPr>
              <w:t xml:space="preserve">66,8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72195" w:rsidRPr="00EF7250" w:rsidRDefault="00A72195" w:rsidP="00A7219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72195" w:rsidRPr="00EF7250" w:rsidRDefault="00A72195" w:rsidP="00A721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2195" w:rsidRPr="00EF7250" w:rsidRDefault="00A72195" w:rsidP="00A7219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72195" w:rsidRPr="00EF7250" w:rsidRDefault="00A72195" w:rsidP="00A72195">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2195" w:rsidRPr="00EF7250" w:rsidRDefault="00A72195" w:rsidP="00A721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A72195" w:rsidRDefault="00A72195" w:rsidP="00A721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A72195" w:rsidRPr="002E5F9E" w:rsidRDefault="00A72195" w:rsidP="00A72195">
            <w:pPr>
              <w:spacing w:after="0" w:line="240" w:lineRule="auto"/>
              <w:jc w:val="both"/>
              <w:rPr>
                <w:rFonts w:ascii="Times New Roman" w:hAnsi="Times New Roman"/>
                <w:sz w:val="20"/>
                <w:szCs w:val="20"/>
              </w:rPr>
            </w:pPr>
          </w:p>
        </w:tc>
      </w:tr>
      <w:tr w:rsidR="00A72195" w:rsidRPr="00095385" w:rsidTr="004677B8">
        <w:tc>
          <w:tcPr>
            <w:tcW w:w="421" w:type="dxa"/>
            <w:vMerge/>
            <w:tcBorders>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jc w:val="both"/>
              <w:rPr>
                <w:rFonts w:ascii="Times New Roman" w:hAnsi="Times New Roman"/>
                <w:sz w:val="24"/>
                <w:szCs w:val="24"/>
              </w:rPr>
            </w:pPr>
            <w:r>
              <w:rPr>
                <w:rFonts w:ascii="Times New Roman" w:hAnsi="Times New Roman"/>
                <w:sz w:val="24"/>
                <w:szCs w:val="24"/>
              </w:rPr>
              <w:t>Супруга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jc w:val="both"/>
              <w:rPr>
                <w:rFonts w:ascii="Times New Roman" w:hAnsi="Times New Roman"/>
                <w:sz w:val="20"/>
                <w:szCs w:val="20"/>
              </w:rPr>
            </w:pPr>
            <w:r>
              <w:rPr>
                <w:rFonts w:ascii="Times New Roman" w:hAnsi="Times New Roman"/>
                <w:sz w:val="20"/>
                <w:szCs w:val="20"/>
              </w:rPr>
              <w:t>Общая долевая (1/3)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jc w:val="both"/>
              <w:rPr>
                <w:rFonts w:ascii="Times New Roman" w:hAnsi="Times New Roman"/>
                <w:sz w:val="20"/>
                <w:szCs w:val="20"/>
              </w:rPr>
            </w:pPr>
            <w:r>
              <w:rPr>
                <w:rFonts w:ascii="Times New Roman" w:hAnsi="Times New Roman"/>
                <w:sz w:val="20"/>
                <w:szCs w:val="20"/>
              </w:rPr>
              <w:t>66,8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2195" w:rsidRPr="00EF7250" w:rsidRDefault="00A72195" w:rsidP="00A7219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72195" w:rsidRPr="00EF7250" w:rsidRDefault="00A72195" w:rsidP="00A72195">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2195" w:rsidRDefault="00A72195" w:rsidP="00A72195">
            <w:pPr>
              <w:spacing w:after="0" w:line="240" w:lineRule="auto"/>
              <w:jc w:val="both"/>
              <w:rPr>
                <w:rFonts w:ascii="Times New Roman" w:hAnsi="Times New Roman"/>
                <w:sz w:val="20"/>
                <w:szCs w:val="20"/>
              </w:rPr>
            </w:pPr>
            <w:r>
              <w:rPr>
                <w:rFonts w:ascii="Times New Roman" w:hAnsi="Times New Roman"/>
                <w:sz w:val="20"/>
                <w:szCs w:val="20"/>
              </w:rPr>
              <w:t>Автомобиль легковой</w:t>
            </w:r>
          </w:p>
          <w:p w:rsidR="00A72195" w:rsidRDefault="00A72195" w:rsidP="00A72195">
            <w:pPr>
              <w:spacing w:after="0" w:line="240" w:lineRule="auto"/>
              <w:jc w:val="both"/>
              <w:rPr>
                <w:rFonts w:ascii="Times New Roman" w:hAnsi="Times New Roman"/>
                <w:sz w:val="20"/>
                <w:szCs w:val="20"/>
              </w:rPr>
            </w:pPr>
            <w:r>
              <w:rPr>
                <w:rFonts w:ascii="Times New Roman" w:hAnsi="Times New Roman"/>
                <w:sz w:val="20"/>
                <w:szCs w:val="20"/>
              </w:rPr>
              <w:t>ИЖ 2126-030 (2005 г.)</w:t>
            </w:r>
          </w:p>
        </w:tc>
        <w:tc>
          <w:tcPr>
            <w:tcW w:w="993" w:type="dxa"/>
            <w:tcBorders>
              <w:top w:val="single" w:sz="4" w:space="0" w:color="auto"/>
              <w:left w:val="single" w:sz="4" w:space="0" w:color="auto"/>
              <w:bottom w:val="single" w:sz="4" w:space="0" w:color="auto"/>
              <w:right w:val="single" w:sz="4" w:space="0" w:color="auto"/>
            </w:tcBorders>
          </w:tcPr>
          <w:p w:rsidR="00A72195" w:rsidRDefault="00A72195" w:rsidP="00A72195">
            <w:pPr>
              <w:spacing w:after="0" w:line="240" w:lineRule="auto"/>
              <w:jc w:val="both"/>
              <w:rPr>
                <w:rFonts w:ascii="Times New Roman" w:hAnsi="Times New Roman"/>
                <w:sz w:val="20"/>
                <w:szCs w:val="20"/>
              </w:rPr>
            </w:pPr>
            <w:r>
              <w:rPr>
                <w:rFonts w:ascii="Times New Roman" w:hAnsi="Times New Roman"/>
                <w:sz w:val="20"/>
                <w:szCs w:val="20"/>
              </w:rPr>
              <w:t>39648</w:t>
            </w:r>
          </w:p>
        </w:tc>
        <w:tc>
          <w:tcPr>
            <w:tcW w:w="2126" w:type="dxa"/>
            <w:tcBorders>
              <w:top w:val="single" w:sz="4" w:space="0" w:color="auto"/>
              <w:left w:val="single" w:sz="4" w:space="0" w:color="auto"/>
              <w:bottom w:val="single" w:sz="4" w:space="0" w:color="auto"/>
              <w:right w:val="single" w:sz="4" w:space="0" w:color="auto"/>
            </w:tcBorders>
          </w:tcPr>
          <w:p w:rsidR="00A72195" w:rsidRPr="002E5F9E" w:rsidRDefault="00A72195" w:rsidP="00A72195">
            <w:pPr>
              <w:spacing w:after="0" w:line="240" w:lineRule="auto"/>
              <w:jc w:val="both"/>
              <w:rPr>
                <w:rFonts w:ascii="Times New Roman" w:hAnsi="Times New Roman"/>
                <w:sz w:val="20"/>
                <w:szCs w:val="20"/>
              </w:rPr>
            </w:pPr>
          </w:p>
        </w:tc>
      </w:tr>
    </w:tbl>
    <w:p w:rsidR="00CE210C" w:rsidRPr="001D2236" w:rsidRDefault="00CE210C" w:rsidP="00CE210C">
      <w:pPr>
        <w:spacing w:after="0" w:line="360" w:lineRule="auto"/>
        <w:ind w:firstLine="709"/>
        <w:rPr>
          <w:rFonts w:ascii="Times New Roman" w:hAnsi="Times New Roman"/>
          <w:sz w:val="28"/>
          <w:szCs w:val="28"/>
        </w:rPr>
      </w:pPr>
    </w:p>
    <w:p w:rsidR="00E04845" w:rsidRDefault="00E04845"/>
    <w:sectPr w:rsidR="00E04845" w:rsidSect="00E80A1C">
      <w:footnotePr>
        <w:numRestart w:val="eachSect"/>
      </w:footnotePr>
      <w:type w:val="continuous"/>
      <w:pgSz w:w="16838" w:h="11906" w:orient="landscape"/>
      <w:pgMar w:top="1418" w:right="1134" w:bottom="1134" w:left="1134" w:header="720" w:footer="720" w:gutter="0"/>
      <w:pgNumType w:start="1"/>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449" w:rsidRDefault="00623449" w:rsidP="00CE210C">
      <w:pPr>
        <w:spacing w:after="0" w:line="240" w:lineRule="auto"/>
      </w:pPr>
      <w:r>
        <w:separator/>
      </w:r>
    </w:p>
  </w:endnote>
  <w:endnote w:type="continuationSeparator" w:id="0">
    <w:p w:rsidR="00623449" w:rsidRDefault="00623449" w:rsidP="00CE21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449" w:rsidRDefault="00623449" w:rsidP="00CE210C">
      <w:pPr>
        <w:spacing w:after="0" w:line="240" w:lineRule="auto"/>
      </w:pPr>
      <w:r>
        <w:separator/>
      </w:r>
    </w:p>
  </w:footnote>
  <w:footnote w:type="continuationSeparator" w:id="0">
    <w:p w:rsidR="00623449" w:rsidRDefault="00623449" w:rsidP="00CE210C">
      <w:pPr>
        <w:spacing w:after="0" w:line="240" w:lineRule="auto"/>
      </w:pPr>
      <w:r>
        <w:continuationSeparator/>
      </w:r>
    </w:p>
  </w:footnote>
  <w:footnote w:id="1">
    <w:p w:rsidR="00CE210C" w:rsidRPr="006A2583"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 xml:space="preserve">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w:t>
      </w:r>
      <w:r>
        <w:rPr>
          <w:rFonts w:ascii="Times New Roman" w:hAnsi="Times New Roman"/>
        </w:rPr>
        <w:t>й</w:t>
      </w:r>
      <w:r w:rsidRPr="00A71F25">
        <w:rPr>
          <w:rFonts w:ascii="Times New Roman" w:hAnsi="Times New Roman"/>
        </w:rPr>
        <w:t xml:space="preserve"> </w:t>
      </w:r>
      <w:r>
        <w:rPr>
          <w:rFonts w:ascii="Times New Roman" w:hAnsi="Times New Roman"/>
        </w:rPr>
        <w:t>графе</w:t>
      </w:r>
      <w:r w:rsidRPr="00A71F25">
        <w:rPr>
          <w:rFonts w:ascii="Times New Roman" w:hAnsi="Times New Roman"/>
        </w:rPr>
        <w:t>.</w:t>
      </w:r>
    </w:p>
  </w:footnote>
  <w:footnote w:id="2">
    <w:p w:rsidR="00CE210C" w:rsidRPr="00A71F25"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Сведения указываются</w:t>
      </w:r>
      <w:r>
        <w:rPr>
          <w:rFonts w:ascii="Times New Roman" w:hAnsi="Times New Roman"/>
        </w:rPr>
        <w:t>,</w:t>
      </w:r>
      <w:r w:rsidRPr="00A71F25">
        <w:rPr>
          <w:rFonts w:ascii="Times New Roman" w:hAnsi="Times New Roman"/>
        </w:rPr>
        <w:t xml:space="preserve"> если сумма сделки превышает общий доход лиц</w:t>
      </w:r>
      <w:r>
        <w:rPr>
          <w:rFonts w:ascii="Times New Roman" w:hAnsi="Times New Roman"/>
        </w:rPr>
        <w:t>а</w:t>
      </w:r>
      <w:r w:rsidRPr="00A71F25">
        <w:rPr>
          <w:rFonts w:ascii="Times New Roman" w:hAnsi="Times New Roman"/>
        </w:rPr>
        <w:t>, замещающе</w:t>
      </w:r>
      <w:r>
        <w:rPr>
          <w:rFonts w:ascii="Times New Roman" w:hAnsi="Times New Roman"/>
        </w:rPr>
        <w:t>го</w:t>
      </w:r>
      <w:r w:rsidRPr="00A71F25">
        <w:rPr>
          <w:rFonts w:ascii="Times New Roman" w:hAnsi="Times New Roman"/>
        </w:rPr>
        <w:t xml:space="preserve">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E210C"/>
    <w:rsid w:val="000070DC"/>
    <w:rsid w:val="000177C7"/>
    <w:rsid w:val="00020BD8"/>
    <w:rsid w:val="00070963"/>
    <w:rsid w:val="00093710"/>
    <w:rsid w:val="000A36D4"/>
    <w:rsid w:val="000A5294"/>
    <w:rsid w:val="00110DD1"/>
    <w:rsid w:val="001E12C3"/>
    <w:rsid w:val="001E5E06"/>
    <w:rsid w:val="00213063"/>
    <w:rsid w:val="002B75B3"/>
    <w:rsid w:val="00301005"/>
    <w:rsid w:val="003512BF"/>
    <w:rsid w:val="003651A6"/>
    <w:rsid w:val="004469F6"/>
    <w:rsid w:val="00484F0E"/>
    <w:rsid w:val="00577596"/>
    <w:rsid w:val="00581442"/>
    <w:rsid w:val="005B55C1"/>
    <w:rsid w:val="005C12C9"/>
    <w:rsid w:val="00623449"/>
    <w:rsid w:val="00652753"/>
    <w:rsid w:val="006671EE"/>
    <w:rsid w:val="00673AF0"/>
    <w:rsid w:val="007046CF"/>
    <w:rsid w:val="00741F74"/>
    <w:rsid w:val="00767A11"/>
    <w:rsid w:val="007B11F7"/>
    <w:rsid w:val="007B73A9"/>
    <w:rsid w:val="007E0CF3"/>
    <w:rsid w:val="0085779D"/>
    <w:rsid w:val="00864908"/>
    <w:rsid w:val="00867EF5"/>
    <w:rsid w:val="008D142A"/>
    <w:rsid w:val="008E291A"/>
    <w:rsid w:val="008F3110"/>
    <w:rsid w:val="00A72195"/>
    <w:rsid w:val="00AF4EC5"/>
    <w:rsid w:val="00BA3F21"/>
    <w:rsid w:val="00BD3612"/>
    <w:rsid w:val="00C41F63"/>
    <w:rsid w:val="00CD69CF"/>
    <w:rsid w:val="00CE210C"/>
    <w:rsid w:val="00CE5B9A"/>
    <w:rsid w:val="00DC238C"/>
    <w:rsid w:val="00DD6420"/>
    <w:rsid w:val="00DE5306"/>
    <w:rsid w:val="00E04845"/>
    <w:rsid w:val="00E06EE6"/>
    <w:rsid w:val="00E330B1"/>
    <w:rsid w:val="00EB6DBB"/>
    <w:rsid w:val="00F16422"/>
    <w:rsid w:val="00FF36AB"/>
    <w:rsid w:val="00FF3E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1A6"/>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E210C"/>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uiPriority w:val="99"/>
    <w:unhideWhenUsed/>
    <w:rsid w:val="00CE210C"/>
    <w:rPr>
      <w:sz w:val="20"/>
      <w:szCs w:val="20"/>
    </w:rPr>
  </w:style>
  <w:style w:type="character" w:customStyle="1" w:styleId="a4">
    <w:name w:val="Текст сноски Знак"/>
    <w:basedOn w:val="a0"/>
    <w:link w:val="a3"/>
    <w:uiPriority w:val="99"/>
    <w:rsid w:val="00CE210C"/>
    <w:rPr>
      <w:rFonts w:ascii="Calibri" w:eastAsia="Times New Roman" w:hAnsi="Calibri" w:cs="Times New Roman"/>
      <w:sz w:val="20"/>
      <w:szCs w:val="20"/>
      <w:lang w:eastAsia="ru-RU"/>
    </w:rPr>
  </w:style>
  <w:style w:type="character" w:styleId="a5">
    <w:name w:val="footnote reference"/>
    <w:uiPriority w:val="99"/>
    <w:semiHidden/>
    <w:unhideWhenUsed/>
    <w:rsid w:val="00CE210C"/>
    <w:rPr>
      <w:vertAlign w:val="superscript"/>
    </w:rPr>
  </w:style>
  <w:style w:type="paragraph" w:styleId="a6">
    <w:name w:val="List Paragraph"/>
    <w:basedOn w:val="a"/>
    <w:uiPriority w:val="34"/>
    <w:qFormat/>
    <w:rsid w:val="00CE210C"/>
    <w:pPr>
      <w:spacing w:after="160" w:line="259" w:lineRule="auto"/>
      <w:ind w:left="720"/>
      <w:contextualSpacing/>
    </w:pPr>
    <w:rPr>
      <w:rFonts w:eastAsia="Calibri"/>
      <w:lang w:eastAsia="en-US"/>
    </w:rPr>
  </w:style>
</w:styles>
</file>

<file path=word/webSettings.xml><?xml version="1.0" encoding="utf-8"?>
<w:webSettings xmlns:r="http://schemas.openxmlformats.org/officeDocument/2006/relationships" xmlns:w="http://schemas.openxmlformats.org/wordprocessingml/2006/main">
  <w:divs>
    <w:div w:id="130633415">
      <w:bodyDiv w:val="1"/>
      <w:marLeft w:val="0"/>
      <w:marRight w:val="0"/>
      <w:marTop w:val="0"/>
      <w:marBottom w:val="0"/>
      <w:divBdr>
        <w:top w:val="none" w:sz="0" w:space="0" w:color="auto"/>
        <w:left w:val="none" w:sz="0" w:space="0" w:color="auto"/>
        <w:bottom w:val="none" w:sz="0" w:space="0" w:color="auto"/>
        <w:right w:val="none" w:sz="0" w:space="0" w:color="auto"/>
      </w:divBdr>
    </w:div>
    <w:div w:id="288240384">
      <w:bodyDiv w:val="1"/>
      <w:marLeft w:val="0"/>
      <w:marRight w:val="0"/>
      <w:marTop w:val="0"/>
      <w:marBottom w:val="0"/>
      <w:divBdr>
        <w:top w:val="none" w:sz="0" w:space="0" w:color="auto"/>
        <w:left w:val="none" w:sz="0" w:space="0" w:color="auto"/>
        <w:bottom w:val="none" w:sz="0" w:space="0" w:color="auto"/>
        <w:right w:val="none" w:sz="0" w:space="0" w:color="auto"/>
      </w:divBdr>
    </w:div>
    <w:div w:id="973098297">
      <w:bodyDiv w:val="1"/>
      <w:marLeft w:val="0"/>
      <w:marRight w:val="0"/>
      <w:marTop w:val="0"/>
      <w:marBottom w:val="0"/>
      <w:divBdr>
        <w:top w:val="none" w:sz="0" w:space="0" w:color="auto"/>
        <w:left w:val="none" w:sz="0" w:space="0" w:color="auto"/>
        <w:bottom w:val="none" w:sz="0" w:space="0" w:color="auto"/>
        <w:right w:val="none" w:sz="0" w:space="0" w:color="auto"/>
      </w:divBdr>
    </w:div>
    <w:div w:id="1787967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548</Words>
  <Characters>3126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СоколоваТА</dc:creator>
  <cp:keywords/>
  <dc:description/>
  <cp:lastModifiedBy>Госинспекция</cp:lastModifiedBy>
  <cp:revision>6</cp:revision>
  <dcterms:created xsi:type="dcterms:W3CDTF">2016-05-05T06:35:00Z</dcterms:created>
  <dcterms:modified xsi:type="dcterms:W3CDTF">2016-05-12T07:16:00Z</dcterms:modified>
</cp:coreProperties>
</file>