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2BF" w:rsidRDefault="003042BF" w:rsidP="00A8356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20CAC" w:rsidRDefault="00220CAC" w:rsidP="003042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42BF" w:rsidRPr="00B11CF2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  <w:r w:rsidRPr="00B11CF2">
        <w:rPr>
          <w:rFonts w:ascii="Times New Roman" w:hAnsi="Times New Roman" w:cs="Times New Roman"/>
          <w:sz w:val="24"/>
          <w:szCs w:val="24"/>
        </w:rPr>
        <w:t>Сведения</w:t>
      </w:r>
    </w:p>
    <w:p w:rsidR="003042BF" w:rsidRPr="00B11CF2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11CF2">
        <w:rPr>
          <w:rFonts w:ascii="Times New Roman" w:hAnsi="Times New Roman" w:cs="Times New Roman"/>
          <w:sz w:val="24"/>
          <w:szCs w:val="24"/>
        </w:rPr>
        <w:t xml:space="preserve"> доходах, об имуществе и обязательствах имущественного характера </w:t>
      </w:r>
      <w:r>
        <w:rPr>
          <w:rFonts w:ascii="Times New Roman" w:hAnsi="Times New Roman" w:cs="Times New Roman"/>
          <w:sz w:val="24"/>
          <w:szCs w:val="24"/>
        </w:rPr>
        <w:t>директора</w:t>
      </w:r>
      <w:r w:rsidRPr="00B11C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42BF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042BF">
        <w:rPr>
          <w:rFonts w:ascii="Times New Roman" w:hAnsi="Times New Roman" w:cs="Times New Roman"/>
          <w:sz w:val="24"/>
          <w:szCs w:val="24"/>
        </w:rPr>
        <w:t>Канашск</w:t>
      </w:r>
      <w:r>
        <w:rPr>
          <w:rFonts w:ascii="Times New Roman" w:hAnsi="Times New Roman" w:cs="Times New Roman"/>
          <w:sz w:val="24"/>
          <w:szCs w:val="24"/>
        </w:rPr>
        <w:t>ого</w:t>
      </w:r>
      <w:proofErr w:type="spellEnd"/>
      <w:r w:rsidRPr="003042BF">
        <w:rPr>
          <w:rFonts w:ascii="Times New Roman" w:hAnsi="Times New Roman" w:cs="Times New Roman"/>
          <w:sz w:val="24"/>
          <w:szCs w:val="24"/>
        </w:rPr>
        <w:t xml:space="preserve"> филиал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042BF">
        <w:rPr>
          <w:rFonts w:ascii="Times New Roman" w:hAnsi="Times New Roman" w:cs="Times New Roman"/>
          <w:sz w:val="24"/>
          <w:szCs w:val="24"/>
        </w:rPr>
        <w:t xml:space="preserve"> федерального государственного бюджетного образовательного учреждения высшего образования «Чувашский государственный у</w:t>
      </w:r>
      <w:r>
        <w:rPr>
          <w:rFonts w:ascii="Times New Roman" w:hAnsi="Times New Roman" w:cs="Times New Roman"/>
          <w:sz w:val="24"/>
          <w:szCs w:val="24"/>
        </w:rPr>
        <w:t>ниверситет имени И.Н. Ульянова»</w:t>
      </w:r>
      <w:r w:rsidRPr="00B11CF2">
        <w:rPr>
          <w:rFonts w:ascii="Times New Roman" w:hAnsi="Times New Roman" w:cs="Times New Roman"/>
          <w:sz w:val="24"/>
          <w:szCs w:val="24"/>
        </w:rPr>
        <w:t>, а также о доходах, об имуществе и обязательствах имущественного характера его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 w:rsidRPr="00B11CF2">
        <w:rPr>
          <w:rFonts w:ascii="Times New Roman" w:hAnsi="Times New Roman" w:cs="Times New Roman"/>
          <w:sz w:val="24"/>
          <w:szCs w:val="24"/>
        </w:rPr>
        <w:t>упруг</w:t>
      </w:r>
      <w:r>
        <w:rPr>
          <w:rFonts w:ascii="Times New Roman" w:hAnsi="Times New Roman" w:cs="Times New Roman"/>
          <w:sz w:val="24"/>
          <w:szCs w:val="24"/>
        </w:rPr>
        <w:t>а, несовершеннолетних детей</w:t>
      </w:r>
    </w:p>
    <w:tbl>
      <w:tblPr>
        <w:tblStyle w:val="a3"/>
        <w:tblpPr w:leftFromText="180" w:rightFromText="180" w:vertAnchor="page" w:horzAnchor="margin" w:tblpY="4707"/>
        <w:tblW w:w="0" w:type="auto"/>
        <w:tblLayout w:type="fixed"/>
        <w:tblLook w:val="04A0"/>
      </w:tblPr>
      <w:tblGrid>
        <w:gridCol w:w="1668"/>
        <w:gridCol w:w="1272"/>
        <w:gridCol w:w="1846"/>
        <w:gridCol w:w="1134"/>
        <w:gridCol w:w="1452"/>
        <w:gridCol w:w="1134"/>
        <w:gridCol w:w="1134"/>
        <w:gridCol w:w="1701"/>
        <w:gridCol w:w="1701"/>
        <w:gridCol w:w="1276"/>
      </w:tblGrid>
      <w:tr w:rsidR="003042BF" w:rsidRPr="00A83566" w:rsidTr="004602C0">
        <w:trPr>
          <w:trHeight w:val="699"/>
        </w:trPr>
        <w:tc>
          <w:tcPr>
            <w:tcW w:w="1668" w:type="dxa"/>
            <w:vMerge w:val="restart"/>
            <w:shd w:val="clear" w:color="auto" w:fill="auto"/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704" w:type="dxa"/>
            <w:gridSpan w:val="4"/>
            <w:tcBorders>
              <w:bottom w:val="single" w:sz="4" w:space="0" w:color="auto"/>
            </w:tcBorders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</w:p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3042BF" w:rsidRPr="00A83566" w:rsidRDefault="003042BF" w:rsidP="004602C0">
            <w:pPr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</w:p>
          <w:p w:rsidR="003042BF" w:rsidRPr="00A83566" w:rsidRDefault="003042BF" w:rsidP="004602C0">
            <w:pPr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(руб.)</w:t>
            </w:r>
          </w:p>
        </w:tc>
      </w:tr>
      <w:tr w:rsidR="003042BF" w:rsidRPr="00A83566" w:rsidTr="00D922B9">
        <w:tc>
          <w:tcPr>
            <w:tcW w:w="1668" w:type="dxa"/>
            <w:vMerge/>
            <w:shd w:val="clear" w:color="auto" w:fill="auto"/>
          </w:tcPr>
          <w:p w:rsidR="003042BF" w:rsidRPr="00A83566" w:rsidRDefault="003042BF" w:rsidP="00460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</w:tcBorders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452" w:type="dxa"/>
            <w:tcBorders>
              <w:top w:val="single" w:sz="4" w:space="0" w:color="auto"/>
            </w:tcBorders>
          </w:tcPr>
          <w:p w:rsidR="00D922B9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 xml:space="preserve">страна </w:t>
            </w:r>
            <w:proofErr w:type="spellStart"/>
            <w:r w:rsidRPr="00A83566">
              <w:rPr>
                <w:rFonts w:ascii="Times New Roman" w:hAnsi="Times New Roman" w:cs="Times New Roman"/>
              </w:rPr>
              <w:t>расположе</w:t>
            </w:r>
            <w:proofErr w:type="spellEnd"/>
          </w:p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83566"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  <w:tc>
          <w:tcPr>
            <w:tcW w:w="1134" w:type="dxa"/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1701" w:type="dxa"/>
          </w:tcPr>
          <w:p w:rsidR="003042BF" w:rsidRPr="00A83566" w:rsidRDefault="003042BF" w:rsidP="004602C0">
            <w:pPr>
              <w:jc w:val="center"/>
              <w:rPr>
                <w:rFonts w:ascii="Times New Roman" w:hAnsi="Times New Roman" w:cs="Times New Roman"/>
              </w:rPr>
            </w:pPr>
            <w:r w:rsidRPr="00A83566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3042BF" w:rsidRPr="00A83566" w:rsidRDefault="003042BF" w:rsidP="004602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042BF" w:rsidRPr="00A83566" w:rsidRDefault="003042BF" w:rsidP="004602C0">
            <w:pPr>
              <w:rPr>
                <w:rFonts w:ascii="Times New Roman" w:hAnsi="Times New Roman" w:cs="Times New Roman"/>
              </w:rPr>
            </w:pPr>
          </w:p>
        </w:tc>
      </w:tr>
      <w:tr w:rsidR="003042BF" w:rsidRPr="00A83566" w:rsidTr="00D922B9">
        <w:trPr>
          <w:trHeight w:val="795"/>
        </w:trPr>
        <w:tc>
          <w:tcPr>
            <w:tcW w:w="1668" w:type="dxa"/>
            <w:vAlign w:val="center"/>
          </w:tcPr>
          <w:p w:rsidR="003042BF" w:rsidRPr="00D87C7B" w:rsidRDefault="003042BF" w:rsidP="003042BF">
            <w:pPr>
              <w:jc w:val="center"/>
              <w:rPr>
                <w:rFonts w:ascii="Times New Roman" w:hAnsi="Times New Roman" w:cs="Times New Roman"/>
              </w:rPr>
            </w:pPr>
            <w:r w:rsidRPr="003042BF">
              <w:rPr>
                <w:rFonts w:ascii="Times New Roman" w:hAnsi="Times New Roman" w:cs="Times New Roman"/>
              </w:rPr>
              <w:t>Иванова Нина Анатольевна</w:t>
            </w:r>
          </w:p>
        </w:tc>
        <w:tc>
          <w:tcPr>
            <w:tcW w:w="1272" w:type="dxa"/>
            <w:vAlign w:val="center"/>
          </w:tcPr>
          <w:p w:rsidR="003042BF" w:rsidRDefault="003042BF" w:rsidP="003042BF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6" w:type="dxa"/>
            <w:vAlign w:val="center"/>
          </w:tcPr>
          <w:p w:rsidR="003042BF" w:rsidRDefault="003042BF" w:rsidP="003042BF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3042BF" w:rsidRDefault="003042BF" w:rsidP="003042BF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52" w:type="dxa"/>
            <w:vAlign w:val="center"/>
          </w:tcPr>
          <w:p w:rsidR="003042BF" w:rsidRDefault="003042BF" w:rsidP="003042BF">
            <w:pPr>
              <w:jc w:val="center"/>
            </w:pPr>
            <w:r w:rsidRPr="00301CC5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134" w:type="dxa"/>
            <w:vAlign w:val="center"/>
          </w:tcPr>
          <w:p w:rsidR="003042BF" w:rsidRPr="00D87C7B" w:rsidRDefault="003042BF" w:rsidP="003042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Комната в общежитии</w:t>
            </w:r>
          </w:p>
        </w:tc>
        <w:tc>
          <w:tcPr>
            <w:tcW w:w="1134" w:type="dxa"/>
            <w:vAlign w:val="center"/>
          </w:tcPr>
          <w:p w:rsidR="003042BF" w:rsidRPr="00D87C7B" w:rsidRDefault="00986887" w:rsidP="003042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18,00</w:t>
            </w:r>
          </w:p>
        </w:tc>
        <w:tc>
          <w:tcPr>
            <w:tcW w:w="1701" w:type="dxa"/>
            <w:vAlign w:val="center"/>
          </w:tcPr>
          <w:p w:rsidR="003042BF" w:rsidRPr="00D87C7B" w:rsidRDefault="003042BF" w:rsidP="003042BF">
            <w:pPr>
              <w:jc w:val="center"/>
              <w:rPr>
                <w:rFonts w:ascii="Times New Roman" w:hAnsi="Times New Roman" w:cs="Times New Roman"/>
              </w:rPr>
            </w:pPr>
            <w:r w:rsidRPr="00D87C7B">
              <w:rPr>
                <w:rFonts w:ascii="Times New Roman" w:hAnsi="Times New Roman" w:cs="Times New Roman"/>
              </w:rPr>
              <w:t>Российская Федерация</w:t>
            </w:r>
          </w:p>
        </w:tc>
        <w:tc>
          <w:tcPr>
            <w:tcW w:w="1701" w:type="dxa"/>
            <w:vAlign w:val="center"/>
          </w:tcPr>
          <w:p w:rsidR="003042BF" w:rsidRDefault="003042BF" w:rsidP="003042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42BF" w:rsidRPr="00986887" w:rsidRDefault="00986887" w:rsidP="003042BF">
            <w:pPr>
              <w:jc w:val="center"/>
              <w:rPr>
                <w:rFonts w:ascii="Times New Roman" w:hAnsi="Times New Roman" w:cs="Times New Roman"/>
              </w:rPr>
            </w:pPr>
            <w:r w:rsidRPr="00986887">
              <w:rPr>
                <w:rFonts w:ascii="Times New Roman" w:hAnsi="Times New Roman" w:cs="Times New Roman"/>
                <w:lang w:val="en-US"/>
              </w:rPr>
              <w:t>Skoda</w:t>
            </w:r>
            <w:r w:rsidRPr="0098688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86887">
              <w:rPr>
                <w:rFonts w:ascii="Times New Roman" w:hAnsi="Times New Roman" w:cs="Times New Roman"/>
              </w:rPr>
              <w:t>Fabia</w:t>
            </w:r>
            <w:proofErr w:type="spellEnd"/>
          </w:p>
        </w:tc>
        <w:tc>
          <w:tcPr>
            <w:tcW w:w="1276" w:type="dxa"/>
            <w:vAlign w:val="center"/>
          </w:tcPr>
          <w:p w:rsidR="003042BF" w:rsidRPr="00986887" w:rsidRDefault="00986887" w:rsidP="003042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790059,74</w:t>
            </w:r>
          </w:p>
        </w:tc>
      </w:tr>
    </w:tbl>
    <w:p w:rsidR="003042BF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период с 1 января 201</w:t>
      </w:r>
      <w:r w:rsidR="00C5129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 по 31 декабря 201</w:t>
      </w:r>
      <w:r w:rsidR="00C5129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3042BF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42BF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42BF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42BF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42BF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42BF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42BF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42BF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42BF" w:rsidRDefault="003042BF" w:rsidP="003042B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42BF" w:rsidRDefault="003042BF" w:rsidP="00A83566">
      <w:pPr>
        <w:jc w:val="center"/>
        <w:rPr>
          <w:rFonts w:ascii="Times New Roman" w:hAnsi="Times New Roman" w:cs="Times New Roman"/>
        </w:rPr>
      </w:pPr>
    </w:p>
    <w:p w:rsidR="00220CAC" w:rsidRDefault="00220CAC" w:rsidP="00A83566">
      <w:pPr>
        <w:jc w:val="center"/>
        <w:rPr>
          <w:rFonts w:ascii="Times New Roman" w:hAnsi="Times New Roman" w:cs="Times New Roman"/>
        </w:rPr>
      </w:pPr>
    </w:p>
    <w:p w:rsidR="00220CAC" w:rsidRDefault="00220CAC" w:rsidP="00A83566">
      <w:pPr>
        <w:jc w:val="center"/>
        <w:rPr>
          <w:rFonts w:ascii="Times New Roman" w:hAnsi="Times New Roman" w:cs="Times New Roman"/>
        </w:rPr>
      </w:pPr>
    </w:p>
    <w:p w:rsidR="00220CAC" w:rsidRDefault="00220CAC" w:rsidP="00A83566">
      <w:pPr>
        <w:jc w:val="center"/>
        <w:rPr>
          <w:rFonts w:ascii="Times New Roman" w:hAnsi="Times New Roman" w:cs="Times New Roman"/>
        </w:rPr>
      </w:pPr>
    </w:p>
    <w:sectPr w:rsidR="00220CAC" w:rsidSect="00B11CF2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85E" w:rsidRDefault="00F6385E" w:rsidP="0033218B">
      <w:pPr>
        <w:spacing w:after="0" w:line="240" w:lineRule="auto"/>
      </w:pPr>
      <w:r>
        <w:separator/>
      </w:r>
    </w:p>
  </w:endnote>
  <w:endnote w:type="continuationSeparator" w:id="0">
    <w:p w:rsidR="00F6385E" w:rsidRDefault="00F6385E" w:rsidP="00332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85E" w:rsidRDefault="00F6385E" w:rsidP="0033218B">
      <w:pPr>
        <w:spacing w:after="0" w:line="240" w:lineRule="auto"/>
      </w:pPr>
      <w:r>
        <w:separator/>
      </w:r>
    </w:p>
  </w:footnote>
  <w:footnote w:type="continuationSeparator" w:id="0">
    <w:p w:rsidR="00F6385E" w:rsidRDefault="00F6385E" w:rsidP="003321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67BBD"/>
    <w:multiLevelType w:val="hybridMultilevel"/>
    <w:tmpl w:val="D1F07386"/>
    <w:lvl w:ilvl="0" w:tplc="8FA073D2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5AB7"/>
    <w:rsid w:val="000E6A97"/>
    <w:rsid w:val="001158F0"/>
    <w:rsid w:val="001656AF"/>
    <w:rsid w:val="00194928"/>
    <w:rsid w:val="001F5AB7"/>
    <w:rsid w:val="00220CAC"/>
    <w:rsid w:val="00230B46"/>
    <w:rsid w:val="00231966"/>
    <w:rsid w:val="00237DF1"/>
    <w:rsid w:val="00246D72"/>
    <w:rsid w:val="00282277"/>
    <w:rsid w:val="002F3560"/>
    <w:rsid w:val="003042BF"/>
    <w:rsid w:val="0033218B"/>
    <w:rsid w:val="00497E60"/>
    <w:rsid w:val="004F4065"/>
    <w:rsid w:val="005D2A7A"/>
    <w:rsid w:val="0061384D"/>
    <w:rsid w:val="00627BBF"/>
    <w:rsid w:val="006A0DCF"/>
    <w:rsid w:val="007236CE"/>
    <w:rsid w:val="0078719B"/>
    <w:rsid w:val="00791283"/>
    <w:rsid w:val="007F03FB"/>
    <w:rsid w:val="00843771"/>
    <w:rsid w:val="00860FE5"/>
    <w:rsid w:val="00870385"/>
    <w:rsid w:val="00986887"/>
    <w:rsid w:val="009E4AF3"/>
    <w:rsid w:val="00A43D22"/>
    <w:rsid w:val="00A83566"/>
    <w:rsid w:val="00A97257"/>
    <w:rsid w:val="00B11CF2"/>
    <w:rsid w:val="00C5129C"/>
    <w:rsid w:val="00D87C7B"/>
    <w:rsid w:val="00D922B9"/>
    <w:rsid w:val="00DE6505"/>
    <w:rsid w:val="00EB10AE"/>
    <w:rsid w:val="00F550D4"/>
    <w:rsid w:val="00F63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6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A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3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218B"/>
  </w:style>
  <w:style w:type="paragraph" w:styleId="a6">
    <w:name w:val="footer"/>
    <w:basedOn w:val="a"/>
    <w:link w:val="a7"/>
    <w:uiPriority w:val="99"/>
    <w:semiHidden/>
    <w:unhideWhenUsed/>
    <w:rsid w:val="00332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218B"/>
  </w:style>
  <w:style w:type="paragraph" w:styleId="a8">
    <w:name w:val="endnote text"/>
    <w:basedOn w:val="a"/>
    <w:link w:val="a9"/>
    <w:uiPriority w:val="99"/>
    <w:semiHidden/>
    <w:unhideWhenUsed/>
    <w:rsid w:val="003042BF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3042BF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3042B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AD2D3-392D-4E19-9B7D-B50B5C94B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CHUVGU</Company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BUX</dc:creator>
  <cp:keywords/>
  <dc:description/>
  <cp:lastModifiedBy>VAL</cp:lastModifiedBy>
  <cp:revision>19</cp:revision>
  <dcterms:created xsi:type="dcterms:W3CDTF">2015-05-07T10:19:00Z</dcterms:created>
  <dcterms:modified xsi:type="dcterms:W3CDTF">2016-04-29T14:33:00Z</dcterms:modified>
</cp:coreProperties>
</file>