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1267"/>
        <w:gridCol w:w="2052"/>
        <w:gridCol w:w="1240"/>
        <w:gridCol w:w="1276"/>
        <w:gridCol w:w="1795"/>
        <w:gridCol w:w="2039"/>
        <w:gridCol w:w="1166"/>
        <w:gridCol w:w="1272"/>
      </w:tblGrid>
      <w:tr w:rsidR="0019586A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8B42EB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19586A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19586A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r>
              <w:t>Савельева Лидия Андреевна,</w:t>
            </w:r>
          </w:p>
          <w:p w:rsidR="0019586A" w:rsidRPr="00B078E9" w:rsidRDefault="0019586A" w:rsidP="00F41AAF">
            <w:r>
              <w:t xml:space="preserve">Муниципальное казённое дошкольное образовательное учреждение  </w:t>
            </w:r>
            <w:proofErr w:type="spellStart"/>
            <w:r>
              <w:t>Баганский</w:t>
            </w:r>
            <w:proofErr w:type="spellEnd"/>
            <w:r>
              <w:t xml:space="preserve"> д/сад №1,заведующий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B42EB" w:rsidP="00F41AAF">
            <w:r>
              <w:t>394164,11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pPr>
              <w:rPr>
                <w:iCs/>
              </w:rPr>
            </w:pPr>
            <w:r>
              <w:rPr>
                <w:iCs/>
              </w:rPr>
              <w:t>Квартира (1/2)</w:t>
            </w:r>
            <w:r w:rsidR="00B40809">
              <w:rPr>
                <w:iCs/>
              </w:rPr>
              <w:t>,совместная</w:t>
            </w: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r>
              <w:t>67,2</w:t>
            </w:r>
          </w:p>
          <w:p w:rsidR="00915177" w:rsidRPr="00CB7F9D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915177" w:rsidRPr="00CB7F9D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19586A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B40809" w:rsidP="00F41AAF">
            <w:r>
              <w:t>189600,0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pPr>
              <w:rPr>
                <w:iCs/>
              </w:rPr>
            </w:pPr>
            <w:r>
              <w:rPr>
                <w:iCs/>
              </w:rPr>
              <w:t>Квартира (1/2)</w:t>
            </w:r>
            <w:r w:rsidR="00B40809">
              <w:rPr>
                <w:iCs/>
              </w:rPr>
              <w:t>,совместная</w:t>
            </w:r>
          </w:p>
          <w:p w:rsidR="00E844A5" w:rsidRPr="00DF6BD3" w:rsidRDefault="00E844A5" w:rsidP="00F41AAF">
            <w:pPr>
              <w:rPr>
                <w:iCs/>
              </w:rPr>
            </w:pPr>
            <w:r>
              <w:rPr>
                <w:iCs/>
              </w:rPr>
              <w:t>Гараж</w:t>
            </w:r>
            <w:r w:rsidR="00B40809">
              <w:rPr>
                <w:iCs/>
              </w:rPr>
              <w:t xml:space="preserve">, </w:t>
            </w:r>
            <w:proofErr w:type="gramStart"/>
            <w:r w:rsidR="00B40809">
              <w:rPr>
                <w:iCs/>
              </w:rPr>
              <w:t>индивидуальная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67,2</w:t>
            </w:r>
          </w:p>
          <w:p w:rsidR="00E844A5" w:rsidRDefault="00E844A5" w:rsidP="00F41AAF">
            <w: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Россия</w:t>
            </w:r>
          </w:p>
          <w:p w:rsidR="00E844A5" w:rsidRPr="00AA67B5" w:rsidRDefault="00E844A5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bCs/>
              </w:rPr>
            </w:pPr>
            <w:r>
              <w:rPr>
                <w:bCs/>
              </w:rPr>
              <w:t>Легковые автомобили</w:t>
            </w:r>
          </w:p>
          <w:p w:rsidR="00915177" w:rsidRPr="006946E9" w:rsidRDefault="00B40809" w:rsidP="00F41AAF">
            <w:r>
              <w:rPr>
                <w:bCs/>
              </w:rPr>
              <w:t>Форд-Фокус,2009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40809" w:rsidP="00F41AAF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B40809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B42E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0809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2016-05-18T04:23:00Z</dcterms:created>
  <dcterms:modified xsi:type="dcterms:W3CDTF">2016-05-18T04:23:00Z</dcterms:modified>
</cp:coreProperties>
</file>