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64285">
        <w:rPr>
          <w:b/>
          <w:sz w:val="26"/>
          <w:szCs w:val="26"/>
        </w:rPr>
        <w:t>представленные</w:t>
      </w:r>
      <w:proofErr w:type="gramEnd"/>
      <w:r w:rsidRPr="00064285">
        <w:rPr>
          <w:b/>
          <w:sz w:val="26"/>
          <w:szCs w:val="26"/>
        </w:rPr>
        <w:t xml:space="preserve"> </w:t>
      </w:r>
    </w:p>
    <w:p w:rsidR="00064285" w:rsidRPr="00064285" w:rsidRDefault="00494B6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депутатом </w:t>
      </w:r>
      <w:r w:rsidR="00CB77A7">
        <w:rPr>
          <w:b/>
          <w:sz w:val="26"/>
          <w:szCs w:val="26"/>
        </w:rPr>
        <w:t xml:space="preserve">Совета народных депутатов </w:t>
      </w:r>
      <w:proofErr w:type="spellStart"/>
      <w:r w:rsidR="00064285" w:rsidRPr="00064285">
        <w:rPr>
          <w:b/>
          <w:sz w:val="26"/>
          <w:szCs w:val="26"/>
        </w:rPr>
        <w:t>Яшкинского</w:t>
      </w:r>
      <w:proofErr w:type="spellEnd"/>
      <w:r w:rsidR="00064285" w:rsidRPr="00064285">
        <w:rPr>
          <w:b/>
          <w:sz w:val="26"/>
          <w:szCs w:val="26"/>
        </w:rPr>
        <w:t xml:space="preserve"> муниципального района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за отчетный период с 1 января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 по 31 декабря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года,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размещенные на официальном сайте администрации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30" w:type="dxa"/>
        <w:tblLayout w:type="fixed"/>
        <w:tblLook w:val="04A0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064285" w:rsidRPr="00064285" w:rsidTr="002C7F51"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99" w:rsidRDefault="00064285" w:rsidP="0021179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</w:t>
            </w:r>
            <w:r w:rsidR="00211799">
              <w:rPr>
                <w:sz w:val="28"/>
                <w:szCs w:val="28"/>
              </w:rPr>
              <w:t>депутата</w:t>
            </w:r>
          </w:p>
          <w:p w:rsidR="00064285" w:rsidRPr="00064285" w:rsidRDefault="00064285" w:rsidP="00211799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за</w:t>
            </w:r>
          </w:p>
          <w:p w:rsidR="00064285" w:rsidRPr="00064285" w:rsidRDefault="00064285" w:rsidP="00D20A0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</w:t>
            </w:r>
            <w:r w:rsidR="00D20A0F">
              <w:rPr>
                <w:sz w:val="28"/>
                <w:szCs w:val="28"/>
              </w:rPr>
              <w:t>5</w:t>
            </w:r>
            <w:r w:rsidRPr="00064285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064285" w:rsidRPr="00064285" w:rsidTr="00F57F5E">
        <w:trPr>
          <w:trHeight w:val="1490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</w:tr>
      <w:tr w:rsidR="00064285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F57F5E" w:rsidP="00064285">
            <w:pPr>
              <w:jc w:val="both"/>
            </w:pPr>
            <w:proofErr w:type="spellStart"/>
            <w:r>
              <w:t>Клендюк</w:t>
            </w:r>
            <w:proofErr w:type="spellEnd"/>
            <w:r>
              <w:t xml:space="preserve"> Елена Ильинична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064285" w:rsidP="00064285">
            <w:pPr>
              <w:jc w:val="both"/>
            </w:pPr>
          </w:p>
          <w:p w:rsidR="00064285" w:rsidRPr="00064285" w:rsidRDefault="00F57F5E" w:rsidP="00064285">
            <w:pPr>
              <w:jc w:val="both"/>
            </w:pPr>
            <w:r>
              <w:t>403110,15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B" w:rsidRPr="00064285" w:rsidRDefault="00F57F5E" w:rsidP="00064285">
            <w:pPr>
              <w:jc w:val="both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B" w:rsidRDefault="006F4538" w:rsidP="004A5A18">
            <w:pPr>
              <w:jc w:val="both"/>
            </w:pPr>
            <w:r>
              <w:t>Индивидуальная</w:t>
            </w:r>
          </w:p>
          <w:p w:rsidR="00F77A4B" w:rsidRPr="00064285" w:rsidRDefault="00F77A4B" w:rsidP="004A5A18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F57F5E" w:rsidP="00064285">
            <w:pPr>
              <w:jc w:val="both"/>
            </w:pPr>
            <w:r>
              <w:t>64</w:t>
            </w:r>
          </w:p>
          <w:p w:rsidR="00F77A4B" w:rsidRDefault="00F77A4B" w:rsidP="007045EF">
            <w:pPr>
              <w:jc w:val="both"/>
            </w:pPr>
          </w:p>
          <w:p w:rsidR="00F77A4B" w:rsidRPr="00064285" w:rsidRDefault="00F77A4B" w:rsidP="00F57F5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Россия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F77A4B" w:rsidRPr="00064285" w:rsidRDefault="00F77A4B" w:rsidP="00F57F5E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B" w:rsidRDefault="00F57F5E" w:rsidP="00064285">
            <w:pPr>
              <w:jc w:val="both"/>
            </w:pPr>
            <w:r>
              <w:t>Земельный участок</w:t>
            </w:r>
          </w:p>
          <w:p w:rsidR="00F77A4B" w:rsidRDefault="00F77A4B" w:rsidP="00064285">
            <w:pPr>
              <w:jc w:val="both"/>
            </w:pPr>
          </w:p>
          <w:p w:rsidR="00F77A4B" w:rsidRPr="00064285" w:rsidRDefault="00F77A4B" w:rsidP="00064285">
            <w:pPr>
              <w:jc w:val="both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064285" w:rsidRDefault="00927F4B" w:rsidP="00064285">
            <w:pPr>
              <w:jc w:val="both"/>
            </w:pPr>
            <w:r>
              <w:t>1,764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927F4B" w:rsidP="00064285">
            <w:pPr>
              <w:jc w:val="both"/>
            </w:pPr>
            <w: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F95BED" w:rsidP="00927F4B">
            <w:pPr>
              <w:jc w:val="both"/>
            </w:pPr>
            <w:r>
              <w:t>Не имеет</w:t>
            </w:r>
          </w:p>
        </w:tc>
      </w:tr>
      <w:tr w:rsidR="00E56E5A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211799" w:rsidP="00E760E5">
            <w:pPr>
              <w:jc w:val="both"/>
            </w:pPr>
            <w:r>
              <w:t>с</w:t>
            </w:r>
            <w:r w:rsidR="00F77A4B">
              <w:t>упруг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F95BED" w:rsidP="00064285">
            <w:pPr>
              <w:jc w:val="both"/>
            </w:pPr>
            <w:r>
              <w:t>420000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38" w:rsidRPr="00064285" w:rsidRDefault="00F95BED" w:rsidP="006F4538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4B" w:rsidRPr="00064285" w:rsidRDefault="00F77A4B" w:rsidP="00F77A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4B" w:rsidRPr="00064285" w:rsidRDefault="00F77A4B" w:rsidP="00F77A4B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4B" w:rsidRPr="00064285" w:rsidRDefault="00F77A4B" w:rsidP="00064285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Pr="00064285" w:rsidRDefault="00F95BED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58" w:rsidRDefault="00F95BED" w:rsidP="0021200B">
            <w:r>
              <w:t>Не имеет</w:t>
            </w:r>
          </w:p>
        </w:tc>
      </w:tr>
      <w:tr w:rsidR="00E56E5A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211799" w:rsidP="00064285">
            <w:pPr>
              <w:jc w:val="both"/>
            </w:pPr>
            <w:r>
              <w:t>н</w:t>
            </w:r>
            <w:r w:rsidR="008F6DC7">
              <w:t>есовершеннолетний ребенок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E56E5A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56E5A" w:rsidP="00064285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 имеет</w:t>
            </w:r>
          </w:p>
        </w:tc>
      </w:tr>
    </w:tbl>
    <w:p w:rsidR="004A5A18" w:rsidRPr="00064285" w:rsidRDefault="004A5A18" w:rsidP="00064285">
      <w:pPr>
        <w:ind w:firstLine="540"/>
        <w:jc w:val="both"/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0082" w:rsidRDefault="008E0082"/>
    <w:sectPr w:rsidR="008E0082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C73"/>
    <w:rsid w:val="00064285"/>
    <w:rsid w:val="000E4903"/>
    <w:rsid w:val="001609B4"/>
    <w:rsid w:val="00211799"/>
    <w:rsid w:val="0021200B"/>
    <w:rsid w:val="0038250D"/>
    <w:rsid w:val="004544BB"/>
    <w:rsid w:val="00465B3B"/>
    <w:rsid w:val="00494B65"/>
    <w:rsid w:val="004A5A18"/>
    <w:rsid w:val="00514307"/>
    <w:rsid w:val="00671642"/>
    <w:rsid w:val="006F4538"/>
    <w:rsid w:val="007045EF"/>
    <w:rsid w:val="00755758"/>
    <w:rsid w:val="0086351B"/>
    <w:rsid w:val="00864C73"/>
    <w:rsid w:val="00870DC2"/>
    <w:rsid w:val="008E0082"/>
    <w:rsid w:val="008F6DC7"/>
    <w:rsid w:val="00927F4B"/>
    <w:rsid w:val="00A8624F"/>
    <w:rsid w:val="00B15540"/>
    <w:rsid w:val="00BC2516"/>
    <w:rsid w:val="00CB261E"/>
    <w:rsid w:val="00CB77A7"/>
    <w:rsid w:val="00CF63EE"/>
    <w:rsid w:val="00D20A0F"/>
    <w:rsid w:val="00D40977"/>
    <w:rsid w:val="00D625D0"/>
    <w:rsid w:val="00D761A4"/>
    <w:rsid w:val="00DD6DC2"/>
    <w:rsid w:val="00E56E5A"/>
    <w:rsid w:val="00E760E5"/>
    <w:rsid w:val="00E92495"/>
    <w:rsid w:val="00F57F5E"/>
    <w:rsid w:val="00F76669"/>
    <w:rsid w:val="00F77A4B"/>
    <w:rsid w:val="00F95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Исмаилова</cp:lastModifiedBy>
  <cp:revision>24</cp:revision>
  <cp:lastPrinted>2016-06-16T07:32:00Z</cp:lastPrinted>
  <dcterms:created xsi:type="dcterms:W3CDTF">2015-05-05T04:07:00Z</dcterms:created>
  <dcterms:modified xsi:type="dcterms:W3CDTF">2016-06-30T03:10:00Z</dcterms:modified>
</cp:coreProperties>
</file>