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8242F1" w:rsidRDefault="00FB257C" w:rsidP="00FB257C">
      <w:pPr>
        <w:pStyle w:val="a4"/>
        <w:rPr>
          <w:rFonts w:ascii="Times New Roman" w:hAnsi="Times New Roman"/>
          <w:b/>
        </w:rPr>
      </w:pPr>
      <w:r w:rsidRPr="008242F1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8242F1">
        <w:rPr>
          <w:rFonts w:ascii="Times New Roman" w:hAnsi="Times New Roman"/>
          <w:b/>
        </w:rPr>
        <w:t xml:space="preserve"> </w:t>
      </w:r>
    </w:p>
    <w:p w:rsidR="00FB257C" w:rsidRPr="008242F1" w:rsidRDefault="00FB257C" w:rsidP="00FB257C">
      <w:pPr>
        <w:pStyle w:val="a4"/>
        <w:rPr>
          <w:rFonts w:ascii="Times New Roman" w:hAnsi="Times New Roman"/>
          <w:b/>
        </w:rPr>
      </w:pPr>
      <w:r w:rsidRPr="008242F1">
        <w:rPr>
          <w:rFonts w:ascii="Times New Roman" w:hAnsi="Times New Roman"/>
          <w:b/>
        </w:rPr>
        <w:t xml:space="preserve">муниципального служащего   </w:t>
      </w:r>
      <w:proofErr w:type="spellStart"/>
      <w:r w:rsidR="001739F4" w:rsidRPr="008242F1">
        <w:rPr>
          <w:rFonts w:ascii="Times New Roman" w:hAnsi="Times New Roman"/>
          <w:b/>
        </w:rPr>
        <w:t>Калейкин</w:t>
      </w:r>
      <w:r w:rsidRPr="008242F1">
        <w:rPr>
          <w:rFonts w:ascii="Times New Roman" w:hAnsi="Times New Roman"/>
          <w:b/>
        </w:rPr>
        <w:t>ского</w:t>
      </w:r>
      <w:proofErr w:type="spellEnd"/>
      <w:r w:rsidRPr="008242F1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B257C" w:rsidRPr="008242F1" w:rsidRDefault="00FB257C" w:rsidP="00FB257C">
      <w:pPr>
        <w:pStyle w:val="a4"/>
        <w:rPr>
          <w:rFonts w:ascii="Times New Roman" w:hAnsi="Times New Roman"/>
          <w:b/>
        </w:rPr>
      </w:pPr>
      <w:proofErr w:type="spellStart"/>
      <w:r w:rsidRPr="008242F1">
        <w:rPr>
          <w:rFonts w:ascii="Times New Roman" w:hAnsi="Times New Roman"/>
          <w:b/>
        </w:rPr>
        <w:t>Альметьевского</w:t>
      </w:r>
      <w:proofErr w:type="spellEnd"/>
      <w:r w:rsidRPr="008242F1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17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1739F4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F4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</w:rPr>
              <w:t xml:space="preserve">Андреева </w:t>
            </w:r>
          </w:p>
          <w:p w:rsidR="00FB257C" w:rsidRPr="00FB257C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Надежда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Юпитеровна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1739F4" w:rsidP="0017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443942,45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r w:rsidR="001739F4">
              <w:rPr>
                <w:rFonts w:ascii="Times New Roman" w:eastAsia="Times New Roman" w:hAnsi="Times New Roman" w:cs="Times New Roman"/>
              </w:rPr>
              <w:t>индивидуальная собственность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 (1/2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739F4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739F4" w:rsidRDefault="001739F4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bookmarkEnd w:id="0"/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39F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067D6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242F1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11</cp:revision>
  <cp:lastPrinted>2016-04-27T05:57:00Z</cp:lastPrinted>
  <dcterms:created xsi:type="dcterms:W3CDTF">2016-04-26T06:51:00Z</dcterms:created>
  <dcterms:modified xsi:type="dcterms:W3CDTF">2016-05-01T13:01:00Z</dcterms:modified>
</cp:coreProperties>
</file>