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C0225" w:rsidRDefault="004C0225" w:rsidP="002D0D52">
      <w:pPr>
        <w:jc w:val="center"/>
        <w:rPr>
          <w:b/>
        </w:rPr>
      </w:pPr>
    </w:p>
    <w:p w:rsidR="004C0225" w:rsidRPr="002C5B28" w:rsidRDefault="004C0225" w:rsidP="002D0D52">
      <w:pPr>
        <w:jc w:val="center"/>
        <w:rPr>
          <w:b/>
        </w:rPr>
      </w:pPr>
      <w:r w:rsidRPr="002C5B28">
        <w:rPr>
          <w:b/>
        </w:rPr>
        <w:t xml:space="preserve">Сведения </w:t>
      </w:r>
    </w:p>
    <w:p w:rsidR="004C0225" w:rsidRPr="002C5B28" w:rsidRDefault="004C0225" w:rsidP="002D0D52">
      <w:pPr>
        <w:jc w:val="center"/>
        <w:rPr>
          <w:b/>
        </w:rPr>
      </w:pPr>
      <w:r w:rsidRPr="002C5B28">
        <w:rPr>
          <w:b/>
        </w:rPr>
        <w:t xml:space="preserve">о доходах, расходах, об имуществе и обязательствах имущественного характера </w:t>
      </w:r>
    </w:p>
    <w:p w:rsidR="004C0225" w:rsidRPr="002C5B28" w:rsidRDefault="004C0225" w:rsidP="002D0D52">
      <w:pPr>
        <w:pStyle w:val="Title"/>
        <w:rPr>
          <w:sz w:val="24"/>
        </w:rPr>
      </w:pPr>
      <w:r w:rsidRPr="002C5B28">
        <w:rPr>
          <w:sz w:val="24"/>
        </w:rPr>
        <w:t>за период с 1 января 2015 года по 31 декабря 2015 года</w:t>
      </w:r>
    </w:p>
    <w:p w:rsidR="004C0225" w:rsidRDefault="004C0225" w:rsidP="002D0D52">
      <w:pPr>
        <w:pStyle w:val="Title"/>
        <w:rPr>
          <w:b w:val="0"/>
          <w:sz w:val="24"/>
        </w:rPr>
      </w:pPr>
    </w:p>
    <w:tbl>
      <w:tblPr>
        <w:tblW w:w="16020" w:type="dxa"/>
        <w:tblInd w:w="-7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648"/>
        <w:gridCol w:w="1692"/>
        <w:gridCol w:w="1620"/>
        <w:gridCol w:w="1376"/>
        <w:gridCol w:w="1235"/>
        <w:gridCol w:w="900"/>
        <w:gridCol w:w="1080"/>
        <w:gridCol w:w="1254"/>
        <w:gridCol w:w="894"/>
        <w:gridCol w:w="1260"/>
        <w:gridCol w:w="1465"/>
        <w:gridCol w:w="1366"/>
        <w:gridCol w:w="1230"/>
      </w:tblGrid>
      <w:tr w:rsidR="004C0225" w:rsidRPr="007F27B8" w:rsidTr="00E92E65">
        <w:tc>
          <w:tcPr>
            <w:tcW w:w="648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№ п/п</w:t>
            </w:r>
          </w:p>
        </w:tc>
        <w:tc>
          <w:tcPr>
            <w:tcW w:w="1692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Фамилия и ин</w:t>
            </w:r>
            <w:r w:rsidRPr="00E92E65">
              <w:rPr>
                <w:b w:val="0"/>
                <w:sz w:val="20"/>
                <w:szCs w:val="20"/>
              </w:rPr>
              <w:t>и</w:t>
            </w:r>
            <w:r w:rsidRPr="00E92E65">
              <w:rPr>
                <w:b w:val="0"/>
                <w:sz w:val="20"/>
                <w:szCs w:val="20"/>
              </w:rPr>
              <w:t>циалы лица, чьи сведения разм</w:t>
            </w:r>
            <w:r w:rsidRPr="00E92E65">
              <w:rPr>
                <w:b w:val="0"/>
                <w:sz w:val="20"/>
                <w:szCs w:val="20"/>
              </w:rPr>
              <w:t>е</w:t>
            </w:r>
            <w:r w:rsidRPr="00E92E65">
              <w:rPr>
                <w:b w:val="0"/>
                <w:sz w:val="20"/>
                <w:szCs w:val="20"/>
              </w:rPr>
              <w:t>щаются</w:t>
            </w:r>
          </w:p>
        </w:tc>
        <w:tc>
          <w:tcPr>
            <w:tcW w:w="1620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Должность</w:t>
            </w:r>
          </w:p>
        </w:tc>
        <w:tc>
          <w:tcPr>
            <w:tcW w:w="4591" w:type="dxa"/>
            <w:gridSpan w:val="4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Объекты недвижимости, находящиеся в собстве</w:t>
            </w:r>
            <w:r w:rsidRPr="00E92E65">
              <w:rPr>
                <w:b w:val="0"/>
                <w:sz w:val="20"/>
                <w:szCs w:val="20"/>
              </w:rPr>
              <w:t>н</w:t>
            </w:r>
            <w:r w:rsidRPr="00E92E65">
              <w:rPr>
                <w:b w:val="0"/>
                <w:sz w:val="20"/>
                <w:szCs w:val="20"/>
              </w:rPr>
              <w:t>ности</w:t>
            </w:r>
          </w:p>
        </w:tc>
        <w:tc>
          <w:tcPr>
            <w:tcW w:w="3408" w:type="dxa"/>
            <w:gridSpan w:val="3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Объекты недвижимости, находящи</w:t>
            </w:r>
            <w:r w:rsidRPr="00E92E65">
              <w:rPr>
                <w:b w:val="0"/>
                <w:sz w:val="20"/>
                <w:szCs w:val="20"/>
              </w:rPr>
              <w:t>е</w:t>
            </w:r>
            <w:r w:rsidRPr="00E92E65">
              <w:rPr>
                <w:b w:val="0"/>
                <w:sz w:val="20"/>
                <w:szCs w:val="20"/>
              </w:rPr>
              <w:t>ся в пользовании</w:t>
            </w:r>
          </w:p>
        </w:tc>
        <w:tc>
          <w:tcPr>
            <w:tcW w:w="1465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Транспортные средства (вид, марка)</w:t>
            </w:r>
          </w:p>
        </w:tc>
        <w:tc>
          <w:tcPr>
            <w:tcW w:w="1366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Декларир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ванный г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довой доход (руб)</w:t>
            </w:r>
          </w:p>
        </w:tc>
        <w:tc>
          <w:tcPr>
            <w:tcW w:w="1230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Сведения об исто</w:t>
            </w:r>
            <w:r w:rsidRPr="00E92E65">
              <w:rPr>
                <w:b w:val="0"/>
                <w:sz w:val="20"/>
                <w:szCs w:val="20"/>
              </w:rPr>
              <w:t>ч</w:t>
            </w:r>
            <w:r w:rsidRPr="00E92E65">
              <w:rPr>
                <w:b w:val="0"/>
                <w:sz w:val="20"/>
                <w:szCs w:val="20"/>
              </w:rPr>
              <w:t>никах п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лучения средств, за счет кот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рых сове</w:t>
            </w:r>
            <w:r w:rsidRPr="00E92E65">
              <w:rPr>
                <w:b w:val="0"/>
                <w:sz w:val="20"/>
                <w:szCs w:val="20"/>
              </w:rPr>
              <w:t>р</w:t>
            </w:r>
            <w:r w:rsidRPr="00E92E65">
              <w:rPr>
                <w:b w:val="0"/>
                <w:sz w:val="20"/>
                <w:szCs w:val="20"/>
              </w:rPr>
              <w:t>шена сде</w:t>
            </w:r>
            <w:r w:rsidRPr="00E92E65">
              <w:rPr>
                <w:b w:val="0"/>
                <w:sz w:val="20"/>
                <w:szCs w:val="20"/>
              </w:rPr>
              <w:t>л</w:t>
            </w:r>
            <w:r w:rsidRPr="00E92E65">
              <w:rPr>
                <w:b w:val="0"/>
                <w:sz w:val="20"/>
                <w:szCs w:val="20"/>
              </w:rPr>
              <w:t>ка (вид приобр</w:t>
            </w:r>
            <w:r w:rsidRPr="00E92E65">
              <w:rPr>
                <w:b w:val="0"/>
                <w:sz w:val="20"/>
                <w:szCs w:val="20"/>
              </w:rPr>
              <w:t>е</w:t>
            </w:r>
            <w:r w:rsidRPr="00E92E65">
              <w:rPr>
                <w:b w:val="0"/>
                <w:sz w:val="20"/>
                <w:szCs w:val="20"/>
              </w:rPr>
              <w:t>тенного имущества, источники)</w:t>
            </w:r>
          </w:p>
        </w:tc>
      </w:tr>
      <w:tr w:rsidR="004C0225" w:rsidRPr="007F27B8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1692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162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Вид объекта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Вид собс</w:t>
            </w:r>
            <w:r w:rsidRPr="00E92E65">
              <w:rPr>
                <w:b w:val="0"/>
                <w:sz w:val="20"/>
                <w:szCs w:val="20"/>
              </w:rPr>
              <w:t>т</w:t>
            </w:r>
            <w:r w:rsidRPr="00E92E65">
              <w:rPr>
                <w:b w:val="0"/>
                <w:sz w:val="20"/>
                <w:szCs w:val="20"/>
              </w:rPr>
              <w:t>венности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Пл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щадь (кв.м)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Страна распол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жения</w:t>
            </w:r>
          </w:p>
        </w:tc>
        <w:tc>
          <w:tcPr>
            <w:tcW w:w="125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Вид объе</w:t>
            </w:r>
            <w:r w:rsidRPr="00E92E65">
              <w:rPr>
                <w:b w:val="0"/>
                <w:sz w:val="20"/>
                <w:szCs w:val="20"/>
              </w:rPr>
              <w:t>к</w:t>
            </w:r>
            <w:r w:rsidRPr="00E92E65">
              <w:rPr>
                <w:b w:val="0"/>
                <w:sz w:val="20"/>
                <w:szCs w:val="20"/>
              </w:rPr>
              <w:t>та</w:t>
            </w:r>
          </w:p>
        </w:tc>
        <w:tc>
          <w:tcPr>
            <w:tcW w:w="89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Пл</w:t>
            </w:r>
            <w:r w:rsidRPr="00E92E65">
              <w:rPr>
                <w:b w:val="0"/>
                <w:sz w:val="20"/>
                <w:szCs w:val="20"/>
              </w:rPr>
              <w:t>о</w:t>
            </w:r>
            <w:r w:rsidRPr="00E92E65">
              <w:rPr>
                <w:b w:val="0"/>
                <w:sz w:val="20"/>
                <w:szCs w:val="20"/>
              </w:rPr>
              <w:t>щадь (кв.м)</w:t>
            </w:r>
          </w:p>
        </w:tc>
        <w:tc>
          <w:tcPr>
            <w:tcW w:w="126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  <w:r w:rsidRPr="00E92E65">
              <w:rPr>
                <w:b w:val="0"/>
                <w:sz w:val="20"/>
                <w:szCs w:val="20"/>
              </w:rPr>
              <w:t>Страна ра</w:t>
            </w:r>
            <w:r w:rsidRPr="00E92E65">
              <w:rPr>
                <w:b w:val="0"/>
                <w:sz w:val="20"/>
                <w:szCs w:val="20"/>
              </w:rPr>
              <w:t>с</w:t>
            </w:r>
            <w:r w:rsidRPr="00E92E65">
              <w:rPr>
                <w:b w:val="0"/>
                <w:sz w:val="20"/>
                <w:szCs w:val="20"/>
              </w:rPr>
              <w:t>положения</w:t>
            </w:r>
          </w:p>
        </w:tc>
        <w:tc>
          <w:tcPr>
            <w:tcW w:w="1465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0"/>
                <w:szCs w:val="20"/>
              </w:rPr>
            </w:pPr>
          </w:p>
        </w:tc>
      </w:tr>
      <w:tr w:rsidR="004C0225" w:rsidRPr="00C9547E" w:rsidTr="00E92E65">
        <w:tc>
          <w:tcPr>
            <w:tcW w:w="648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</w:t>
            </w:r>
          </w:p>
        </w:tc>
        <w:tc>
          <w:tcPr>
            <w:tcW w:w="1692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Плескачёва Н.Е.</w:t>
            </w:r>
          </w:p>
        </w:tc>
        <w:tc>
          <w:tcPr>
            <w:tcW w:w="162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Начальник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управления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образования администра-ции Волок</w:t>
            </w:r>
            <w:r w:rsidRPr="00E92E65">
              <w:rPr>
                <w:b w:val="0"/>
                <w:sz w:val="24"/>
              </w:rPr>
              <w:t>о</w:t>
            </w:r>
            <w:r>
              <w:rPr>
                <w:b w:val="0"/>
                <w:sz w:val="24"/>
              </w:rPr>
              <w:t>новс</w:t>
            </w:r>
            <w:r w:rsidRPr="00E92E65">
              <w:rPr>
                <w:b w:val="0"/>
                <w:sz w:val="24"/>
              </w:rPr>
              <w:t>кого района</w:t>
            </w: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Квартира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55,3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894" w:type="dxa"/>
            <w:vMerge w:val="restart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248,8</w:t>
            </w:r>
          </w:p>
        </w:tc>
        <w:tc>
          <w:tcPr>
            <w:tcW w:w="1260" w:type="dxa"/>
            <w:vMerge w:val="restart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36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562863,49</w:t>
            </w:r>
          </w:p>
        </w:tc>
        <w:tc>
          <w:tcPr>
            <w:tcW w:w="1230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 xml:space="preserve">- </w:t>
            </w: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  <w:lang w:val="en-US"/>
              </w:rPr>
            </w:pP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  <w:lang w:val="en-US"/>
              </w:rPr>
              <w:t>C</w:t>
            </w:r>
            <w:r w:rsidRPr="00E92E65">
              <w:rPr>
                <w:b w:val="0"/>
                <w:sz w:val="24"/>
              </w:rPr>
              <w:t>упруг</w:t>
            </w: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248,8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  <w:lang w:val="en-US"/>
              </w:rPr>
            </w:pPr>
            <w:r w:rsidRPr="00E92E65">
              <w:rPr>
                <w:b w:val="0"/>
                <w:sz w:val="24"/>
                <w:lang w:val="en-US"/>
              </w:rPr>
              <w:t>LADA K</w:t>
            </w:r>
            <w:r w:rsidRPr="00E92E65">
              <w:rPr>
                <w:b w:val="0"/>
                <w:sz w:val="24"/>
                <w:lang w:val="en-US"/>
              </w:rPr>
              <w:t>A</w:t>
            </w:r>
            <w:r w:rsidRPr="00E92E65">
              <w:rPr>
                <w:b w:val="0"/>
                <w:sz w:val="24"/>
                <w:lang w:val="en-US"/>
              </w:rPr>
              <w:t>LINA</w:t>
            </w:r>
          </w:p>
        </w:tc>
        <w:tc>
          <w:tcPr>
            <w:tcW w:w="1366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787376,38</w:t>
            </w: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Квартира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Долевая: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1/3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49,7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  <w:lang w:val="en-US"/>
              </w:rPr>
            </w:pPr>
            <w:r w:rsidRPr="00E92E65">
              <w:rPr>
                <w:b w:val="0"/>
                <w:sz w:val="24"/>
                <w:lang w:val="en-US"/>
              </w:rPr>
              <w:t>HUNDAY IX 35</w:t>
            </w: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2C5B28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Индиви-дуальная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41000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  <w:lang w:val="en-US"/>
              </w:rPr>
              <w:t xml:space="preserve">VOLVO 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  <w:lang w:val="en-US"/>
              </w:rPr>
            </w:pPr>
            <w:r w:rsidRPr="00E92E65">
              <w:rPr>
                <w:b w:val="0"/>
                <w:sz w:val="24"/>
                <w:lang w:val="en-US"/>
              </w:rPr>
              <w:t>XC 60</w:t>
            </w: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2C5B28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1154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Долевая: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4/23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15203000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Долевая: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2/23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15203000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</w:tr>
      <w:tr w:rsidR="004C0225" w:rsidRPr="00C9547E" w:rsidTr="00E92E65">
        <w:tc>
          <w:tcPr>
            <w:tcW w:w="648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Несовершеннолетний реб</w:t>
            </w:r>
            <w:r w:rsidRPr="00E92E65">
              <w:rPr>
                <w:b w:val="0"/>
                <w:sz w:val="24"/>
              </w:rPr>
              <w:t>е</w:t>
            </w:r>
            <w:r w:rsidRPr="00E92E65">
              <w:rPr>
                <w:b w:val="0"/>
                <w:sz w:val="24"/>
              </w:rPr>
              <w:t>нок</w:t>
            </w:r>
          </w:p>
        </w:tc>
        <w:tc>
          <w:tcPr>
            <w:tcW w:w="1376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3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90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08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5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89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248,8</w:t>
            </w:r>
          </w:p>
        </w:tc>
        <w:tc>
          <w:tcPr>
            <w:tcW w:w="126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36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  <w:lang w:val="en-US"/>
              </w:rPr>
              <w:t>3158</w:t>
            </w:r>
            <w:r w:rsidRPr="00E92E65">
              <w:rPr>
                <w:b w:val="0"/>
                <w:sz w:val="24"/>
              </w:rPr>
              <w:t>,86</w:t>
            </w:r>
          </w:p>
        </w:tc>
        <w:tc>
          <w:tcPr>
            <w:tcW w:w="123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-</w:t>
            </w: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Несовершеннолетний реб</w:t>
            </w:r>
            <w:r w:rsidRPr="00E92E65">
              <w:rPr>
                <w:b w:val="0"/>
                <w:sz w:val="24"/>
              </w:rPr>
              <w:t>е</w:t>
            </w:r>
            <w:r w:rsidRPr="00E92E65">
              <w:rPr>
                <w:b w:val="0"/>
                <w:sz w:val="24"/>
              </w:rPr>
              <w:t>нок</w:t>
            </w:r>
          </w:p>
        </w:tc>
        <w:tc>
          <w:tcPr>
            <w:tcW w:w="1376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3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90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08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5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89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248,8</w:t>
            </w:r>
          </w:p>
        </w:tc>
        <w:tc>
          <w:tcPr>
            <w:tcW w:w="126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36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 xml:space="preserve">Нет </w:t>
            </w:r>
          </w:p>
        </w:tc>
        <w:tc>
          <w:tcPr>
            <w:tcW w:w="123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-</w:t>
            </w:r>
          </w:p>
        </w:tc>
      </w:tr>
      <w:tr w:rsidR="004C0225" w:rsidRPr="00C9547E" w:rsidTr="00E92E65">
        <w:tc>
          <w:tcPr>
            <w:tcW w:w="648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</w:t>
            </w:r>
          </w:p>
        </w:tc>
        <w:tc>
          <w:tcPr>
            <w:tcW w:w="1692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Степовая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Г.Д.</w:t>
            </w:r>
          </w:p>
        </w:tc>
        <w:tc>
          <w:tcPr>
            <w:tcW w:w="162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Заместитель начальника управления образования администр</w:t>
            </w:r>
            <w:r w:rsidRPr="00E92E65">
              <w:rPr>
                <w:b w:val="0"/>
                <w:sz w:val="24"/>
              </w:rPr>
              <w:t>а</w:t>
            </w:r>
            <w:r w:rsidRPr="00E92E65">
              <w:rPr>
                <w:b w:val="0"/>
                <w:sz w:val="24"/>
              </w:rPr>
              <w:t>ции Волок</w:t>
            </w:r>
            <w:r w:rsidRPr="00E92E65">
              <w:rPr>
                <w:b w:val="0"/>
                <w:sz w:val="24"/>
              </w:rPr>
              <w:t>о</w:t>
            </w:r>
            <w:r>
              <w:rPr>
                <w:b w:val="0"/>
                <w:sz w:val="24"/>
              </w:rPr>
              <w:t>новс</w:t>
            </w:r>
            <w:r w:rsidRPr="00E92E65">
              <w:rPr>
                <w:b w:val="0"/>
                <w:sz w:val="24"/>
              </w:rPr>
              <w:t>кого района</w:t>
            </w: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Квартира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43,02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894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6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  <w:lang w:val="en-US"/>
              </w:rPr>
              <w:t>MATIZ</w:t>
            </w:r>
          </w:p>
        </w:tc>
        <w:tc>
          <w:tcPr>
            <w:tcW w:w="136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492024,02</w:t>
            </w:r>
          </w:p>
        </w:tc>
        <w:tc>
          <w:tcPr>
            <w:tcW w:w="123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-</w:t>
            </w: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Несовершеннолетний реб</w:t>
            </w:r>
            <w:r w:rsidRPr="00E92E65">
              <w:rPr>
                <w:b w:val="0"/>
                <w:sz w:val="24"/>
              </w:rPr>
              <w:t>е</w:t>
            </w:r>
            <w:r w:rsidRPr="00E92E65">
              <w:rPr>
                <w:b w:val="0"/>
                <w:sz w:val="24"/>
              </w:rPr>
              <w:t>нок</w:t>
            </w:r>
          </w:p>
        </w:tc>
        <w:tc>
          <w:tcPr>
            <w:tcW w:w="1376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3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90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080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5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Квартира</w:t>
            </w:r>
          </w:p>
        </w:tc>
        <w:tc>
          <w:tcPr>
            <w:tcW w:w="894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43,02</w:t>
            </w:r>
          </w:p>
        </w:tc>
        <w:tc>
          <w:tcPr>
            <w:tcW w:w="126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366" w:type="dxa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3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-</w:t>
            </w:r>
          </w:p>
        </w:tc>
      </w:tr>
      <w:tr w:rsidR="004C0225" w:rsidRPr="00C9547E" w:rsidTr="00E92E65">
        <w:tc>
          <w:tcPr>
            <w:tcW w:w="648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3</w:t>
            </w:r>
          </w:p>
        </w:tc>
        <w:tc>
          <w:tcPr>
            <w:tcW w:w="1692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Лузанова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Т.Н.</w:t>
            </w:r>
          </w:p>
        </w:tc>
        <w:tc>
          <w:tcPr>
            <w:tcW w:w="1620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Главный специалист управления образования администра-</w:t>
            </w:r>
            <w:bookmarkStart w:id="0" w:name="_GoBack"/>
            <w:bookmarkEnd w:id="0"/>
            <w:r w:rsidRPr="00E92E65">
              <w:rPr>
                <w:b w:val="0"/>
                <w:sz w:val="24"/>
              </w:rPr>
              <w:t>ции Волок</w:t>
            </w:r>
            <w:r w:rsidRPr="00E92E65">
              <w:rPr>
                <w:b w:val="0"/>
                <w:sz w:val="24"/>
              </w:rPr>
              <w:t>о</w:t>
            </w:r>
            <w:r>
              <w:rPr>
                <w:b w:val="0"/>
                <w:sz w:val="24"/>
              </w:rPr>
              <w:t>новс</w:t>
            </w:r>
            <w:r w:rsidRPr="00E92E65">
              <w:rPr>
                <w:b w:val="0"/>
                <w:sz w:val="24"/>
              </w:rPr>
              <w:t>кого района</w:t>
            </w: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Долевая: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1/2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116,62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 w:val="restart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894" w:type="dxa"/>
            <w:vMerge w:val="restart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260" w:type="dxa"/>
            <w:vMerge w:val="restart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465" w:type="dxa"/>
            <w:vMerge w:val="restart"/>
          </w:tcPr>
          <w:p w:rsidR="004C0225" w:rsidRPr="00982761" w:rsidRDefault="004C0225" w:rsidP="00E92E65">
            <w:pPr>
              <w:jc w:val="center"/>
            </w:pPr>
            <w:r w:rsidRPr="00982761">
              <w:t>Нет</w:t>
            </w:r>
          </w:p>
        </w:tc>
        <w:tc>
          <w:tcPr>
            <w:tcW w:w="1366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243537,61</w:t>
            </w:r>
          </w:p>
        </w:tc>
        <w:tc>
          <w:tcPr>
            <w:tcW w:w="1230" w:type="dxa"/>
            <w:vMerge w:val="restart"/>
          </w:tcPr>
          <w:p w:rsidR="004C0225" w:rsidRPr="00982761" w:rsidRDefault="004C0225" w:rsidP="00E92E65">
            <w:pPr>
              <w:jc w:val="center"/>
            </w:pPr>
            <w:r>
              <w:t>-</w:t>
            </w: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692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62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700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982761" w:rsidRDefault="004C0225" w:rsidP="00E92E65">
            <w:pPr>
              <w:jc w:val="center"/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 w:val="restart"/>
          </w:tcPr>
          <w:p w:rsidR="004C0225" w:rsidRPr="00E92E65" w:rsidRDefault="004C0225" w:rsidP="00A83B43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Супруг</w:t>
            </w:r>
          </w:p>
        </w:tc>
        <w:tc>
          <w:tcPr>
            <w:tcW w:w="1376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123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59,3</w:t>
            </w:r>
          </w:p>
        </w:tc>
        <w:tc>
          <w:tcPr>
            <w:tcW w:w="1080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Жилой дом</w:t>
            </w:r>
          </w:p>
        </w:tc>
        <w:tc>
          <w:tcPr>
            <w:tcW w:w="894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116,62</w:t>
            </w:r>
          </w:p>
        </w:tc>
        <w:tc>
          <w:tcPr>
            <w:tcW w:w="1260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ВАЗ 2115</w:t>
            </w:r>
          </w:p>
        </w:tc>
        <w:tc>
          <w:tcPr>
            <w:tcW w:w="1366" w:type="dxa"/>
            <w:vMerge w:val="restart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245749,16</w:t>
            </w:r>
          </w:p>
        </w:tc>
        <w:tc>
          <w:tcPr>
            <w:tcW w:w="1230" w:type="dxa"/>
            <w:vMerge w:val="restart"/>
          </w:tcPr>
          <w:p w:rsidR="004C0225" w:rsidRPr="00982761" w:rsidRDefault="004C0225" w:rsidP="00E92E65">
            <w:pPr>
              <w:jc w:val="center"/>
            </w:pPr>
            <w:r>
              <w:t>-</w:t>
            </w: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Индив</w:t>
            </w:r>
            <w:r w:rsidRPr="00E92E65">
              <w:rPr>
                <w:b w:val="0"/>
                <w:sz w:val="24"/>
              </w:rPr>
              <w:t>и</w:t>
            </w:r>
            <w:r w:rsidRPr="00E92E65">
              <w:rPr>
                <w:b w:val="0"/>
                <w:sz w:val="24"/>
              </w:rPr>
              <w:t>дуальная</w:t>
            </w:r>
          </w:p>
        </w:tc>
        <w:tc>
          <w:tcPr>
            <w:tcW w:w="900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1100</w:t>
            </w:r>
          </w:p>
        </w:tc>
        <w:tc>
          <w:tcPr>
            <w:tcW w:w="1080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Легковой автомобиль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Шевроле АВЕО</w:t>
            </w: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982761" w:rsidRDefault="004C0225" w:rsidP="00E92E65">
            <w:pPr>
              <w:jc w:val="center"/>
            </w:pPr>
          </w:p>
        </w:tc>
      </w:tr>
      <w:tr w:rsidR="004C0225" w:rsidRPr="00C9547E" w:rsidTr="00E92E65">
        <w:tc>
          <w:tcPr>
            <w:tcW w:w="648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3312" w:type="dxa"/>
            <w:gridSpan w:val="2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376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Земельный участок</w:t>
            </w:r>
          </w:p>
        </w:tc>
        <w:tc>
          <w:tcPr>
            <w:tcW w:w="1235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Долевая:</w:t>
            </w:r>
          </w:p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1/800</w:t>
            </w:r>
          </w:p>
        </w:tc>
        <w:tc>
          <w:tcPr>
            <w:tcW w:w="900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43760000</w:t>
            </w:r>
          </w:p>
        </w:tc>
        <w:tc>
          <w:tcPr>
            <w:tcW w:w="1080" w:type="dxa"/>
          </w:tcPr>
          <w:p w:rsidR="004C0225" w:rsidRPr="00E92E65" w:rsidRDefault="004C0225" w:rsidP="00726DEE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Россия</w:t>
            </w:r>
          </w:p>
        </w:tc>
        <w:tc>
          <w:tcPr>
            <w:tcW w:w="125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894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60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465" w:type="dxa"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Прицеп</w:t>
            </w:r>
          </w:p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  <w:r w:rsidRPr="00E92E65">
              <w:rPr>
                <w:b w:val="0"/>
                <w:sz w:val="24"/>
              </w:rPr>
              <w:t>ВАРЗ 500</w:t>
            </w:r>
          </w:p>
        </w:tc>
        <w:tc>
          <w:tcPr>
            <w:tcW w:w="1366" w:type="dxa"/>
            <w:vMerge/>
          </w:tcPr>
          <w:p w:rsidR="004C0225" w:rsidRPr="00E92E65" w:rsidRDefault="004C0225" w:rsidP="003233AD">
            <w:pPr>
              <w:pStyle w:val="Title"/>
              <w:rPr>
                <w:b w:val="0"/>
                <w:sz w:val="24"/>
              </w:rPr>
            </w:pPr>
          </w:p>
        </w:tc>
        <w:tc>
          <w:tcPr>
            <w:tcW w:w="1230" w:type="dxa"/>
            <w:vMerge/>
          </w:tcPr>
          <w:p w:rsidR="004C0225" w:rsidRPr="00982761" w:rsidRDefault="004C0225" w:rsidP="00E92E65">
            <w:pPr>
              <w:jc w:val="center"/>
            </w:pPr>
          </w:p>
        </w:tc>
      </w:tr>
    </w:tbl>
    <w:p w:rsidR="004C0225" w:rsidRDefault="004C0225" w:rsidP="00335DAB">
      <w:pPr>
        <w:pStyle w:val="Title"/>
        <w:jc w:val="left"/>
        <w:rPr>
          <w:b w:val="0"/>
          <w:sz w:val="24"/>
        </w:rPr>
      </w:pPr>
    </w:p>
    <w:sectPr w:rsidR="004C0225" w:rsidSect="00335DAB">
      <w:pgSz w:w="16838" w:h="11906" w:orient="landscape"/>
      <w:pgMar w:top="851" w:right="1134" w:bottom="1418" w:left="709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75"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BB1044"/>
    <w:rsid w:val="00177EC2"/>
    <w:rsid w:val="002C5B28"/>
    <w:rsid w:val="002D0D52"/>
    <w:rsid w:val="002D3A78"/>
    <w:rsid w:val="002F4AC2"/>
    <w:rsid w:val="003233AD"/>
    <w:rsid w:val="00335DAB"/>
    <w:rsid w:val="004C0225"/>
    <w:rsid w:val="005652D6"/>
    <w:rsid w:val="00571EC2"/>
    <w:rsid w:val="00726DEE"/>
    <w:rsid w:val="007F27B8"/>
    <w:rsid w:val="008312FF"/>
    <w:rsid w:val="008E1A82"/>
    <w:rsid w:val="00982761"/>
    <w:rsid w:val="00A83B43"/>
    <w:rsid w:val="00BB1044"/>
    <w:rsid w:val="00C9547E"/>
    <w:rsid w:val="00D04472"/>
    <w:rsid w:val="00D9660A"/>
    <w:rsid w:val="00DB7F92"/>
    <w:rsid w:val="00E92E6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D0D52"/>
    <w:rPr>
      <w:rFonts w:ascii="Times New Roman" w:eastAsia="Times New Roman" w:hAnsi="Times New Roman"/>
      <w:sz w:val="24"/>
      <w:szCs w:val="24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link w:val="TitleChar"/>
    <w:uiPriority w:val="99"/>
    <w:qFormat/>
    <w:rsid w:val="002D0D52"/>
    <w:pPr>
      <w:jc w:val="center"/>
    </w:pPr>
    <w:rPr>
      <w:b/>
      <w:bCs/>
      <w:sz w:val="28"/>
    </w:rPr>
  </w:style>
  <w:style w:type="character" w:customStyle="1" w:styleId="TitleChar">
    <w:name w:val="Title Char"/>
    <w:basedOn w:val="DefaultParagraphFont"/>
    <w:link w:val="Title"/>
    <w:uiPriority w:val="99"/>
    <w:locked/>
    <w:rsid w:val="002D0D52"/>
    <w:rPr>
      <w:rFonts w:ascii="Times New Roman" w:hAnsi="Times New Roman" w:cs="Times New Roman"/>
      <w:b/>
      <w:bCs/>
      <w:sz w:val="24"/>
      <w:szCs w:val="24"/>
      <w:lang w:eastAsia="ru-RU"/>
    </w:rPr>
  </w:style>
  <w:style w:type="table" w:styleId="TableGrid">
    <w:name w:val="Table Grid"/>
    <w:basedOn w:val="TableNormal"/>
    <w:uiPriority w:val="99"/>
    <w:rsid w:val="00982761"/>
    <w:rPr>
      <w:rFonts w:ascii="Times New Roman" w:eastAsia="Times New Roman" w:hAnsi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</Template>
  <TotalTime>117</TotalTime>
  <Pages>3</Pages>
  <Words>315</Words>
  <Characters>1801</Characters>
  <Application>Microsoft Office Outlook</Application>
  <DocSecurity>0</DocSecurity>
  <Lines>0</Lines>
  <Paragraphs>0</Paragraphs>
  <ScaleCrop>false</ScaleCrop>
  <Company>SPecialiST RePack</Company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Кадры</dc:creator>
  <cp:keywords/>
  <dc:description/>
  <cp:lastModifiedBy>Кадры</cp:lastModifiedBy>
  <cp:revision>9</cp:revision>
  <dcterms:created xsi:type="dcterms:W3CDTF">2015-05-12T11:22:00Z</dcterms:created>
  <dcterms:modified xsi:type="dcterms:W3CDTF">2016-05-11T04:56:00Z</dcterms:modified>
</cp:coreProperties>
</file>