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FD" w:rsidRPr="00EC1CBB" w:rsidRDefault="000207FD" w:rsidP="00020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CBB">
        <w:rPr>
          <w:rFonts w:ascii="Times New Roman" w:hAnsi="Times New Roman"/>
          <w:b/>
          <w:sz w:val="24"/>
          <w:szCs w:val="24"/>
        </w:rPr>
        <w:t>Сведения</w:t>
      </w:r>
    </w:p>
    <w:p w:rsidR="000207FD" w:rsidRPr="00EC1CBB" w:rsidRDefault="000207FD" w:rsidP="00020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CBB">
        <w:rPr>
          <w:rFonts w:ascii="Times New Roman" w:hAnsi="Times New Roman"/>
          <w:b/>
          <w:sz w:val="24"/>
          <w:szCs w:val="24"/>
        </w:rPr>
        <w:t>о доходах, расходах, имуществе и обязательствах имущественного характера муниципальных служащих</w:t>
      </w:r>
    </w:p>
    <w:p w:rsidR="000207FD" w:rsidRPr="00EC1CBB" w:rsidRDefault="000207FD" w:rsidP="00020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CBB">
        <w:rPr>
          <w:rFonts w:ascii="Times New Roman" w:hAnsi="Times New Roman"/>
          <w:b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/>
          <w:b/>
          <w:sz w:val="24"/>
          <w:szCs w:val="24"/>
        </w:rPr>
        <w:t>Горкин</w:t>
      </w:r>
      <w:r w:rsidRPr="00EC1CBB">
        <w:rPr>
          <w:rFonts w:ascii="Times New Roman" w:hAnsi="Times New Roman"/>
          <w:b/>
          <w:sz w:val="24"/>
          <w:szCs w:val="24"/>
        </w:rPr>
        <w:t>ского</w:t>
      </w:r>
      <w:proofErr w:type="spellEnd"/>
      <w:r w:rsidRPr="00EC1CBB">
        <w:rPr>
          <w:rFonts w:ascii="Times New Roman" w:hAnsi="Times New Roman"/>
          <w:b/>
          <w:sz w:val="24"/>
          <w:szCs w:val="24"/>
        </w:rPr>
        <w:t xml:space="preserve"> сельского поселения муниципального района «Красненский район»  Белгородской области, а также</w:t>
      </w:r>
    </w:p>
    <w:p w:rsidR="000207FD" w:rsidRPr="00EC1CBB" w:rsidRDefault="000207FD" w:rsidP="00020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CBB">
        <w:rPr>
          <w:rFonts w:ascii="Times New Roman" w:hAnsi="Times New Roman"/>
          <w:b/>
          <w:sz w:val="24"/>
          <w:szCs w:val="24"/>
        </w:rPr>
        <w:t>их супругов и несовершеннолетних детей за период с 1 января 2015 года по 31 декабря 2015 года</w:t>
      </w:r>
    </w:p>
    <w:p w:rsidR="00C8721D" w:rsidRDefault="00C8721D" w:rsidP="00442B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276"/>
        <w:gridCol w:w="1275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1418"/>
        <w:gridCol w:w="2267"/>
      </w:tblGrid>
      <w:tr w:rsidR="00C8721D" w:rsidRPr="0044468E" w:rsidTr="0053363C">
        <w:tc>
          <w:tcPr>
            <w:tcW w:w="392" w:type="dxa"/>
            <w:vMerge w:val="restart"/>
          </w:tcPr>
          <w:p w:rsidR="00C8721D" w:rsidRDefault="00C8721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8721D" w:rsidRPr="0044468E" w:rsidRDefault="00C8721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4468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C8721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 w:rsidRPr="0044468E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44468E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68E">
              <w:rPr>
                <w:rFonts w:ascii="Times New Roman" w:hAnsi="Times New Roman"/>
                <w:sz w:val="24"/>
                <w:szCs w:val="24"/>
              </w:rPr>
              <w:t>Декла</w:t>
            </w:r>
            <w:proofErr w:type="spellEnd"/>
            <w:r w:rsidRPr="0044468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4468E">
              <w:rPr>
                <w:rFonts w:ascii="Times New Roman" w:hAnsi="Times New Roman"/>
                <w:sz w:val="24"/>
                <w:szCs w:val="24"/>
              </w:rPr>
              <w:t>риро</w:t>
            </w:r>
            <w:proofErr w:type="spellEnd"/>
            <w:r w:rsidRPr="0044468E">
              <w:rPr>
                <w:rFonts w:ascii="Times New Roman" w:hAnsi="Times New Roman"/>
                <w:sz w:val="24"/>
                <w:szCs w:val="24"/>
              </w:rPr>
              <w:t xml:space="preserve">-ванный </w:t>
            </w:r>
            <w:proofErr w:type="spellStart"/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годо</w:t>
            </w:r>
            <w:proofErr w:type="spellEnd"/>
            <w:r w:rsidRPr="0044468E">
              <w:rPr>
                <w:rFonts w:ascii="Times New Roman" w:hAnsi="Times New Roman"/>
                <w:sz w:val="24"/>
                <w:szCs w:val="24"/>
              </w:rPr>
              <w:t>-вой</w:t>
            </w:r>
            <w:proofErr w:type="gramEnd"/>
            <w:r w:rsidRPr="0044468E"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 w:rsidRPr="0044468E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44468E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44468E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44468E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8721D" w:rsidRPr="0044468E" w:rsidTr="0053363C">
        <w:tc>
          <w:tcPr>
            <w:tcW w:w="392" w:type="dxa"/>
            <w:vMerge/>
            <w:vAlign w:val="center"/>
          </w:tcPr>
          <w:p w:rsidR="00C8721D" w:rsidRPr="0044468E" w:rsidRDefault="00C8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8721D" w:rsidRPr="0044468E" w:rsidRDefault="00C8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8721D" w:rsidRPr="0044468E" w:rsidRDefault="00C8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68E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44468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4468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446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68E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44468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4468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446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vAlign w:val="center"/>
          </w:tcPr>
          <w:p w:rsidR="00C8721D" w:rsidRPr="0044468E" w:rsidRDefault="00C8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8721D" w:rsidRPr="0044468E" w:rsidRDefault="00C8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C8721D" w:rsidRPr="0044468E" w:rsidRDefault="00C8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21D" w:rsidRPr="0044468E" w:rsidTr="0053363C">
        <w:tc>
          <w:tcPr>
            <w:tcW w:w="392" w:type="dxa"/>
          </w:tcPr>
          <w:p w:rsidR="00C8721D" w:rsidRPr="0044468E" w:rsidRDefault="00C8721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Лукашов Алексей Владимирович</w:t>
            </w: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75" w:type="dxa"/>
          </w:tcPr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 w:rsidRPr="0044468E">
              <w:rPr>
                <w:rFonts w:ascii="Times New Roman" w:hAnsi="Times New Roman"/>
                <w:sz w:val="24"/>
                <w:szCs w:val="24"/>
              </w:rPr>
              <w:t>Горкинского</w:t>
            </w:r>
            <w:proofErr w:type="spellEnd"/>
            <w:r w:rsidRPr="0044468E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gramStart"/>
            <w:r w:rsidRPr="004446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земельный участок для ЛПХ</w:t>
            </w:r>
          </w:p>
          <w:p w:rsidR="00C8721D" w:rsidRPr="0044468E" w:rsidRDefault="00C8721D" w:rsidP="0053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FE3243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  <w:r w:rsidR="00C8721D" w:rsidRPr="00444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8721D" w:rsidRPr="0044468E" w:rsidRDefault="00C8721D" w:rsidP="00533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8721D" w:rsidRPr="0044468E" w:rsidRDefault="00C8721D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850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88,5</w:t>
            </w: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2300</w:t>
            </w: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33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37500</w:t>
            </w:r>
          </w:p>
        </w:tc>
        <w:tc>
          <w:tcPr>
            <w:tcW w:w="1134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4AC" w:rsidRPr="0044468E" w:rsidRDefault="00654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77201" w:rsidRPr="0044468E" w:rsidRDefault="00577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ЛПХ</w:t>
            </w:r>
          </w:p>
        </w:tc>
        <w:tc>
          <w:tcPr>
            <w:tcW w:w="851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88,5</w:t>
            </w:r>
          </w:p>
          <w:p w:rsidR="00577201" w:rsidRDefault="00577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Pr="0044468E" w:rsidRDefault="00577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7201" w:rsidRDefault="00577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Pr="0044468E" w:rsidRDefault="00577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 xml:space="preserve"> легковой </w:t>
            </w:r>
            <w:proofErr w:type="spellStart"/>
            <w:r w:rsidRPr="0044468E">
              <w:rPr>
                <w:rFonts w:ascii="Times New Roman" w:hAnsi="Times New Roman"/>
                <w:sz w:val="24"/>
                <w:szCs w:val="24"/>
              </w:rPr>
              <w:t>автомобильТАЙОТА</w:t>
            </w:r>
            <w:proofErr w:type="spellEnd"/>
            <w:r w:rsidRPr="00444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468E">
              <w:rPr>
                <w:rFonts w:ascii="Times New Roman" w:hAnsi="Times New Roman"/>
                <w:sz w:val="24"/>
                <w:szCs w:val="24"/>
                <w:lang w:val="en-US"/>
              </w:rPr>
              <w:t>RAV</w:t>
            </w:r>
            <w:r w:rsidRPr="0044468E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721D" w:rsidRPr="00EB3DAD" w:rsidRDefault="00EB3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DAD">
              <w:rPr>
                <w:rFonts w:ascii="Times New Roman" w:hAnsi="Times New Roman"/>
                <w:sz w:val="24"/>
                <w:szCs w:val="24"/>
              </w:rPr>
              <w:t>380680,36</w:t>
            </w:r>
          </w:p>
          <w:p w:rsidR="00C8721D" w:rsidRPr="00EB3DA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DAD" w:rsidRPr="00EB3DAD" w:rsidRDefault="00EB3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EB3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DAD">
              <w:rPr>
                <w:rFonts w:ascii="Times New Roman" w:hAnsi="Times New Roman"/>
                <w:sz w:val="24"/>
                <w:szCs w:val="24"/>
              </w:rPr>
              <w:t>171600,98</w:t>
            </w:r>
          </w:p>
        </w:tc>
        <w:tc>
          <w:tcPr>
            <w:tcW w:w="2267" w:type="dxa"/>
          </w:tcPr>
          <w:p w:rsidR="00C8721D" w:rsidRPr="0044468E" w:rsidRDefault="00C8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21D" w:rsidRPr="0044468E" w:rsidTr="0053363C">
        <w:tc>
          <w:tcPr>
            <w:tcW w:w="392" w:type="dxa"/>
          </w:tcPr>
          <w:p w:rsidR="00C8721D" w:rsidRPr="0044468E" w:rsidRDefault="00C8721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76" w:type="dxa"/>
          </w:tcPr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Белозерских Ольга Петровна</w:t>
            </w: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Default="005772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5" w:type="dxa"/>
          </w:tcPr>
          <w:p w:rsidR="00C8721D" w:rsidRPr="0044468E" w:rsidRDefault="00020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bookmarkStart w:id="0" w:name="_GoBack"/>
            <w:bookmarkEnd w:id="0"/>
            <w:r w:rsidR="00C8721D" w:rsidRPr="0044468E">
              <w:rPr>
                <w:rFonts w:ascii="Times New Roman" w:hAnsi="Times New Roman"/>
                <w:sz w:val="24"/>
                <w:szCs w:val="24"/>
              </w:rPr>
              <w:t xml:space="preserve">главы администрации </w:t>
            </w:r>
            <w:proofErr w:type="spellStart"/>
            <w:r w:rsidR="00C8721D" w:rsidRPr="0044468E">
              <w:rPr>
                <w:rFonts w:ascii="Times New Roman" w:hAnsi="Times New Roman"/>
                <w:sz w:val="24"/>
                <w:szCs w:val="24"/>
              </w:rPr>
              <w:t>Горкинского</w:t>
            </w:r>
            <w:proofErr w:type="spellEnd"/>
            <w:r w:rsidR="00C8721D" w:rsidRPr="0044468E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0CD8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0CD8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земельный участок для ЛПХ</w:t>
            </w: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="00FE3243">
              <w:rPr>
                <w:rFonts w:ascii="Times New Roman" w:hAnsi="Times New Roman"/>
                <w:sz w:val="24"/>
                <w:szCs w:val="24"/>
              </w:rPr>
              <w:t>ная доля</w:t>
            </w:r>
          </w:p>
        </w:tc>
        <w:tc>
          <w:tcPr>
            <w:tcW w:w="1276" w:type="dxa"/>
          </w:tcPr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4AC" w:rsidRPr="0044468E" w:rsidRDefault="006544AC" w:rsidP="00654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0CD8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0CD8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 w:rsidP="00654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44AC" w:rsidRDefault="006544AC" w:rsidP="00654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44AC" w:rsidRPr="0044468E" w:rsidRDefault="006544AC" w:rsidP="00654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D0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0CD8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0CD8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Default="00577201" w:rsidP="005D0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5D0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94,8</w:t>
            </w: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  <w:p w:rsidR="00C8721D" w:rsidRPr="0044468E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C8721D" w:rsidRPr="0044468E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</w:p>
          <w:p w:rsidR="00C8721D" w:rsidRPr="0044468E" w:rsidRDefault="00C8721D" w:rsidP="00654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DAD" w:rsidRDefault="00EB3DA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DAD" w:rsidRDefault="00EB3DA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75000</w:t>
            </w:r>
          </w:p>
        </w:tc>
        <w:tc>
          <w:tcPr>
            <w:tcW w:w="1134" w:type="dxa"/>
          </w:tcPr>
          <w:p w:rsidR="00C8721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 w:rsidP="005D0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0CD8" w:rsidRDefault="005D0CD8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0CD8" w:rsidRDefault="005D0CD8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Default="00577201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721D" w:rsidRDefault="00C8721D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Default="00C8721D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D0CD8" w:rsidRDefault="005D0CD8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D0CD8" w:rsidRDefault="005D0CD8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8721D" w:rsidRDefault="00C8721D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DAD" w:rsidRDefault="00EB3DAD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DAD" w:rsidRDefault="00EB3DAD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F078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8721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8721D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ЛПХ</w:t>
            </w:r>
          </w:p>
          <w:p w:rsidR="00577201" w:rsidRPr="0044468E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721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94,8</w:t>
            </w: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577201" w:rsidRPr="0044468E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</w:tcPr>
          <w:p w:rsidR="00C8721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7201" w:rsidRPr="0044468E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0CD8" w:rsidRDefault="005D0CD8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Default="00577201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44468E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68E">
              <w:rPr>
                <w:rFonts w:ascii="Times New Roman" w:hAnsi="Times New Roman"/>
                <w:sz w:val="24"/>
                <w:szCs w:val="24"/>
              </w:rPr>
              <w:t>легковой автомобиль ВАЗ - 21053</w:t>
            </w:r>
          </w:p>
        </w:tc>
        <w:tc>
          <w:tcPr>
            <w:tcW w:w="1418" w:type="dxa"/>
          </w:tcPr>
          <w:p w:rsidR="00C8721D" w:rsidRPr="00EB3DAD" w:rsidRDefault="00EB3DA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DAD">
              <w:rPr>
                <w:rFonts w:ascii="Times New Roman" w:hAnsi="Times New Roman"/>
                <w:sz w:val="24"/>
                <w:szCs w:val="24"/>
              </w:rPr>
              <w:t>332454,49</w:t>
            </w:r>
          </w:p>
          <w:p w:rsidR="00C8721D" w:rsidRPr="00EB3DA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C8721D" w:rsidP="00206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7201" w:rsidRDefault="00577201" w:rsidP="00EB3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721D" w:rsidRPr="00EB3DAD" w:rsidRDefault="00E17F10" w:rsidP="00F3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DAD">
              <w:rPr>
                <w:rFonts w:ascii="Times New Roman" w:hAnsi="Times New Roman"/>
                <w:sz w:val="24"/>
                <w:szCs w:val="24"/>
              </w:rPr>
              <w:t>60</w:t>
            </w:r>
            <w:r w:rsidR="00F31846">
              <w:rPr>
                <w:rFonts w:ascii="Times New Roman" w:hAnsi="Times New Roman"/>
                <w:sz w:val="24"/>
                <w:szCs w:val="24"/>
              </w:rPr>
              <w:t>49</w:t>
            </w:r>
            <w:r w:rsidR="00EB3DAD" w:rsidRPr="00EB3DAD">
              <w:rPr>
                <w:rFonts w:ascii="Times New Roman" w:hAnsi="Times New Roman"/>
                <w:sz w:val="24"/>
                <w:szCs w:val="24"/>
              </w:rPr>
              <w:t>,</w:t>
            </w:r>
            <w:r w:rsidR="00F3184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267" w:type="dxa"/>
          </w:tcPr>
          <w:p w:rsidR="00C8721D" w:rsidRPr="0044468E" w:rsidRDefault="00C87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1846" w:rsidRDefault="00F31846" w:rsidP="000207FD">
      <w:pPr>
        <w:pStyle w:val="a3"/>
        <w:spacing w:after="0" w:line="240" w:lineRule="auto"/>
        <w:jc w:val="both"/>
      </w:pPr>
    </w:p>
    <w:p w:rsidR="00F31846" w:rsidRDefault="00F31846" w:rsidP="000207FD">
      <w:pPr>
        <w:pStyle w:val="a3"/>
        <w:spacing w:after="0" w:line="240" w:lineRule="auto"/>
        <w:jc w:val="both"/>
      </w:pPr>
    </w:p>
    <w:p w:rsidR="00C8721D" w:rsidRDefault="00C8721D"/>
    <w:sectPr w:rsidR="00C8721D" w:rsidSect="00442B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937" w:rsidRDefault="00A74937" w:rsidP="00442B1C">
      <w:pPr>
        <w:spacing w:after="0" w:line="240" w:lineRule="auto"/>
      </w:pPr>
      <w:r>
        <w:separator/>
      </w:r>
    </w:p>
  </w:endnote>
  <w:endnote w:type="continuationSeparator" w:id="0">
    <w:p w:rsidR="00A74937" w:rsidRDefault="00A74937" w:rsidP="004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937" w:rsidRDefault="00A74937" w:rsidP="00442B1C">
      <w:pPr>
        <w:spacing w:after="0" w:line="240" w:lineRule="auto"/>
      </w:pPr>
      <w:r>
        <w:separator/>
      </w:r>
    </w:p>
  </w:footnote>
  <w:footnote w:type="continuationSeparator" w:id="0">
    <w:p w:rsidR="00A74937" w:rsidRDefault="00A74937" w:rsidP="00442B1C">
      <w:pPr>
        <w:spacing w:after="0" w:line="240" w:lineRule="auto"/>
      </w:pPr>
      <w:r>
        <w:continuationSeparator/>
      </w:r>
    </w:p>
  </w:footnote>
  <w:footnote w:id="1">
    <w:p w:rsidR="00C8721D" w:rsidRDefault="00C8721D" w:rsidP="00F31846">
      <w:pPr>
        <w:pStyle w:val="a3"/>
        <w:spacing w:after="0" w:line="240" w:lineRule="auto"/>
        <w:jc w:val="both"/>
      </w:pPr>
    </w:p>
  </w:footnote>
  <w:footnote w:id="2">
    <w:p w:rsidR="00C8721D" w:rsidRDefault="00C8721D" w:rsidP="00F31846">
      <w:pPr>
        <w:pStyle w:val="a3"/>
        <w:spacing w:after="0" w:line="240" w:lineRule="aut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B1C"/>
    <w:rsid w:val="000207FD"/>
    <w:rsid w:val="00031324"/>
    <w:rsid w:val="000631FD"/>
    <w:rsid w:val="000812EF"/>
    <w:rsid w:val="000F617A"/>
    <w:rsid w:val="00147D1F"/>
    <w:rsid w:val="0020641E"/>
    <w:rsid w:val="00252423"/>
    <w:rsid w:val="0033349F"/>
    <w:rsid w:val="00376C15"/>
    <w:rsid w:val="003C0682"/>
    <w:rsid w:val="003E2859"/>
    <w:rsid w:val="00442B1C"/>
    <w:rsid w:val="0044468E"/>
    <w:rsid w:val="004E7AC9"/>
    <w:rsid w:val="0050017F"/>
    <w:rsid w:val="0053363C"/>
    <w:rsid w:val="00577201"/>
    <w:rsid w:val="005D0CD8"/>
    <w:rsid w:val="006544AC"/>
    <w:rsid w:val="00695E11"/>
    <w:rsid w:val="00733DFA"/>
    <w:rsid w:val="007A6F07"/>
    <w:rsid w:val="008253C4"/>
    <w:rsid w:val="009633AE"/>
    <w:rsid w:val="00A63EB3"/>
    <w:rsid w:val="00A74937"/>
    <w:rsid w:val="00BE178D"/>
    <w:rsid w:val="00C8420C"/>
    <w:rsid w:val="00C865AD"/>
    <w:rsid w:val="00C8721D"/>
    <w:rsid w:val="00CF291D"/>
    <w:rsid w:val="00D13143"/>
    <w:rsid w:val="00D571E0"/>
    <w:rsid w:val="00DD1BBD"/>
    <w:rsid w:val="00E17F10"/>
    <w:rsid w:val="00EB3DAD"/>
    <w:rsid w:val="00F078BA"/>
    <w:rsid w:val="00F31846"/>
    <w:rsid w:val="00FE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2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42B1C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442B1C"/>
    <w:rPr>
      <w:rFonts w:ascii="Calibri" w:hAnsi="Calibri" w:cs="Times New Roman"/>
      <w:sz w:val="20"/>
      <w:szCs w:val="20"/>
    </w:rPr>
  </w:style>
  <w:style w:type="character" w:styleId="a5">
    <w:name w:val="footnote reference"/>
    <w:uiPriority w:val="99"/>
    <w:semiHidden/>
    <w:rsid w:val="00442B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0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70BEF-6018-4837-B48F-48E6664F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19</cp:revision>
  <cp:lastPrinted>2016-05-11T05:29:00Z</cp:lastPrinted>
  <dcterms:created xsi:type="dcterms:W3CDTF">2014-05-03T11:52:00Z</dcterms:created>
  <dcterms:modified xsi:type="dcterms:W3CDTF">2016-05-12T14:28:00Z</dcterms:modified>
</cp:coreProperties>
</file>