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01B" w:rsidRDefault="0083301B" w:rsidP="0083301B">
      <w:pPr>
        <w:spacing w:after="0" w:line="240" w:lineRule="auto"/>
        <w:ind w:right="-739"/>
        <w:jc w:val="center"/>
        <w:rPr>
          <w:rFonts w:ascii="Times New Roman" w:hAnsi="Times New Roman"/>
          <w:b/>
          <w:sz w:val="28"/>
          <w:szCs w:val="28"/>
        </w:rPr>
      </w:pPr>
    </w:p>
    <w:p w:rsidR="0083301B" w:rsidRDefault="0083301B" w:rsidP="00833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301B" w:rsidRDefault="0083301B" w:rsidP="00833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83301B" w:rsidRDefault="0083301B" w:rsidP="00833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главы Кольчугинского района, </w:t>
      </w:r>
    </w:p>
    <w:p w:rsidR="0083301B" w:rsidRDefault="0083301B" w:rsidP="0083301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>а также его супруги и несовершеннолетних детей за период с 1 января 2015 г.  по 31 декабря 2015 г.</w:t>
      </w:r>
    </w:p>
    <w:p w:rsidR="0083301B" w:rsidRDefault="0083301B" w:rsidP="0083301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616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7"/>
        <w:gridCol w:w="2127"/>
        <w:gridCol w:w="2268"/>
        <w:gridCol w:w="2127"/>
        <w:gridCol w:w="1275"/>
        <w:gridCol w:w="1843"/>
        <w:gridCol w:w="2126"/>
        <w:gridCol w:w="2127"/>
      </w:tblGrid>
      <w:tr w:rsidR="00A14961" w:rsidTr="004740BB">
        <w:trPr>
          <w:trHeight w:val="194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Фамилия,</w:t>
            </w:r>
          </w:p>
          <w:p w:rsidR="00A14961" w:rsidRDefault="00EC37C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имя, </w:t>
            </w:r>
          </w:p>
          <w:p w:rsidR="00EC37C1" w:rsidRPr="004B49C2" w:rsidRDefault="00EC37C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отчество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Должность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Общая сумма декларированного годового дохода</w:t>
            </w:r>
          </w:p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за 2015 г.</w:t>
            </w:r>
          </w:p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 xml:space="preserve">Перечень объектов </w:t>
            </w:r>
            <w:proofErr w:type="gramStart"/>
            <w:r w:rsidRPr="004B49C2">
              <w:rPr>
                <w:rFonts w:ascii="Times New Roman" w:hAnsi="Times New Roman"/>
                <w:sz w:val="26"/>
                <w:szCs w:val="26"/>
              </w:rPr>
              <w:t>недвижимого</w:t>
            </w:r>
            <w:proofErr w:type="gramEnd"/>
            <w:r w:rsidRPr="004B49C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 xml:space="preserve">имущества, </w:t>
            </w:r>
            <w:proofErr w:type="gramStart"/>
            <w:r w:rsidRPr="004B49C2">
              <w:rPr>
                <w:rFonts w:ascii="Times New Roman" w:hAnsi="Times New Roman"/>
                <w:sz w:val="26"/>
                <w:szCs w:val="26"/>
              </w:rPr>
              <w:t>принадлежащих</w:t>
            </w:r>
            <w:proofErr w:type="gramEnd"/>
            <w:r w:rsidRPr="004B49C2">
              <w:rPr>
                <w:rFonts w:ascii="Times New Roman" w:hAnsi="Times New Roman"/>
                <w:sz w:val="26"/>
                <w:szCs w:val="26"/>
              </w:rPr>
              <w:t xml:space="preserve"> на праве </w:t>
            </w:r>
          </w:p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 xml:space="preserve">собственности или </w:t>
            </w:r>
          </w:p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B49C2">
              <w:rPr>
                <w:rFonts w:ascii="Times New Roman" w:hAnsi="Times New Roman"/>
                <w:sz w:val="26"/>
                <w:szCs w:val="26"/>
              </w:rPr>
              <w:t>находящихся</w:t>
            </w:r>
            <w:proofErr w:type="gramEnd"/>
            <w:r w:rsidRPr="004B49C2">
              <w:rPr>
                <w:rFonts w:ascii="Times New Roman" w:hAnsi="Times New Roman"/>
                <w:sz w:val="26"/>
                <w:szCs w:val="26"/>
              </w:rPr>
              <w:t xml:space="preserve"> в пользовании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 xml:space="preserve">Перечень </w:t>
            </w:r>
          </w:p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 xml:space="preserve">транспортных средств, </w:t>
            </w:r>
          </w:p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B49C2">
              <w:rPr>
                <w:rFonts w:ascii="Times New Roman" w:hAnsi="Times New Roman"/>
                <w:sz w:val="26"/>
                <w:szCs w:val="26"/>
              </w:rPr>
              <w:t>принадлежащих</w:t>
            </w:r>
            <w:proofErr w:type="gramEnd"/>
            <w:r w:rsidRPr="004B49C2">
              <w:rPr>
                <w:rFonts w:ascii="Times New Roman" w:hAnsi="Times New Roman"/>
                <w:sz w:val="26"/>
                <w:szCs w:val="26"/>
              </w:rPr>
              <w:t xml:space="preserve"> на праве </w:t>
            </w:r>
          </w:p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собственности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Сведения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об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источниках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получения средств, за счет которых </w:t>
            </w:r>
          </w:p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совершена </w:t>
            </w:r>
          </w:p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сделка (вид </w:t>
            </w:r>
            <w:proofErr w:type="gramEnd"/>
          </w:p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приобретенного </w:t>
            </w:r>
          </w:p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имущества, </w:t>
            </w:r>
          </w:p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источники)</w:t>
            </w:r>
          </w:p>
        </w:tc>
      </w:tr>
      <w:tr w:rsidR="00A14961" w:rsidTr="004740BB">
        <w:tc>
          <w:tcPr>
            <w:tcW w:w="2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61" w:rsidRPr="004B49C2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61" w:rsidRPr="004B49C2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61" w:rsidRPr="004B49C2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 xml:space="preserve">Вид объекта </w:t>
            </w:r>
          </w:p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Площадь</w:t>
            </w:r>
          </w:p>
          <w:p w:rsidR="00A14961" w:rsidRPr="004B49C2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(кв.м.)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961" w:rsidRDefault="00A14961" w:rsidP="008330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 xml:space="preserve">Страна </w:t>
            </w:r>
          </w:p>
          <w:p w:rsidR="00A14961" w:rsidRPr="004B49C2" w:rsidRDefault="00A14961" w:rsidP="008330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расположения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61" w:rsidRPr="004B49C2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61" w:rsidRPr="004B49C2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4961" w:rsidTr="004740BB">
        <w:trPr>
          <w:trHeight w:val="438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14961" w:rsidRPr="00A81DE0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1DE0">
              <w:rPr>
                <w:rFonts w:ascii="Times New Roman" w:hAnsi="Times New Roman"/>
                <w:sz w:val="26"/>
                <w:szCs w:val="26"/>
              </w:rPr>
              <w:t xml:space="preserve">Харитонов </w:t>
            </w:r>
          </w:p>
          <w:p w:rsidR="00A14961" w:rsidRPr="00A81DE0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1DE0">
              <w:rPr>
                <w:rFonts w:ascii="Times New Roman" w:hAnsi="Times New Roman"/>
                <w:sz w:val="26"/>
                <w:szCs w:val="26"/>
              </w:rPr>
              <w:t>Владимир</w:t>
            </w:r>
          </w:p>
          <w:p w:rsidR="00A14961" w:rsidRPr="00A81DE0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1DE0">
              <w:rPr>
                <w:rFonts w:ascii="Times New Roman" w:hAnsi="Times New Roman"/>
                <w:sz w:val="26"/>
                <w:szCs w:val="26"/>
              </w:rPr>
              <w:t>Викторович</w:t>
            </w: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40BB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Глава Кольчуги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н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ского района, </w:t>
            </w:r>
            <w:proofErr w:type="gramStart"/>
            <w:r w:rsidRPr="005B35C3">
              <w:rPr>
                <w:rFonts w:ascii="Times New Roman" w:hAnsi="Times New Roman"/>
                <w:sz w:val="26"/>
                <w:szCs w:val="26"/>
              </w:rPr>
              <w:t>испо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л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няющий</w:t>
            </w:r>
            <w:proofErr w:type="gramEnd"/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D3876"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>бязан</w:t>
            </w:r>
            <w:r w:rsidR="00CD3876">
              <w:rPr>
                <w:rFonts w:ascii="Times New Roman" w:hAnsi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сти председателя Совета наро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д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ных депутатов Кол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ь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чугинского района, </w:t>
            </w: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д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е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путат по однома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н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датному избир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тельному округу №6</w:t>
            </w: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14961" w:rsidRPr="005B35C3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21 742 496,60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Земельный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2374,0</w:t>
            </w: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Автомобиль легковой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TOYOTA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LAND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CRUISER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200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4961" w:rsidRPr="003E41EF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1E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4961" w:rsidTr="004740BB">
        <w:trPr>
          <w:trHeight w:val="438"/>
        </w:trPr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4908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1910,0</w:t>
            </w: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Автомобиль легковой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ERCEDES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-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BENZ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GLA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200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CDI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E87354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Tr="004740BB">
        <w:trPr>
          <w:trHeight w:val="438"/>
        </w:trPr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4908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944,0</w:t>
            </w: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Автомобиль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грузовой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седельный тягач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VOLVO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E87354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Tr="004740BB">
        <w:trPr>
          <w:trHeight w:val="438"/>
        </w:trPr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4908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326,5</w:t>
            </w: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Автомобиль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грузовой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седельный тягач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VOLVO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E87354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Tr="004740BB">
        <w:trPr>
          <w:trHeight w:val="438"/>
        </w:trPr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4908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125,4</w:t>
            </w: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Автомобиль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грузовой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седельный тягач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VOLVO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E87354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Tr="004740BB">
        <w:trPr>
          <w:trHeight w:val="438"/>
        </w:trPr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4908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Нежилое 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помещение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62,7</w:t>
            </w: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Россия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Автомобиль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грузовой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седельный тягач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VOLVO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E87354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Tr="004740BB">
        <w:trPr>
          <w:trHeight w:val="438"/>
        </w:trPr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4908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Автомобиль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грузовой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седельный тягач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VOLVO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-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FH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TRUCK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4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E87354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Tr="004740BB">
        <w:trPr>
          <w:trHeight w:val="438"/>
        </w:trPr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4908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M</w:t>
            </w:r>
            <w:proofErr w:type="spellStart"/>
            <w:r w:rsidRPr="005B35C3">
              <w:rPr>
                <w:rFonts w:ascii="Times New Roman" w:hAnsi="Times New Roman"/>
                <w:sz w:val="26"/>
                <w:szCs w:val="26"/>
              </w:rPr>
              <w:t>отоцикл</w:t>
            </w:r>
            <w:proofErr w:type="spellEnd"/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BMW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R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12000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GS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ADVENTURE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E87354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Tr="004740BB">
        <w:trPr>
          <w:trHeight w:val="438"/>
        </w:trPr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4908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Полуприцеп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SCHMITZ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-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CARGOBUL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SPR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24.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L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E87354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Tr="004740BB">
        <w:trPr>
          <w:trHeight w:val="438"/>
        </w:trPr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4908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Полуприцеп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SCHMITZ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-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CARGOBUL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SPR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24.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L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E87354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Tr="004740BB">
        <w:trPr>
          <w:trHeight w:val="438"/>
        </w:trPr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4908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Полуприцеп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SCHMITZ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-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CARGOBUL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SPR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24.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L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E87354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Tr="004740BB">
        <w:trPr>
          <w:trHeight w:val="438"/>
        </w:trPr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4908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Полуприцеп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SCHMITZ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01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E87354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Tr="004740BB">
        <w:trPr>
          <w:trHeight w:val="438"/>
        </w:trPr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4908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Полуприцеп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KOEGEL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SN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24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E87354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Tr="004740BB">
        <w:trPr>
          <w:trHeight w:val="438"/>
        </w:trPr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4908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Полуприцеп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TRAILOR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E87354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Tr="004740BB">
        <w:trPr>
          <w:trHeight w:val="438"/>
        </w:trPr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E87354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4908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274908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Полуприцеп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TRAILOR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E87354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RPr="00271E4A" w:rsidTr="004740BB">
        <w:trPr>
          <w:trHeight w:val="1277"/>
        </w:trPr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4961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  <w:p w:rsidR="00A14961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Харитонова Г.В.</w:t>
            </w:r>
          </w:p>
          <w:p w:rsidR="00A14961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-</w:t>
            </w:r>
          </w:p>
          <w:p w:rsidR="00A14961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4961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86 000,00</w:t>
            </w:r>
          </w:p>
          <w:p w:rsidR="00A14961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14961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Земельный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2910,0</w:t>
            </w: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4961" w:rsidRPr="000E1056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Автомобиль</w:t>
            </w:r>
            <w:r w:rsidRPr="000E1056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легковой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TOYOTA LAND CRUISER 150   (PRADO)</w:t>
            </w:r>
            <w:r w:rsidRPr="005B35C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 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(</w:t>
            </w: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индивидуальная</w:t>
            </w:r>
            <w:r w:rsidRPr="005B35C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 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собственность</w:t>
            </w:r>
            <w:r w:rsidRPr="005B35C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)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14961" w:rsidRPr="003E41EF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1E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-</w:t>
            </w:r>
          </w:p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14961" w:rsidRPr="00271E4A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Tr="004740BB">
        <w:trPr>
          <w:trHeight w:val="518"/>
        </w:trPr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1E4A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1E4A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1E4A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(индивидуальная </w:t>
            </w: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43,2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A54B9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A54B9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Tr="004740BB">
        <w:trPr>
          <w:trHeight w:val="517"/>
        </w:trPr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961" w:rsidRPr="00271E4A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1E4A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271E4A" w:rsidRDefault="00A14961" w:rsidP="0083301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326,5</w:t>
            </w: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A54B9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961" w:rsidRPr="00A54B9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A14961" w:rsidTr="004740BB">
        <w:trPr>
          <w:trHeight w:val="1157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961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Дочь</w:t>
            </w: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Харитонова С.В.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14961" w:rsidRPr="003E41EF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1E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326,5</w:t>
            </w: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3E41EF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1E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A14961" w:rsidRPr="003E41EF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1E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14961" w:rsidTr="004740BB">
        <w:trPr>
          <w:trHeight w:val="1157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961" w:rsidRDefault="00A14961" w:rsidP="0083301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Дочь</w:t>
            </w:r>
          </w:p>
          <w:p w:rsidR="00A14961" w:rsidRPr="005B35C3" w:rsidRDefault="00A14961" w:rsidP="0083301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Харитонова М.В.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961" w:rsidRPr="003E41EF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1E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326,5</w:t>
            </w:r>
          </w:p>
          <w:p w:rsidR="00A14961" w:rsidRPr="005B35C3" w:rsidRDefault="00A14961" w:rsidP="008330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A14961" w:rsidRPr="005B35C3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61" w:rsidRPr="003E41EF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1E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61" w:rsidRPr="003E41EF" w:rsidRDefault="00A14961" w:rsidP="008330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1E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83301B" w:rsidRDefault="0083301B" w:rsidP="0083301B">
      <w:pPr>
        <w:rPr>
          <w:rFonts w:ascii="Times New Roman" w:hAnsi="Times New Roman"/>
          <w:sz w:val="28"/>
          <w:szCs w:val="28"/>
        </w:rPr>
      </w:pPr>
    </w:p>
    <w:p w:rsidR="00143077" w:rsidRDefault="00143077"/>
    <w:sectPr w:rsidR="00143077" w:rsidSect="0083301B">
      <w:pgSz w:w="16838" w:h="11906" w:orient="landscape"/>
      <w:pgMar w:top="284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301B"/>
    <w:rsid w:val="00143077"/>
    <w:rsid w:val="004740BB"/>
    <w:rsid w:val="0083301B"/>
    <w:rsid w:val="00A14961"/>
    <w:rsid w:val="00A81DE0"/>
    <w:rsid w:val="00AF5410"/>
    <w:rsid w:val="00CD3876"/>
    <w:rsid w:val="00EC3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330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330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2016-04-19T09:01:00Z</dcterms:created>
  <dcterms:modified xsi:type="dcterms:W3CDTF">2016-04-19T09:14:00Z</dcterms:modified>
</cp:coreProperties>
</file>