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A68" w:rsidRDefault="00BA5A68" w:rsidP="00BA5A68">
      <w:pPr>
        <w:jc w:val="center"/>
      </w:pPr>
    </w:p>
    <w:p w:rsidR="00BA5A68" w:rsidRPr="00221922" w:rsidRDefault="00BA5A68" w:rsidP="00BA5A68">
      <w:pPr>
        <w:jc w:val="center"/>
      </w:pPr>
      <w:r w:rsidRPr="00221922">
        <w:t xml:space="preserve">Сведения </w:t>
      </w:r>
    </w:p>
    <w:p w:rsidR="00BA5A68" w:rsidRPr="00221922" w:rsidRDefault="00BA5A68" w:rsidP="00BA5A68">
      <w:pPr>
        <w:jc w:val="center"/>
        <w:rPr>
          <w:color w:val="000000"/>
          <w:spacing w:val="-5"/>
        </w:rPr>
      </w:pPr>
      <w:r w:rsidRPr="00221922">
        <w:t xml:space="preserve">об имущественном положении и доходах мэра  </w:t>
      </w:r>
      <w:proofErr w:type="spellStart"/>
      <w:r w:rsidRPr="00221922">
        <w:t>Усть-Удинского</w:t>
      </w:r>
      <w:proofErr w:type="spellEnd"/>
      <w:r w:rsidRPr="00221922">
        <w:t xml:space="preserve"> района</w:t>
      </w:r>
      <w:r w:rsidRPr="00221922">
        <w:rPr>
          <w:color w:val="000000"/>
          <w:spacing w:val="-5"/>
        </w:rPr>
        <w:t xml:space="preserve"> </w:t>
      </w:r>
    </w:p>
    <w:p w:rsidR="00BA5A68" w:rsidRPr="00221922" w:rsidRDefault="00BA5A68" w:rsidP="00BA5A68">
      <w:pPr>
        <w:jc w:val="center"/>
        <w:rPr>
          <w:color w:val="000000"/>
          <w:spacing w:val="-5"/>
        </w:rPr>
      </w:pPr>
      <w:r w:rsidRPr="00221922">
        <w:rPr>
          <w:color w:val="000000"/>
          <w:spacing w:val="-5"/>
        </w:rPr>
        <w:t>и членов  семьи за период с 1 января 201</w:t>
      </w:r>
      <w:r>
        <w:rPr>
          <w:color w:val="000000"/>
          <w:spacing w:val="-5"/>
        </w:rPr>
        <w:t>5</w:t>
      </w:r>
      <w:r w:rsidRPr="00221922">
        <w:rPr>
          <w:color w:val="000000"/>
          <w:spacing w:val="-5"/>
        </w:rPr>
        <w:t xml:space="preserve"> года по 31 декабря 201</w:t>
      </w:r>
      <w:r>
        <w:rPr>
          <w:color w:val="000000"/>
          <w:spacing w:val="-5"/>
        </w:rPr>
        <w:t>5</w:t>
      </w:r>
      <w:r w:rsidRPr="00221922">
        <w:rPr>
          <w:color w:val="000000"/>
          <w:spacing w:val="-5"/>
        </w:rPr>
        <w:t xml:space="preserve"> года</w:t>
      </w:r>
    </w:p>
    <w:p w:rsidR="00BA5A68" w:rsidRPr="00221922" w:rsidRDefault="00BA5A68" w:rsidP="00BA5A68">
      <w:pPr>
        <w:jc w:val="center"/>
        <w:rPr>
          <w:color w:val="000000"/>
          <w:spacing w:val="-5"/>
        </w:rPr>
      </w:pPr>
    </w:p>
    <w:p w:rsidR="00BA5A68" w:rsidRPr="0013464F" w:rsidRDefault="00BA5A68" w:rsidP="00BA5A68">
      <w:pPr>
        <w:jc w:val="center"/>
        <w:rPr>
          <w:color w:val="000000"/>
          <w:spacing w:val="-5"/>
          <w:sz w:val="20"/>
          <w:szCs w:val="20"/>
        </w:rPr>
      </w:pPr>
    </w:p>
    <w:tbl>
      <w:tblPr>
        <w:tblW w:w="15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3"/>
        <w:gridCol w:w="1673"/>
        <w:gridCol w:w="1171"/>
        <w:gridCol w:w="1740"/>
        <w:gridCol w:w="1100"/>
        <w:gridCol w:w="1446"/>
        <w:gridCol w:w="1560"/>
        <w:gridCol w:w="1275"/>
        <w:gridCol w:w="1134"/>
        <w:gridCol w:w="1560"/>
        <w:gridCol w:w="1560"/>
      </w:tblGrid>
      <w:tr w:rsidR="00BA5A68" w:rsidRPr="006051C7" w:rsidTr="00EB60F4">
        <w:trPr>
          <w:trHeight w:val="800"/>
        </w:trPr>
        <w:tc>
          <w:tcPr>
            <w:tcW w:w="1483" w:type="dxa"/>
            <w:vMerge w:val="restart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Фамилия И.О.</w:t>
            </w:r>
          </w:p>
        </w:tc>
        <w:tc>
          <w:tcPr>
            <w:tcW w:w="1673" w:type="dxa"/>
            <w:vMerge w:val="restart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Должность</w:t>
            </w:r>
          </w:p>
        </w:tc>
        <w:tc>
          <w:tcPr>
            <w:tcW w:w="1171" w:type="dxa"/>
            <w:vMerge w:val="restart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Общая сумма дохода за 201</w:t>
            </w:r>
            <w:r>
              <w:rPr>
                <w:sz w:val="20"/>
                <w:szCs w:val="20"/>
              </w:rPr>
              <w:t>5</w:t>
            </w:r>
            <w:r w:rsidRPr="006051C7">
              <w:rPr>
                <w:sz w:val="20"/>
                <w:szCs w:val="20"/>
              </w:rPr>
              <w:t xml:space="preserve"> год.</w:t>
            </w: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(тыс. руб.)</w:t>
            </w:r>
          </w:p>
        </w:tc>
        <w:tc>
          <w:tcPr>
            <w:tcW w:w="4286" w:type="dxa"/>
            <w:gridSpan w:val="3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Движимое имущество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A5A68" w:rsidRPr="006051C7" w:rsidRDefault="00BA5A68" w:rsidP="00EB60F4">
            <w:pPr>
              <w:jc w:val="both"/>
              <w:rPr>
                <w:sz w:val="16"/>
                <w:szCs w:val="16"/>
              </w:rPr>
            </w:pPr>
            <w:r w:rsidRPr="006051C7">
              <w:rPr>
                <w:sz w:val="16"/>
                <w:szCs w:val="16"/>
              </w:rPr>
              <w:t>Сведения об источниках получения средств, за счет которых совершена сделка, если сумма сделки превышает общий доход муниципального служащего и его супруги (супруга) за три последних года, предшествующих совершению сделки.</w:t>
            </w:r>
          </w:p>
          <w:p w:rsidR="00BA5A68" w:rsidRPr="006051C7" w:rsidRDefault="00BA5A68" w:rsidP="00EB60F4">
            <w:pPr>
              <w:rPr>
                <w:sz w:val="16"/>
                <w:szCs w:val="16"/>
              </w:rPr>
            </w:pPr>
          </w:p>
          <w:p w:rsidR="00BA5A68" w:rsidRPr="006051C7" w:rsidRDefault="00BA5A68" w:rsidP="00EB60F4">
            <w:pPr>
              <w:rPr>
                <w:sz w:val="16"/>
                <w:szCs w:val="16"/>
              </w:rPr>
            </w:pPr>
          </w:p>
        </w:tc>
      </w:tr>
      <w:tr w:rsidR="00BA5A68" w:rsidRPr="006051C7" w:rsidTr="00EB60F4">
        <w:trPr>
          <w:trHeight w:val="580"/>
        </w:trPr>
        <w:tc>
          <w:tcPr>
            <w:tcW w:w="1483" w:type="dxa"/>
            <w:vMerge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vMerge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  <w:vMerge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00" w:type="dxa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Площадь</w:t>
            </w: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(</w:t>
            </w:r>
            <w:proofErr w:type="spellStart"/>
            <w:r w:rsidRPr="006051C7">
              <w:rPr>
                <w:sz w:val="20"/>
                <w:szCs w:val="20"/>
              </w:rPr>
              <w:t>кв</w:t>
            </w:r>
            <w:proofErr w:type="gramStart"/>
            <w:r w:rsidRPr="006051C7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6051C7">
              <w:rPr>
                <w:sz w:val="20"/>
                <w:szCs w:val="20"/>
              </w:rPr>
              <w:t>)</w:t>
            </w:r>
          </w:p>
        </w:tc>
        <w:tc>
          <w:tcPr>
            <w:tcW w:w="1446" w:type="dxa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5" w:type="dxa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Площадь</w:t>
            </w: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(</w:t>
            </w:r>
            <w:proofErr w:type="spellStart"/>
            <w:r w:rsidRPr="006051C7">
              <w:rPr>
                <w:sz w:val="20"/>
                <w:szCs w:val="20"/>
              </w:rPr>
              <w:t>кв</w:t>
            </w:r>
            <w:proofErr w:type="gramStart"/>
            <w:r w:rsidRPr="006051C7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6051C7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BA5A68" w:rsidRPr="006051C7" w:rsidRDefault="00BA5A68" w:rsidP="00EB60F4">
            <w:pPr>
              <w:rPr>
                <w:sz w:val="16"/>
                <w:szCs w:val="16"/>
              </w:rPr>
            </w:pPr>
          </w:p>
        </w:tc>
      </w:tr>
      <w:tr w:rsidR="00BA5A68" w:rsidRPr="006051C7" w:rsidTr="00EB60F4">
        <w:tc>
          <w:tcPr>
            <w:tcW w:w="1483" w:type="dxa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Чемезов С.Н.</w:t>
            </w: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Супруга</w:t>
            </w: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Дочь</w:t>
            </w:r>
          </w:p>
        </w:tc>
        <w:tc>
          <w:tcPr>
            <w:tcW w:w="1673" w:type="dxa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Мэр района</w:t>
            </w: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627</w:t>
            </w: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04,9</w:t>
            </w: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0</w:t>
            </w:r>
          </w:p>
        </w:tc>
        <w:tc>
          <w:tcPr>
            <w:tcW w:w="1740" w:type="dxa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квартира</w:t>
            </w:r>
          </w:p>
          <w:p w:rsidR="00BA5A68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земельный участок</w:t>
            </w:r>
          </w:p>
          <w:p w:rsidR="00BA5A68" w:rsidRDefault="00BA5A68" w:rsidP="00EB60F4">
            <w:pPr>
              <w:rPr>
                <w:sz w:val="20"/>
                <w:szCs w:val="20"/>
              </w:rPr>
            </w:pPr>
          </w:p>
          <w:p w:rsidR="00BA5A68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00" w:type="dxa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45</w:t>
            </w:r>
          </w:p>
          <w:p w:rsidR="00BA5A68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120000</w:t>
            </w:r>
          </w:p>
          <w:p w:rsidR="00BA5A68" w:rsidRDefault="00BA5A68" w:rsidP="00EB60F4">
            <w:pPr>
              <w:rPr>
                <w:sz w:val="20"/>
                <w:szCs w:val="20"/>
              </w:rPr>
            </w:pPr>
          </w:p>
          <w:p w:rsidR="00BA5A68" w:rsidRDefault="00BA5A68" w:rsidP="00EB60F4">
            <w:pPr>
              <w:rPr>
                <w:sz w:val="20"/>
                <w:szCs w:val="20"/>
              </w:rPr>
            </w:pPr>
          </w:p>
          <w:p w:rsidR="00BA5A68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446" w:type="dxa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Россия</w:t>
            </w:r>
          </w:p>
          <w:p w:rsidR="00BA5A68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Россия</w:t>
            </w:r>
          </w:p>
          <w:p w:rsidR="00BA5A68" w:rsidRDefault="00BA5A68" w:rsidP="00EB60F4">
            <w:pPr>
              <w:rPr>
                <w:sz w:val="20"/>
                <w:szCs w:val="20"/>
              </w:rPr>
            </w:pPr>
          </w:p>
          <w:p w:rsidR="00BA5A68" w:rsidRDefault="00BA5A68" w:rsidP="00EB60F4">
            <w:pPr>
              <w:rPr>
                <w:sz w:val="20"/>
                <w:szCs w:val="20"/>
              </w:rPr>
            </w:pPr>
          </w:p>
          <w:p w:rsidR="00BA5A68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Жилой дом</w:t>
            </w: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Жилой дом</w:t>
            </w: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93</w:t>
            </w: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93</w:t>
            </w: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Россия</w:t>
            </w: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Россия</w:t>
            </w: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shd w:val="clear" w:color="auto" w:fill="auto"/>
          </w:tcPr>
          <w:p w:rsidR="00BA5A68" w:rsidRPr="006051C7" w:rsidRDefault="00BA5A68" w:rsidP="00EB60F4">
            <w:pPr>
              <w:rPr>
                <w:sz w:val="20"/>
                <w:szCs w:val="20"/>
              </w:rPr>
            </w:pPr>
            <w:r w:rsidRPr="006051C7">
              <w:rPr>
                <w:sz w:val="20"/>
                <w:szCs w:val="20"/>
              </w:rPr>
              <w:t>УАЗ-315195</w:t>
            </w:r>
          </w:p>
          <w:p w:rsidR="00BA5A68" w:rsidRDefault="00BA5A68" w:rsidP="00EB60F4">
            <w:pPr>
              <w:rPr>
                <w:sz w:val="18"/>
                <w:szCs w:val="18"/>
              </w:rPr>
            </w:pPr>
            <w:r w:rsidRPr="006051C7">
              <w:rPr>
                <w:sz w:val="18"/>
                <w:szCs w:val="18"/>
                <w:lang w:val="en-US"/>
              </w:rPr>
              <w:t>MAZDA</w:t>
            </w:r>
            <w:r w:rsidRPr="00BA5A68">
              <w:rPr>
                <w:sz w:val="18"/>
                <w:szCs w:val="18"/>
              </w:rPr>
              <w:t xml:space="preserve"> </w:t>
            </w:r>
            <w:r w:rsidRPr="006051C7">
              <w:rPr>
                <w:sz w:val="18"/>
                <w:szCs w:val="18"/>
                <w:lang w:val="en-US"/>
              </w:rPr>
              <w:t>BT</w:t>
            </w:r>
            <w:r w:rsidRPr="00BA5A68">
              <w:rPr>
                <w:sz w:val="18"/>
                <w:szCs w:val="18"/>
              </w:rPr>
              <w:t>- 50</w:t>
            </w:r>
          </w:p>
          <w:p w:rsidR="00BA5A68" w:rsidRPr="0066520F" w:rsidRDefault="00BA5A68" w:rsidP="00EB60F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 3507</w:t>
            </w:r>
          </w:p>
          <w:p w:rsidR="00BA5A68" w:rsidRPr="006051C7" w:rsidRDefault="00BA5A68" w:rsidP="00EB60F4">
            <w:pPr>
              <w:rPr>
                <w:sz w:val="18"/>
                <w:szCs w:val="18"/>
              </w:rPr>
            </w:pPr>
            <w:r w:rsidRPr="006051C7">
              <w:rPr>
                <w:sz w:val="18"/>
                <w:szCs w:val="18"/>
              </w:rPr>
              <w:t>ЛТЗ-60АВ</w:t>
            </w:r>
          </w:p>
          <w:p w:rsidR="00BA5A68" w:rsidRPr="006051C7" w:rsidRDefault="00BA5A68" w:rsidP="00EB60F4">
            <w:pPr>
              <w:rPr>
                <w:sz w:val="18"/>
                <w:szCs w:val="18"/>
              </w:rPr>
            </w:pPr>
            <w:proofErr w:type="gramStart"/>
            <w:r w:rsidRPr="006051C7">
              <w:rPr>
                <w:sz w:val="18"/>
                <w:szCs w:val="18"/>
              </w:rPr>
              <w:t>м</w:t>
            </w:r>
            <w:proofErr w:type="gramEnd"/>
            <w:r w:rsidRPr="006051C7">
              <w:rPr>
                <w:sz w:val="18"/>
                <w:szCs w:val="18"/>
              </w:rPr>
              <w:t>\судно «Ладога»</w:t>
            </w:r>
          </w:p>
          <w:p w:rsidR="00BA5A68" w:rsidRPr="006051C7" w:rsidRDefault="00BA5A68" w:rsidP="00EB60F4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BA5A68" w:rsidRPr="006051C7" w:rsidRDefault="00BA5A68" w:rsidP="00EB60F4">
            <w:pPr>
              <w:rPr>
                <w:sz w:val="16"/>
                <w:szCs w:val="16"/>
              </w:rPr>
            </w:pPr>
          </w:p>
        </w:tc>
      </w:tr>
    </w:tbl>
    <w:p w:rsidR="00BA5A68" w:rsidRPr="0013464F" w:rsidRDefault="00BA5A68" w:rsidP="00BA5A68">
      <w:pPr>
        <w:rPr>
          <w:sz w:val="20"/>
          <w:szCs w:val="20"/>
        </w:rPr>
      </w:pPr>
    </w:p>
    <w:p w:rsidR="00F105EC" w:rsidRDefault="00F105EC">
      <w:bookmarkStart w:id="0" w:name="_GoBack"/>
      <w:bookmarkEnd w:id="0"/>
    </w:p>
    <w:sectPr w:rsidR="00F105EC" w:rsidSect="00B9383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A68"/>
    <w:rsid w:val="00BA5A68"/>
    <w:rsid w:val="00F1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2016-05-13T07:36:00Z</dcterms:created>
  <dcterms:modified xsi:type="dcterms:W3CDTF">2016-05-13T07:37:00Z</dcterms:modified>
</cp:coreProperties>
</file>