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C2" w:rsidRP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Сведения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о доходах, имуществе и обязательствах имущественного характера главы </w:t>
      </w:r>
      <w:r w:rsidR="006B0512">
        <w:rPr>
          <w:sz w:val="20"/>
          <w:szCs w:val="20"/>
        </w:rPr>
        <w:t>администрации сельского поселения</w:t>
      </w:r>
      <w:r w:rsidRPr="002778CC">
        <w:rPr>
          <w:sz w:val="20"/>
          <w:szCs w:val="20"/>
        </w:rPr>
        <w:t xml:space="preserve"> «Село Березичский Стеклозавод» Ипатовой Ольги Даданжановны 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 за пери</w:t>
      </w:r>
      <w:r w:rsidR="00871038">
        <w:rPr>
          <w:sz w:val="20"/>
          <w:szCs w:val="20"/>
        </w:rPr>
        <w:t>од с 01 января по 31 января 2015</w:t>
      </w:r>
      <w:r w:rsidRPr="002778CC">
        <w:rPr>
          <w:sz w:val="20"/>
          <w:szCs w:val="20"/>
        </w:rPr>
        <w:t xml:space="preserve"> года.</w:t>
      </w: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850"/>
        <w:gridCol w:w="1276"/>
        <w:gridCol w:w="1276"/>
        <w:gridCol w:w="992"/>
        <w:gridCol w:w="851"/>
        <w:gridCol w:w="1275"/>
      </w:tblGrid>
      <w:tr w:rsidR="00D07712" w:rsidTr="00AA05AB">
        <w:tc>
          <w:tcPr>
            <w:tcW w:w="1560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992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678" w:type="dxa"/>
            <w:gridSpan w:val="4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AA05AB" w:rsidTr="00AA05AB">
        <w:tc>
          <w:tcPr>
            <w:tcW w:w="1560" w:type="dxa"/>
            <w:vMerge/>
          </w:tcPr>
          <w:p w:rsidR="00D07712" w:rsidRPr="00D07712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0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992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</w:p>
        </w:tc>
        <w:tc>
          <w:tcPr>
            <w:tcW w:w="851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5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</w:tr>
      <w:tr w:rsidR="00AA05AB" w:rsidTr="00AA05AB">
        <w:tc>
          <w:tcPr>
            <w:tcW w:w="1560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Ипатова Ольга Даданжановна</w:t>
            </w:r>
          </w:p>
        </w:tc>
        <w:tc>
          <w:tcPr>
            <w:tcW w:w="992" w:type="dxa"/>
          </w:tcPr>
          <w:p w:rsidR="008114C2" w:rsidRDefault="00871038" w:rsidP="002778CC">
            <w:pPr>
              <w:contextualSpacing/>
              <w:jc w:val="center"/>
              <w:rPr>
                <w:sz w:val="20"/>
                <w:szCs w:val="20"/>
              </w:rPr>
            </w:pPr>
            <w:r w:rsidRPr="00871038">
              <w:rPr>
                <w:sz w:val="20"/>
                <w:szCs w:val="20"/>
              </w:rPr>
              <w:t>613 590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8114C2" w:rsidRDefault="008114C2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  <w:bookmarkStart w:id="0" w:name="_GoBack"/>
      <w:bookmarkEnd w:id="0"/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Pr="002778CC" w:rsidRDefault="00AA05AB" w:rsidP="002778CC">
      <w:pPr>
        <w:contextualSpacing/>
        <w:jc w:val="center"/>
        <w:rPr>
          <w:sz w:val="20"/>
          <w:szCs w:val="20"/>
        </w:rPr>
      </w:pPr>
    </w:p>
    <w:sectPr w:rsidR="00AA05AB" w:rsidRPr="0027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CC"/>
    <w:rsid w:val="002778CC"/>
    <w:rsid w:val="003A6DD2"/>
    <w:rsid w:val="005B60C2"/>
    <w:rsid w:val="006B0512"/>
    <w:rsid w:val="008114C2"/>
    <w:rsid w:val="00871038"/>
    <w:rsid w:val="00AA05AB"/>
    <w:rsid w:val="00D0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2016-04-14T09:31:00Z</dcterms:created>
  <dcterms:modified xsi:type="dcterms:W3CDTF">2016-04-14T09:31:00Z</dcterms:modified>
</cp:coreProperties>
</file>