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F60" w:rsidRDefault="001D3F60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>Приложение</w:t>
      </w:r>
    </w:p>
    <w:p w:rsidR="001D3F60" w:rsidRPr="00D52FFD" w:rsidRDefault="001D3F60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 xml:space="preserve"> к порядку </w:t>
      </w:r>
      <w:r>
        <w:rPr>
          <w:rStyle w:val="Strong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1D3F60" w:rsidRPr="00D52FFD" w:rsidRDefault="001D3F60" w:rsidP="006513C0">
      <w:pPr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Сведения </w:t>
      </w:r>
    </w:p>
    <w:p w:rsidR="001D3F60" w:rsidRPr="00D52FFD" w:rsidRDefault="001D3F60" w:rsidP="00D52FFD">
      <w:pPr>
        <w:spacing w:line="240" w:lineRule="auto"/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лицами, замещающими муниципальные должности в органах местного самоуправления </w:t>
      </w:r>
      <w:r>
        <w:rPr>
          <w:rStyle w:val="Strong"/>
          <w:b w:val="0"/>
          <w:color w:val="333333"/>
          <w:sz w:val="24"/>
          <w:szCs w:val="24"/>
        </w:rPr>
        <w:t>сельского поселения «Село Волконское»</w:t>
      </w:r>
    </w:p>
    <w:p w:rsidR="001D3F60" w:rsidRPr="00D52FFD" w:rsidRDefault="001D3F60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>
        <w:rPr>
          <w:rStyle w:val="Strong"/>
          <w:b w:val="0"/>
          <w:color w:val="333333"/>
          <w:sz w:val="24"/>
          <w:szCs w:val="24"/>
        </w:rPr>
        <w:t xml:space="preserve">за период с 1 января </w:t>
      </w:r>
      <w:smartTag w:uri="urn:schemas-microsoft-com:office:smarttags" w:element="metricconverter">
        <w:smartTagPr>
          <w:attr w:name="ProductID" w:val="2015 г"/>
        </w:smartTagPr>
        <w:r>
          <w:rPr>
            <w:rStyle w:val="Strong"/>
            <w:b w:val="0"/>
            <w:color w:val="333333"/>
            <w:sz w:val="24"/>
            <w:szCs w:val="24"/>
          </w:rPr>
          <w:t>2015</w:t>
        </w:r>
        <w:r w:rsidRPr="00D52FFD">
          <w:rPr>
            <w:rStyle w:val="Strong"/>
            <w:b w:val="0"/>
            <w:color w:val="333333"/>
            <w:sz w:val="24"/>
            <w:szCs w:val="24"/>
          </w:rPr>
          <w:t xml:space="preserve"> г</w:t>
        </w:r>
      </w:smartTag>
      <w:r>
        <w:rPr>
          <w:rStyle w:val="Strong"/>
          <w:b w:val="0"/>
          <w:color w:val="333333"/>
          <w:sz w:val="24"/>
          <w:szCs w:val="24"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>
          <w:rPr>
            <w:rStyle w:val="Strong"/>
            <w:b w:val="0"/>
            <w:color w:val="333333"/>
            <w:sz w:val="24"/>
            <w:szCs w:val="24"/>
          </w:rPr>
          <w:t xml:space="preserve">2015 </w:t>
        </w:r>
        <w:r w:rsidRPr="00D52FFD">
          <w:rPr>
            <w:rStyle w:val="Strong"/>
            <w:b w:val="0"/>
            <w:color w:val="333333"/>
            <w:sz w:val="24"/>
            <w:szCs w:val="24"/>
          </w:rPr>
          <w:t>г</w:t>
        </w:r>
      </w:smartTag>
      <w:r w:rsidRPr="00D52FFD">
        <w:rPr>
          <w:rStyle w:val="Strong"/>
          <w:b w:val="0"/>
          <w:color w:val="333333"/>
          <w:sz w:val="24"/>
          <w:szCs w:val="24"/>
        </w:rPr>
        <w:t xml:space="preserve">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9"/>
        <w:gridCol w:w="1430"/>
        <w:gridCol w:w="1540"/>
        <w:gridCol w:w="1320"/>
        <w:gridCol w:w="1210"/>
        <w:gridCol w:w="880"/>
        <w:gridCol w:w="1210"/>
        <w:gridCol w:w="990"/>
        <w:gridCol w:w="770"/>
        <w:gridCol w:w="990"/>
        <w:gridCol w:w="1320"/>
        <w:gridCol w:w="1320"/>
        <w:gridCol w:w="2206"/>
      </w:tblGrid>
      <w:tr w:rsidR="001D3F60" w:rsidTr="004C1055">
        <w:trPr>
          <w:trHeight w:val="640"/>
        </w:trPr>
        <w:tc>
          <w:tcPr>
            <w:tcW w:w="489" w:type="dxa"/>
            <w:vMerge w:val="restart"/>
          </w:tcPr>
          <w:p w:rsidR="001D3F60" w:rsidRDefault="001D3F6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1D3F60" w:rsidRDefault="001D3F6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п/п </w:t>
            </w:r>
          </w:p>
        </w:tc>
        <w:tc>
          <w:tcPr>
            <w:tcW w:w="1430" w:type="dxa"/>
            <w:vMerge w:val="restart"/>
          </w:tcPr>
          <w:p w:rsidR="001D3F60" w:rsidRDefault="001D3F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40" w:type="dxa"/>
            <w:vMerge w:val="restart"/>
          </w:tcPr>
          <w:p w:rsidR="001D3F60" w:rsidRDefault="001D3F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1D3F60" w:rsidRDefault="001D3F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20" w:type="dxa"/>
            <w:gridSpan w:val="4"/>
          </w:tcPr>
          <w:p w:rsidR="001D3F60" w:rsidRDefault="001D3F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50" w:type="dxa"/>
            <w:gridSpan w:val="3"/>
          </w:tcPr>
          <w:p w:rsidR="001D3F60" w:rsidRDefault="001D3F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320" w:type="dxa"/>
            <w:vMerge w:val="restart"/>
          </w:tcPr>
          <w:p w:rsidR="001D3F60" w:rsidRDefault="001D3F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20" w:type="dxa"/>
            <w:vMerge w:val="restart"/>
          </w:tcPr>
          <w:p w:rsidR="001D3F60" w:rsidRDefault="001D3F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Деклариро-ванный годовой доход</w:t>
            </w:r>
          </w:p>
          <w:p w:rsidR="001D3F60" w:rsidRDefault="001D3F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(рубл.)</w:t>
            </w:r>
          </w:p>
        </w:tc>
        <w:tc>
          <w:tcPr>
            <w:tcW w:w="2206" w:type="dxa"/>
            <w:vMerge w:val="restart"/>
          </w:tcPr>
          <w:p w:rsidR="001D3F60" w:rsidRDefault="001D3F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1D3F60" w:rsidRDefault="001D3F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1D3F60" w:rsidRDefault="001D3F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1D3F60" w:rsidTr="004C1055">
        <w:trPr>
          <w:trHeight w:val="640"/>
        </w:trPr>
        <w:tc>
          <w:tcPr>
            <w:tcW w:w="489" w:type="dxa"/>
            <w:vMerge/>
            <w:vAlign w:val="center"/>
          </w:tcPr>
          <w:p w:rsidR="001D3F60" w:rsidRDefault="001D3F6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1D3F60" w:rsidRDefault="001D3F6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1D3F60" w:rsidRDefault="001D3F6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1D3F60" w:rsidRDefault="001D3F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210" w:type="dxa"/>
          </w:tcPr>
          <w:p w:rsidR="001D3F60" w:rsidRDefault="001D3F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80" w:type="dxa"/>
          </w:tcPr>
          <w:p w:rsidR="001D3F60" w:rsidRDefault="001D3F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210" w:type="dxa"/>
          </w:tcPr>
          <w:p w:rsidR="001D3F60" w:rsidRDefault="001D3F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расположе-ния</w:t>
            </w:r>
          </w:p>
        </w:tc>
        <w:tc>
          <w:tcPr>
            <w:tcW w:w="990" w:type="dxa"/>
          </w:tcPr>
          <w:p w:rsidR="001D3F60" w:rsidRDefault="001D3F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770" w:type="dxa"/>
          </w:tcPr>
          <w:p w:rsidR="001D3F60" w:rsidRDefault="001D3F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0" w:type="dxa"/>
          </w:tcPr>
          <w:p w:rsidR="001D3F60" w:rsidRDefault="001D3F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320" w:type="dxa"/>
            <w:vMerge/>
            <w:vAlign w:val="center"/>
          </w:tcPr>
          <w:p w:rsidR="001D3F60" w:rsidRDefault="001D3F6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1D3F60" w:rsidRDefault="001D3F6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06" w:type="dxa"/>
            <w:vMerge/>
            <w:vAlign w:val="center"/>
          </w:tcPr>
          <w:p w:rsidR="001D3F60" w:rsidRDefault="001D3F6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3F60" w:rsidTr="004C1055">
        <w:tc>
          <w:tcPr>
            <w:tcW w:w="489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 w:rsidRPr="004C105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3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 w:rsidRPr="004C1055">
              <w:rPr>
                <w:sz w:val="24"/>
                <w:szCs w:val="24"/>
              </w:rPr>
              <w:t>Королев П.И.</w:t>
            </w:r>
          </w:p>
        </w:tc>
        <w:tc>
          <w:tcPr>
            <w:tcW w:w="154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администрации</w:t>
            </w:r>
          </w:p>
        </w:tc>
        <w:tc>
          <w:tcPr>
            <w:tcW w:w="132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88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121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77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79,8</w:t>
            </w:r>
          </w:p>
        </w:tc>
        <w:tc>
          <w:tcPr>
            <w:tcW w:w="99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2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-Нива Шевролет</w:t>
            </w:r>
          </w:p>
        </w:tc>
        <w:tc>
          <w:tcPr>
            <w:tcW w:w="132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183021,52</w:t>
            </w:r>
          </w:p>
        </w:tc>
        <w:tc>
          <w:tcPr>
            <w:tcW w:w="2206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D3F60" w:rsidTr="008E5AD8">
        <w:tc>
          <w:tcPr>
            <w:tcW w:w="489" w:type="dxa"/>
            <w:vMerge w:val="restart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30" w:type="dxa"/>
            <w:vMerge w:val="restart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Дудрова С.Л.</w:t>
            </w:r>
          </w:p>
        </w:tc>
        <w:tc>
          <w:tcPr>
            <w:tcW w:w="1540" w:type="dxa"/>
            <w:vMerge w:val="restart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1320" w:type="dxa"/>
          </w:tcPr>
          <w:p w:rsidR="001D3F60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1/5 доля в праве</w:t>
            </w:r>
          </w:p>
        </w:tc>
        <w:tc>
          <w:tcPr>
            <w:tcW w:w="121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8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271,8</w:t>
            </w:r>
          </w:p>
        </w:tc>
        <w:tc>
          <w:tcPr>
            <w:tcW w:w="121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 w:val="restart"/>
            <w:vAlign w:val="center"/>
          </w:tcPr>
          <w:p w:rsidR="001D3F60" w:rsidRPr="004C1055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70" w:type="dxa"/>
            <w:vMerge w:val="restart"/>
            <w:vAlign w:val="center"/>
          </w:tcPr>
          <w:p w:rsidR="001D3F60" w:rsidRPr="004C1055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0" w:type="dxa"/>
            <w:vMerge w:val="restart"/>
            <w:vAlign w:val="center"/>
          </w:tcPr>
          <w:p w:rsidR="001D3F60" w:rsidRPr="004C1055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20" w:type="dxa"/>
            <w:vMerge w:val="restart"/>
            <w:vAlign w:val="center"/>
          </w:tcPr>
          <w:p w:rsidR="001D3F60" w:rsidRPr="004C1055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20" w:type="dxa"/>
            <w:vMerge w:val="restart"/>
            <w:vAlign w:val="center"/>
          </w:tcPr>
          <w:p w:rsidR="001D3F60" w:rsidRPr="004C1055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229094</w:t>
            </w:r>
          </w:p>
        </w:tc>
        <w:tc>
          <w:tcPr>
            <w:tcW w:w="2206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D3F60" w:rsidTr="004C1055">
        <w:tc>
          <w:tcPr>
            <w:tcW w:w="489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1D3F60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1/5 доля в праве</w:t>
            </w:r>
          </w:p>
        </w:tc>
        <w:tc>
          <w:tcPr>
            <w:tcW w:w="121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8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21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06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D3F60" w:rsidTr="008E5AD8">
        <w:tc>
          <w:tcPr>
            <w:tcW w:w="489" w:type="dxa"/>
            <w:vMerge w:val="restart"/>
            <w:vAlign w:val="center"/>
          </w:tcPr>
          <w:p w:rsidR="001D3F60" w:rsidRPr="004C1055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430" w:type="dxa"/>
            <w:vMerge w:val="restart"/>
            <w:vAlign w:val="center"/>
          </w:tcPr>
          <w:p w:rsidR="001D3F60" w:rsidRPr="004C1055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540" w:type="dxa"/>
            <w:vMerge w:val="restart"/>
            <w:vAlign w:val="center"/>
          </w:tcPr>
          <w:p w:rsidR="001D3F60" w:rsidRPr="004C1055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1D3F60" w:rsidRDefault="001D3F60" w:rsidP="001D219D">
            <w:pPr>
              <w:spacing w:after="0" w:line="240" w:lineRule="auto"/>
              <w:rPr>
                <w:sz w:val="24"/>
                <w:szCs w:val="24"/>
              </w:rPr>
            </w:pPr>
          </w:p>
          <w:p w:rsidR="001D3F60" w:rsidRPr="004C1055" w:rsidRDefault="001D3F60" w:rsidP="001D21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1/5 доля в праве</w:t>
            </w:r>
          </w:p>
        </w:tc>
        <w:tc>
          <w:tcPr>
            <w:tcW w:w="1210" w:type="dxa"/>
          </w:tcPr>
          <w:p w:rsidR="001D3F60" w:rsidRPr="004C1055" w:rsidRDefault="001D3F60" w:rsidP="001D21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80" w:type="dxa"/>
          </w:tcPr>
          <w:p w:rsidR="001D3F60" w:rsidRPr="004C1055" w:rsidRDefault="001D3F60" w:rsidP="001D21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271,8</w:t>
            </w:r>
          </w:p>
        </w:tc>
        <w:tc>
          <w:tcPr>
            <w:tcW w:w="1210" w:type="dxa"/>
          </w:tcPr>
          <w:p w:rsidR="001D3F60" w:rsidRPr="004C1055" w:rsidRDefault="001D3F60" w:rsidP="001D21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 w:val="restart"/>
            <w:vAlign w:val="center"/>
          </w:tcPr>
          <w:p w:rsidR="001D3F60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D3F60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D3F60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D3F60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D3F60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1D3F60" w:rsidRDefault="001D3F60" w:rsidP="008E5AD8">
            <w:pPr>
              <w:jc w:val="center"/>
              <w:rPr>
                <w:sz w:val="24"/>
                <w:szCs w:val="24"/>
              </w:rPr>
            </w:pPr>
          </w:p>
          <w:p w:rsidR="001D3F60" w:rsidRPr="008E5AD8" w:rsidRDefault="001D3F60" w:rsidP="008E5A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  <w:vMerge w:val="restart"/>
            <w:vAlign w:val="center"/>
          </w:tcPr>
          <w:p w:rsidR="001D3F60" w:rsidRPr="004C1055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0" w:type="dxa"/>
            <w:vMerge w:val="restart"/>
            <w:vAlign w:val="center"/>
          </w:tcPr>
          <w:p w:rsidR="001D3F60" w:rsidRPr="004C1055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20" w:type="dxa"/>
            <w:vMerge w:val="restart"/>
            <w:vAlign w:val="center"/>
          </w:tcPr>
          <w:p w:rsidR="001D3F60" w:rsidRPr="004C1055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20" w:type="dxa"/>
            <w:vMerge w:val="restart"/>
            <w:vAlign w:val="center"/>
          </w:tcPr>
          <w:p w:rsidR="001D3F60" w:rsidRPr="004C1055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206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D3F60" w:rsidTr="004C1055">
        <w:tc>
          <w:tcPr>
            <w:tcW w:w="489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1D3F60" w:rsidRDefault="001D3F60" w:rsidP="001D21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1D3F60" w:rsidRPr="004C1055" w:rsidRDefault="001D3F60" w:rsidP="001D21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1/5 доля в праве</w:t>
            </w:r>
          </w:p>
        </w:tc>
        <w:tc>
          <w:tcPr>
            <w:tcW w:w="1210" w:type="dxa"/>
          </w:tcPr>
          <w:p w:rsidR="001D3F60" w:rsidRPr="004C1055" w:rsidRDefault="001D3F60" w:rsidP="001D21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80" w:type="dxa"/>
          </w:tcPr>
          <w:p w:rsidR="001D3F60" w:rsidRPr="004C1055" w:rsidRDefault="001D3F60" w:rsidP="001D21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210" w:type="dxa"/>
          </w:tcPr>
          <w:p w:rsidR="001D3F60" w:rsidRPr="004C1055" w:rsidRDefault="001D3F60" w:rsidP="001D21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/>
          </w:tcPr>
          <w:p w:rsidR="001D3F60" w:rsidRPr="004C1055" w:rsidRDefault="001D3F60" w:rsidP="001D219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:rsidR="001D3F60" w:rsidRPr="004C1055" w:rsidRDefault="001D3F60" w:rsidP="001D219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1D3F60" w:rsidRPr="004C1055" w:rsidRDefault="001D3F60" w:rsidP="001D219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1D3F60" w:rsidRPr="004C1055" w:rsidRDefault="001D3F60" w:rsidP="001D219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06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D3F60" w:rsidTr="0025038A">
        <w:tc>
          <w:tcPr>
            <w:tcW w:w="489" w:type="dxa"/>
            <w:vMerge w:val="restart"/>
            <w:vAlign w:val="center"/>
          </w:tcPr>
          <w:p w:rsidR="001D3F60" w:rsidRPr="004C1055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430" w:type="dxa"/>
            <w:vMerge w:val="restart"/>
            <w:vAlign w:val="center"/>
          </w:tcPr>
          <w:p w:rsidR="001D3F60" w:rsidRPr="004C1055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Шихина Г.Д.</w:t>
            </w:r>
          </w:p>
        </w:tc>
        <w:tc>
          <w:tcPr>
            <w:tcW w:w="1540" w:type="dxa"/>
            <w:vMerge w:val="restart"/>
            <w:vAlign w:val="center"/>
          </w:tcPr>
          <w:p w:rsidR="001D3F60" w:rsidRPr="004C1055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МКУК «Волконский СДК»</w:t>
            </w:r>
          </w:p>
        </w:tc>
        <w:tc>
          <w:tcPr>
            <w:tcW w:w="132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88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33,7</w:t>
            </w:r>
          </w:p>
        </w:tc>
        <w:tc>
          <w:tcPr>
            <w:tcW w:w="121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 w:val="restart"/>
            <w:vAlign w:val="center"/>
          </w:tcPr>
          <w:p w:rsidR="001D3F60" w:rsidRPr="004C1055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70" w:type="dxa"/>
            <w:vMerge w:val="restart"/>
            <w:vAlign w:val="center"/>
          </w:tcPr>
          <w:p w:rsidR="001D3F60" w:rsidRPr="004C1055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0" w:type="dxa"/>
            <w:vMerge w:val="restart"/>
            <w:vAlign w:val="center"/>
          </w:tcPr>
          <w:p w:rsidR="001D3F60" w:rsidRPr="004C1055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20" w:type="dxa"/>
            <w:vMerge w:val="restart"/>
            <w:vAlign w:val="center"/>
          </w:tcPr>
          <w:p w:rsidR="001D3F60" w:rsidRPr="004C1055" w:rsidRDefault="001D3F60" w:rsidP="008E5A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20" w:type="dxa"/>
            <w:vMerge w:val="restart"/>
          </w:tcPr>
          <w:p w:rsidR="001D3F60" w:rsidRDefault="001D3F60" w:rsidP="001D219D">
            <w:pPr>
              <w:spacing w:after="0" w:line="240" w:lineRule="auto"/>
              <w:rPr>
                <w:sz w:val="22"/>
              </w:rPr>
            </w:pPr>
          </w:p>
          <w:p w:rsidR="001D3F60" w:rsidRDefault="001D3F60" w:rsidP="001D219D">
            <w:pPr>
              <w:spacing w:after="0" w:line="240" w:lineRule="auto"/>
              <w:rPr>
                <w:sz w:val="22"/>
              </w:rPr>
            </w:pPr>
          </w:p>
          <w:p w:rsidR="001D3F60" w:rsidRPr="005E40D5" w:rsidRDefault="001D3F60" w:rsidP="001D219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245382,57</w:t>
            </w:r>
          </w:p>
        </w:tc>
        <w:tc>
          <w:tcPr>
            <w:tcW w:w="2206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D3F60" w:rsidTr="004C1055">
        <w:tc>
          <w:tcPr>
            <w:tcW w:w="489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</w:tcPr>
          <w:p w:rsidR="001D3F60" w:rsidRPr="004C1055" w:rsidRDefault="001D3F60" w:rsidP="001D21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88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28,6</w:t>
            </w:r>
          </w:p>
        </w:tc>
        <w:tc>
          <w:tcPr>
            <w:tcW w:w="121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06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D3F60" w:rsidTr="000921A3">
        <w:trPr>
          <w:trHeight w:val="922"/>
        </w:trPr>
        <w:tc>
          <w:tcPr>
            <w:tcW w:w="489" w:type="dxa"/>
            <w:vMerge w:val="restart"/>
            <w:vAlign w:val="center"/>
          </w:tcPr>
          <w:p w:rsidR="001D3F60" w:rsidRPr="004C1055" w:rsidRDefault="001D3F60" w:rsidP="000921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430" w:type="dxa"/>
            <w:vMerge w:val="restart"/>
            <w:vAlign w:val="center"/>
          </w:tcPr>
          <w:p w:rsidR="001D3F60" w:rsidRPr="004C1055" w:rsidRDefault="001D3F60" w:rsidP="000921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40" w:type="dxa"/>
            <w:vMerge w:val="restart"/>
            <w:vAlign w:val="center"/>
          </w:tcPr>
          <w:p w:rsidR="001D3F60" w:rsidRDefault="001D3F60" w:rsidP="000921A3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Старший мастер производственного обучения </w:t>
            </w:r>
          </w:p>
          <w:p w:rsidR="001D3F60" w:rsidRPr="004C1055" w:rsidRDefault="001D3F60" w:rsidP="000921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2"/>
              </w:rPr>
              <w:t>Сосенского радиотехнического техникума</w:t>
            </w:r>
          </w:p>
        </w:tc>
        <w:tc>
          <w:tcPr>
            <w:tcW w:w="1320" w:type="dxa"/>
          </w:tcPr>
          <w:p w:rsidR="001D3F60" w:rsidRDefault="001D3F60" w:rsidP="001D219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1D3F60" w:rsidRPr="00393789" w:rsidRDefault="001D3F60" w:rsidP="001D219D">
            <w:pPr>
              <w:rPr>
                <w:sz w:val="22"/>
              </w:rPr>
            </w:pPr>
          </w:p>
        </w:tc>
        <w:tc>
          <w:tcPr>
            <w:tcW w:w="1210" w:type="dxa"/>
          </w:tcPr>
          <w:p w:rsidR="001D3F60" w:rsidRDefault="001D3F60" w:rsidP="001D219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Индивидуальная</w:t>
            </w:r>
          </w:p>
          <w:p w:rsidR="001D3F60" w:rsidRDefault="001D3F60" w:rsidP="001D219D">
            <w:pPr>
              <w:spacing w:after="0" w:line="240" w:lineRule="auto"/>
              <w:rPr>
                <w:sz w:val="22"/>
              </w:rPr>
            </w:pPr>
          </w:p>
          <w:p w:rsidR="001D3F60" w:rsidRDefault="001D3F60" w:rsidP="001D219D">
            <w:pPr>
              <w:spacing w:after="0" w:line="240" w:lineRule="auto"/>
              <w:rPr>
                <w:sz w:val="22"/>
              </w:rPr>
            </w:pPr>
          </w:p>
          <w:p w:rsidR="001D3F60" w:rsidRPr="005E40D5" w:rsidRDefault="001D3F60" w:rsidP="001D219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880" w:type="dxa"/>
          </w:tcPr>
          <w:p w:rsidR="001D3F60" w:rsidRDefault="001D3F60" w:rsidP="001D219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64,8</w:t>
            </w:r>
          </w:p>
          <w:p w:rsidR="001D3F60" w:rsidRDefault="001D3F60" w:rsidP="001D219D">
            <w:pPr>
              <w:spacing w:after="0" w:line="240" w:lineRule="auto"/>
              <w:rPr>
                <w:sz w:val="22"/>
              </w:rPr>
            </w:pPr>
          </w:p>
          <w:p w:rsidR="001D3F60" w:rsidRDefault="001D3F60" w:rsidP="001D219D">
            <w:pPr>
              <w:spacing w:after="0" w:line="240" w:lineRule="auto"/>
              <w:rPr>
                <w:sz w:val="22"/>
              </w:rPr>
            </w:pPr>
          </w:p>
          <w:p w:rsidR="001D3F60" w:rsidRDefault="001D3F60" w:rsidP="001D219D">
            <w:pPr>
              <w:spacing w:after="0" w:line="240" w:lineRule="auto"/>
              <w:rPr>
                <w:sz w:val="22"/>
              </w:rPr>
            </w:pPr>
          </w:p>
          <w:p w:rsidR="001D3F60" w:rsidRPr="005E40D5" w:rsidRDefault="001D3F60" w:rsidP="001D219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10" w:type="dxa"/>
          </w:tcPr>
          <w:p w:rsidR="001D3F60" w:rsidRDefault="001D3F60" w:rsidP="001D219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1D3F60" w:rsidRDefault="001D3F60" w:rsidP="001D219D">
            <w:pPr>
              <w:rPr>
                <w:sz w:val="22"/>
              </w:rPr>
            </w:pPr>
          </w:p>
          <w:p w:rsidR="001D3F60" w:rsidRDefault="001D3F60" w:rsidP="001D219D">
            <w:pPr>
              <w:rPr>
                <w:sz w:val="22"/>
              </w:rPr>
            </w:pPr>
          </w:p>
          <w:p w:rsidR="001D3F60" w:rsidRPr="00393789" w:rsidRDefault="001D3F60" w:rsidP="001D219D">
            <w:pPr>
              <w:rPr>
                <w:sz w:val="22"/>
              </w:rPr>
            </w:pPr>
          </w:p>
        </w:tc>
        <w:tc>
          <w:tcPr>
            <w:tcW w:w="990" w:type="dxa"/>
            <w:vMerge w:val="restart"/>
            <w:vAlign w:val="center"/>
          </w:tcPr>
          <w:p w:rsidR="001D3F60" w:rsidRDefault="001D3F60" w:rsidP="000921A3">
            <w:pPr>
              <w:spacing w:after="0" w:line="240" w:lineRule="auto"/>
              <w:jc w:val="center"/>
              <w:rPr>
                <w:sz w:val="22"/>
              </w:rPr>
            </w:pPr>
          </w:p>
          <w:p w:rsidR="001D3F60" w:rsidRDefault="001D3F60" w:rsidP="000921A3">
            <w:pPr>
              <w:spacing w:after="0" w:line="240" w:lineRule="auto"/>
              <w:jc w:val="center"/>
              <w:rPr>
                <w:sz w:val="22"/>
              </w:rPr>
            </w:pPr>
          </w:p>
          <w:p w:rsidR="001D3F60" w:rsidRDefault="001D3F60" w:rsidP="000921A3">
            <w:pPr>
              <w:spacing w:after="0" w:line="240" w:lineRule="auto"/>
              <w:jc w:val="center"/>
              <w:rPr>
                <w:sz w:val="22"/>
              </w:rPr>
            </w:pPr>
          </w:p>
          <w:p w:rsidR="001D3F60" w:rsidRPr="005E40D5" w:rsidRDefault="001D3F60" w:rsidP="000921A3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770" w:type="dxa"/>
            <w:vMerge w:val="restart"/>
            <w:vAlign w:val="center"/>
          </w:tcPr>
          <w:p w:rsidR="001D3F60" w:rsidRDefault="001D3F60" w:rsidP="000921A3">
            <w:pPr>
              <w:spacing w:after="0" w:line="240" w:lineRule="auto"/>
              <w:jc w:val="center"/>
              <w:rPr>
                <w:sz w:val="22"/>
              </w:rPr>
            </w:pPr>
          </w:p>
          <w:p w:rsidR="001D3F60" w:rsidRDefault="001D3F60" w:rsidP="000921A3">
            <w:pPr>
              <w:spacing w:after="0" w:line="240" w:lineRule="auto"/>
              <w:jc w:val="center"/>
              <w:rPr>
                <w:sz w:val="22"/>
              </w:rPr>
            </w:pPr>
          </w:p>
          <w:p w:rsidR="001D3F60" w:rsidRDefault="001D3F60" w:rsidP="000921A3">
            <w:pPr>
              <w:spacing w:after="0" w:line="240" w:lineRule="auto"/>
              <w:jc w:val="center"/>
              <w:rPr>
                <w:sz w:val="22"/>
              </w:rPr>
            </w:pPr>
          </w:p>
          <w:p w:rsidR="001D3F60" w:rsidRPr="005E40D5" w:rsidRDefault="001D3F60" w:rsidP="000921A3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990" w:type="dxa"/>
            <w:vMerge w:val="restart"/>
            <w:vAlign w:val="center"/>
          </w:tcPr>
          <w:p w:rsidR="001D3F60" w:rsidRDefault="001D3F60" w:rsidP="000921A3">
            <w:pPr>
              <w:spacing w:after="0" w:line="240" w:lineRule="auto"/>
              <w:jc w:val="center"/>
              <w:rPr>
                <w:sz w:val="22"/>
              </w:rPr>
            </w:pPr>
          </w:p>
          <w:p w:rsidR="001D3F60" w:rsidRDefault="001D3F60" w:rsidP="000921A3">
            <w:pPr>
              <w:spacing w:after="0" w:line="240" w:lineRule="auto"/>
              <w:jc w:val="center"/>
              <w:rPr>
                <w:sz w:val="22"/>
              </w:rPr>
            </w:pPr>
          </w:p>
          <w:p w:rsidR="001D3F60" w:rsidRDefault="001D3F60" w:rsidP="000921A3">
            <w:pPr>
              <w:spacing w:after="0" w:line="240" w:lineRule="auto"/>
              <w:jc w:val="center"/>
              <w:rPr>
                <w:sz w:val="22"/>
              </w:rPr>
            </w:pPr>
          </w:p>
          <w:p w:rsidR="001D3F60" w:rsidRPr="005E40D5" w:rsidRDefault="001D3F60" w:rsidP="000921A3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320" w:type="dxa"/>
            <w:vMerge w:val="restart"/>
            <w:vAlign w:val="center"/>
          </w:tcPr>
          <w:p w:rsidR="001D3F60" w:rsidRDefault="001D3F60" w:rsidP="000921A3">
            <w:pPr>
              <w:spacing w:after="0" w:line="240" w:lineRule="auto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-</w:t>
            </w:r>
            <w:r>
              <w:rPr>
                <w:sz w:val="22"/>
                <w:lang w:val="en-US"/>
              </w:rPr>
              <w:t>Ford Mondeo</w:t>
            </w:r>
          </w:p>
          <w:p w:rsidR="001D3F60" w:rsidRDefault="001D3F60" w:rsidP="000921A3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- </w:t>
            </w:r>
            <w:r>
              <w:rPr>
                <w:sz w:val="22"/>
              </w:rPr>
              <w:t>ВАЗ 2107</w:t>
            </w:r>
          </w:p>
          <w:p w:rsidR="001D3F60" w:rsidRPr="004C1055" w:rsidRDefault="001D3F60" w:rsidP="000921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1D3F60" w:rsidRPr="004C1055" w:rsidRDefault="001D3F60" w:rsidP="000921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2"/>
              </w:rPr>
              <w:t>364412,05</w:t>
            </w:r>
          </w:p>
        </w:tc>
        <w:tc>
          <w:tcPr>
            <w:tcW w:w="2206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D3F60" w:rsidTr="004C1055">
        <w:tc>
          <w:tcPr>
            <w:tcW w:w="489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1210" w:type="dxa"/>
          </w:tcPr>
          <w:p w:rsidR="001D3F60" w:rsidRDefault="001D3F60" w:rsidP="000921A3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Индивидуальная</w:t>
            </w:r>
          </w:p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7700</w:t>
            </w:r>
          </w:p>
        </w:tc>
        <w:tc>
          <w:tcPr>
            <w:tcW w:w="1210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06" w:type="dxa"/>
          </w:tcPr>
          <w:p w:rsidR="001D3F60" w:rsidRPr="004C1055" w:rsidRDefault="001D3F6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D3F60" w:rsidRDefault="001D3F60" w:rsidP="006513C0">
      <w:pPr>
        <w:jc w:val="both"/>
        <w:rPr>
          <w:rStyle w:val="Strong"/>
          <w:color w:val="333333"/>
        </w:rPr>
      </w:pPr>
    </w:p>
    <w:p w:rsidR="001D3F60" w:rsidRPr="00D52FFD" w:rsidRDefault="001D3F60" w:rsidP="006513C0">
      <w:pPr>
        <w:jc w:val="both"/>
        <w:rPr>
          <w:color w:val="FF0000"/>
          <w:sz w:val="20"/>
          <w:szCs w:val="20"/>
        </w:rPr>
      </w:pPr>
      <w:r w:rsidRPr="00D52FFD">
        <w:rPr>
          <w:rStyle w:val="Strong"/>
          <w:color w:val="333333"/>
          <w:sz w:val="20"/>
          <w:szCs w:val="20"/>
        </w:rPr>
        <w:t xml:space="preserve">**) </w:t>
      </w:r>
      <w:r w:rsidRPr="00D52FFD">
        <w:rPr>
          <w:rStyle w:val="Strong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1D3F60" w:rsidRDefault="001D3F60" w:rsidP="006513C0"/>
    <w:p w:rsidR="001D3F60" w:rsidRDefault="001D3F60"/>
    <w:sectPr w:rsidR="001D3F60" w:rsidSect="00BC555D">
      <w:pgSz w:w="16838" w:h="11906" w:orient="landscape"/>
      <w:pgMar w:top="71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3C0"/>
    <w:rsid w:val="00030A43"/>
    <w:rsid w:val="000921A3"/>
    <w:rsid w:val="0014322D"/>
    <w:rsid w:val="001D219D"/>
    <w:rsid w:val="001D3F60"/>
    <w:rsid w:val="0020597F"/>
    <w:rsid w:val="0025038A"/>
    <w:rsid w:val="002F5FF3"/>
    <w:rsid w:val="00393789"/>
    <w:rsid w:val="004359FC"/>
    <w:rsid w:val="004735AC"/>
    <w:rsid w:val="004C1055"/>
    <w:rsid w:val="005E40D5"/>
    <w:rsid w:val="006513C0"/>
    <w:rsid w:val="006E0959"/>
    <w:rsid w:val="00822338"/>
    <w:rsid w:val="008E5AD8"/>
    <w:rsid w:val="00B13506"/>
    <w:rsid w:val="00BC11B4"/>
    <w:rsid w:val="00BC555D"/>
    <w:rsid w:val="00D52FFD"/>
    <w:rsid w:val="00E00269"/>
    <w:rsid w:val="00E70ED9"/>
    <w:rsid w:val="00E7723E"/>
    <w:rsid w:val="00FC0583"/>
    <w:rsid w:val="00FD6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3C0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6513C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28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2</Pages>
  <Words>383</Words>
  <Characters>2188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</cp:lastModifiedBy>
  <cp:revision>5</cp:revision>
  <dcterms:created xsi:type="dcterms:W3CDTF">2016-03-24T04:06:00Z</dcterms:created>
  <dcterms:modified xsi:type="dcterms:W3CDTF">2016-04-12T10:59:00Z</dcterms:modified>
</cp:coreProperties>
</file>