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72D" w:rsidRPr="007577CF" w:rsidRDefault="00B7272D" w:rsidP="00B7272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</w:p>
    <w:p w:rsidR="00B7272D" w:rsidRDefault="00B7272D" w:rsidP="00B7272D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муниципальных служащих финансового управления Администрации Карачаевского городского округа </w:t>
      </w:r>
      <w:r w:rsidRPr="007577CF">
        <w:rPr>
          <w:rFonts w:ascii="Times New Roman" w:hAnsi="Times New Roman"/>
          <w:b/>
          <w:sz w:val="24"/>
          <w:szCs w:val="24"/>
        </w:rPr>
        <w:t>за период с 1 января 201</w:t>
      </w:r>
      <w:r>
        <w:rPr>
          <w:rFonts w:ascii="Times New Roman" w:hAnsi="Times New Roman"/>
          <w:b/>
          <w:sz w:val="24"/>
          <w:szCs w:val="24"/>
        </w:rPr>
        <w:t>4</w:t>
      </w:r>
      <w:r w:rsidRPr="007577CF">
        <w:rPr>
          <w:rFonts w:ascii="Times New Roman" w:hAnsi="Times New Roman"/>
          <w:b/>
          <w:sz w:val="24"/>
          <w:szCs w:val="24"/>
        </w:rPr>
        <w:t xml:space="preserve"> года по 31 декабря 201</w:t>
      </w:r>
      <w:r>
        <w:rPr>
          <w:rFonts w:ascii="Times New Roman" w:hAnsi="Times New Roman"/>
          <w:b/>
          <w:sz w:val="24"/>
          <w:szCs w:val="24"/>
        </w:rPr>
        <w:t>4</w:t>
      </w:r>
      <w:r w:rsidRPr="007577CF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B7272D" w:rsidRPr="007577CF" w:rsidRDefault="00B7272D" w:rsidP="00B7272D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560"/>
        <w:gridCol w:w="1560"/>
        <w:gridCol w:w="1417"/>
        <w:gridCol w:w="1417"/>
        <w:gridCol w:w="851"/>
        <w:gridCol w:w="992"/>
        <w:gridCol w:w="1701"/>
        <w:gridCol w:w="850"/>
        <w:gridCol w:w="992"/>
        <w:gridCol w:w="1417"/>
        <w:gridCol w:w="1276"/>
        <w:gridCol w:w="1418"/>
      </w:tblGrid>
      <w:tr w:rsidR="00B7272D" w:rsidRPr="007577CF" w:rsidTr="005C5D87">
        <w:trPr>
          <w:trHeight w:val="641"/>
        </w:trPr>
        <w:tc>
          <w:tcPr>
            <w:tcW w:w="567" w:type="dxa"/>
            <w:vMerge w:val="restart"/>
          </w:tcPr>
          <w:p w:rsidR="00B7272D" w:rsidRPr="007577CF" w:rsidRDefault="00B7272D" w:rsidP="001E236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B7272D" w:rsidRPr="007577CF" w:rsidRDefault="00B7272D" w:rsidP="001E236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extDirection w:val="btLr"/>
          </w:tcPr>
          <w:p w:rsidR="00B7272D" w:rsidRPr="007577CF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</w:tcPr>
          <w:p w:rsidR="00B7272D" w:rsidRPr="007577CF" w:rsidRDefault="00B7272D" w:rsidP="001E236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B7272D" w:rsidRPr="007577CF" w:rsidRDefault="00B7272D" w:rsidP="001E236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543" w:type="dxa"/>
            <w:gridSpan w:val="3"/>
          </w:tcPr>
          <w:p w:rsidR="00B7272D" w:rsidRPr="007577CF" w:rsidRDefault="00B7272D" w:rsidP="001E2366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extDirection w:val="btLr"/>
          </w:tcPr>
          <w:p w:rsidR="00B7272D" w:rsidRPr="007577CF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B7272D" w:rsidRPr="007577CF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18" w:type="dxa"/>
            <w:vMerge w:val="restart"/>
            <w:textDirection w:val="btLr"/>
          </w:tcPr>
          <w:p w:rsidR="00B7272D" w:rsidRPr="007577CF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7272D" w:rsidRPr="00452624" w:rsidTr="005C5D87">
        <w:trPr>
          <w:cantSplit/>
          <w:trHeight w:val="1968"/>
        </w:trPr>
        <w:tc>
          <w:tcPr>
            <w:tcW w:w="567" w:type="dxa"/>
            <w:vMerge/>
          </w:tcPr>
          <w:p w:rsidR="00B7272D" w:rsidRPr="00452624" w:rsidRDefault="00B7272D" w:rsidP="001E23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7272D" w:rsidRPr="00452624" w:rsidRDefault="00B7272D" w:rsidP="001E23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7272D" w:rsidRPr="00452624" w:rsidRDefault="00B7272D" w:rsidP="001E23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extDirection w:val="btLr"/>
          </w:tcPr>
          <w:p w:rsidR="00B7272D" w:rsidRPr="00452624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7" w:type="dxa"/>
            <w:textDirection w:val="btLr"/>
          </w:tcPr>
          <w:p w:rsidR="00B7272D" w:rsidRPr="00452624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  <w:textDirection w:val="btLr"/>
          </w:tcPr>
          <w:p w:rsidR="00B7272D" w:rsidRPr="00452624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B7272D" w:rsidRPr="00452624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textDirection w:val="btLr"/>
          </w:tcPr>
          <w:p w:rsidR="00B7272D" w:rsidRPr="00452624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extDirection w:val="btLr"/>
          </w:tcPr>
          <w:p w:rsidR="00B7272D" w:rsidRPr="00452624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B7272D" w:rsidRPr="00452624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extDirection w:val="btLr"/>
          </w:tcPr>
          <w:p w:rsidR="00B7272D" w:rsidRPr="00452624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B7272D" w:rsidRPr="00452624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extDirection w:val="btLr"/>
          </w:tcPr>
          <w:p w:rsidR="00B7272D" w:rsidRPr="00452624" w:rsidRDefault="00B7272D" w:rsidP="001E2366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2A5" w:rsidRPr="00452624" w:rsidTr="005C5D87">
        <w:trPr>
          <w:trHeight w:val="1254"/>
        </w:trPr>
        <w:tc>
          <w:tcPr>
            <w:tcW w:w="567" w:type="dxa"/>
          </w:tcPr>
          <w:p w:rsidR="00CB72A5" w:rsidRPr="00452624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1</w:t>
            </w:r>
          </w:p>
        </w:tc>
        <w:tc>
          <w:tcPr>
            <w:tcW w:w="1560" w:type="dxa"/>
          </w:tcPr>
          <w:p w:rsidR="00CB72A5" w:rsidRPr="00452624" w:rsidRDefault="00CB72A5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Айбазов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Заур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Нориевич</w:t>
            </w:r>
            <w:proofErr w:type="spellEnd"/>
          </w:p>
        </w:tc>
        <w:tc>
          <w:tcPr>
            <w:tcW w:w="1560" w:type="dxa"/>
          </w:tcPr>
          <w:p w:rsidR="00CB72A5" w:rsidRPr="00452624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контрольно – ревизионной службы </w:t>
            </w:r>
          </w:p>
        </w:tc>
        <w:tc>
          <w:tcPr>
            <w:tcW w:w="1417" w:type="dxa"/>
          </w:tcPr>
          <w:p w:rsidR="00CB72A5" w:rsidRPr="00E30872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CB72A5" w:rsidRPr="00E30872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B72A5" w:rsidRPr="00452624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CB72A5" w:rsidRPr="00452624" w:rsidRDefault="00CB72A5" w:rsidP="00CB72A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B72A5" w:rsidRPr="00E30872" w:rsidRDefault="00CB72A5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18,0</w:t>
            </w:r>
          </w:p>
          <w:p w:rsidR="00CB72A5" w:rsidRPr="00E30872" w:rsidRDefault="00CB72A5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CB72A5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B72A5" w:rsidRPr="00452624" w:rsidRDefault="00CB72A5" w:rsidP="00CB72A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CB72A5" w:rsidRPr="00452624" w:rsidRDefault="00CB72A5" w:rsidP="00CB72A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CB72A5" w:rsidRDefault="00CB72A5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  <w:p w:rsidR="00CB72A5" w:rsidRDefault="00CB72A5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72A5" w:rsidRPr="00452624" w:rsidRDefault="00CB72A5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B72A5" w:rsidRDefault="00CB72A5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CB72A5" w:rsidRPr="00452624" w:rsidRDefault="00CB72A5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CB72A5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Легковые автомобили: Мерседес </w:t>
            </w:r>
            <w:proofErr w:type="spellStart"/>
            <w:r>
              <w:rPr>
                <w:rFonts w:ascii="Times New Roman" w:hAnsi="Times New Roman"/>
              </w:rPr>
              <w:t>Бенц</w:t>
            </w:r>
            <w:proofErr w:type="spellEnd"/>
            <w:r>
              <w:rPr>
                <w:rFonts w:ascii="Times New Roman" w:hAnsi="Times New Roman"/>
              </w:rPr>
              <w:t>, Хонда</w:t>
            </w:r>
          </w:p>
          <w:p w:rsidR="00CB72A5" w:rsidRPr="005D6A55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72A5" w:rsidRPr="00C45876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347285,11</w:t>
            </w:r>
          </w:p>
          <w:p w:rsidR="00CB72A5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CB72A5" w:rsidRPr="00C45876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B72A5" w:rsidRPr="00452624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B72A5" w:rsidRPr="00452624" w:rsidTr="005C5D87">
        <w:trPr>
          <w:trHeight w:val="1126"/>
        </w:trPr>
        <w:tc>
          <w:tcPr>
            <w:tcW w:w="567" w:type="dxa"/>
          </w:tcPr>
          <w:p w:rsidR="00CB72A5" w:rsidRPr="00452624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CB72A5" w:rsidRDefault="00CB72A5" w:rsidP="001E2366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560" w:type="dxa"/>
          </w:tcPr>
          <w:p w:rsidR="00CB72A5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 отдела планирования</w:t>
            </w:r>
          </w:p>
        </w:tc>
        <w:tc>
          <w:tcPr>
            <w:tcW w:w="1417" w:type="dxa"/>
          </w:tcPr>
          <w:p w:rsidR="00CB72A5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7" w:type="dxa"/>
          </w:tcPr>
          <w:p w:rsidR="00CB72A5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(1/4)</w:t>
            </w:r>
          </w:p>
        </w:tc>
        <w:tc>
          <w:tcPr>
            <w:tcW w:w="851" w:type="dxa"/>
          </w:tcPr>
          <w:p w:rsidR="00CB72A5" w:rsidRDefault="00CB72A5" w:rsidP="00CB72A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107,0</w:t>
            </w:r>
          </w:p>
        </w:tc>
        <w:tc>
          <w:tcPr>
            <w:tcW w:w="992" w:type="dxa"/>
          </w:tcPr>
          <w:p w:rsidR="00CB72A5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CB72A5" w:rsidRPr="00452624" w:rsidRDefault="00CB72A5" w:rsidP="001E23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CB72A5" w:rsidRDefault="00CB72A5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  <w:p w:rsidR="00CB72A5" w:rsidRDefault="00CB72A5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B72A5" w:rsidRPr="00452624" w:rsidRDefault="00CB72A5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B72A5" w:rsidRPr="00452624" w:rsidRDefault="00CB72A5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CB72A5" w:rsidRPr="00452624" w:rsidRDefault="00CB72A5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7" w:type="dxa"/>
          </w:tcPr>
          <w:p w:rsidR="00CB72A5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CB72A5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B72A5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365504,96</w:t>
            </w:r>
          </w:p>
        </w:tc>
        <w:tc>
          <w:tcPr>
            <w:tcW w:w="1418" w:type="dxa"/>
          </w:tcPr>
          <w:p w:rsidR="00CB72A5" w:rsidRPr="00452624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CB72A5" w:rsidRPr="00452624" w:rsidRDefault="00CB72A5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76CAE" w:rsidRPr="00452624" w:rsidTr="00147B5C">
        <w:trPr>
          <w:trHeight w:val="848"/>
        </w:trPr>
        <w:tc>
          <w:tcPr>
            <w:tcW w:w="567" w:type="dxa"/>
          </w:tcPr>
          <w:p w:rsidR="00876CAE" w:rsidRPr="00452624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876CAE" w:rsidRDefault="00876CAE" w:rsidP="001E2366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несовершенн-олетний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876CAE" w:rsidRDefault="00876CAE" w:rsidP="001E2366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7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(1/4)</w:t>
            </w:r>
          </w:p>
        </w:tc>
        <w:tc>
          <w:tcPr>
            <w:tcW w:w="851" w:type="dxa"/>
          </w:tcPr>
          <w:p w:rsidR="00876CAE" w:rsidRDefault="00876CAE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107,0</w:t>
            </w:r>
          </w:p>
        </w:tc>
        <w:tc>
          <w:tcPr>
            <w:tcW w:w="992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876CAE" w:rsidRPr="00452624" w:rsidRDefault="00876CAE" w:rsidP="001E23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876CAE" w:rsidRDefault="00876CAE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  <w:p w:rsidR="00876CAE" w:rsidRDefault="00876CAE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76CAE" w:rsidRPr="00452624" w:rsidRDefault="00876CAE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76CAE" w:rsidRPr="00452624" w:rsidRDefault="00876CAE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876CAE" w:rsidRPr="00452624" w:rsidRDefault="00876CAE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76CAE" w:rsidRPr="00452624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876CAE" w:rsidRPr="00452624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876CAE" w:rsidRPr="00452624" w:rsidTr="005C5D87">
        <w:trPr>
          <w:trHeight w:val="569"/>
        </w:trPr>
        <w:tc>
          <w:tcPr>
            <w:tcW w:w="567" w:type="dxa"/>
          </w:tcPr>
          <w:p w:rsidR="00876CAE" w:rsidRPr="00452624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876CAE" w:rsidRDefault="00876CAE" w:rsidP="00876CAE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несовершенн-олетний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876CAE" w:rsidRDefault="00876CAE" w:rsidP="00876CAE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ребенок</w:t>
            </w:r>
          </w:p>
        </w:tc>
        <w:tc>
          <w:tcPr>
            <w:tcW w:w="1560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7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(1/4)</w:t>
            </w:r>
          </w:p>
        </w:tc>
        <w:tc>
          <w:tcPr>
            <w:tcW w:w="851" w:type="dxa"/>
          </w:tcPr>
          <w:p w:rsidR="00876CAE" w:rsidRDefault="00876CAE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107,0</w:t>
            </w:r>
          </w:p>
        </w:tc>
        <w:tc>
          <w:tcPr>
            <w:tcW w:w="992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876CAE" w:rsidRPr="00452624" w:rsidRDefault="00876CAE" w:rsidP="001E23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876CAE" w:rsidRDefault="00876CAE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  <w:p w:rsidR="00876CAE" w:rsidRDefault="00876CAE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76CAE" w:rsidRPr="00452624" w:rsidRDefault="00876CAE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876CAE" w:rsidRDefault="00876CAE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876CAE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B7272D" w:rsidRPr="00452624" w:rsidTr="005C5D87">
        <w:trPr>
          <w:trHeight w:val="686"/>
        </w:trPr>
        <w:tc>
          <w:tcPr>
            <w:tcW w:w="567" w:type="dxa"/>
          </w:tcPr>
          <w:p w:rsidR="00B7272D" w:rsidRPr="00452624" w:rsidRDefault="00B7272D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</w:tcPr>
          <w:p w:rsidR="00876CAE" w:rsidRDefault="00876CAE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Гербеков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876CAE" w:rsidRDefault="00876CAE" w:rsidP="001E2366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Расул</w:t>
            </w:r>
          </w:p>
          <w:p w:rsidR="00B7272D" w:rsidRDefault="00876CAE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Ильясович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</w:tcPr>
          <w:p w:rsidR="00B7272D" w:rsidRDefault="00B7272D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</w:t>
            </w:r>
          </w:p>
          <w:p w:rsidR="00B7272D" w:rsidRDefault="00B7272D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специалист</w:t>
            </w:r>
          </w:p>
        </w:tc>
        <w:tc>
          <w:tcPr>
            <w:tcW w:w="1417" w:type="dxa"/>
          </w:tcPr>
          <w:p w:rsidR="00B7272D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7" w:type="dxa"/>
          </w:tcPr>
          <w:p w:rsidR="00B7272D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</w:tcPr>
          <w:p w:rsidR="00B7272D" w:rsidRDefault="00876CAE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151,0</w:t>
            </w:r>
          </w:p>
        </w:tc>
        <w:tc>
          <w:tcPr>
            <w:tcW w:w="992" w:type="dxa"/>
          </w:tcPr>
          <w:p w:rsidR="00B7272D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B7272D" w:rsidRDefault="00876CAE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B7272D" w:rsidRDefault="00876CAE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B7272D" w:rsidRDefault="00876CAE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B7272D" w:rsidRDefault="00B7272D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B7272D" w:rsidRDefault="00876CAE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202472,0</w:t>
            </w:r>
          </w:p>
        </w:tc>
        <w:tc>
          <w:tcPr>
            <w:tcW w:w="1418" w:type="dxa"/>
          </w:tcPr>
          <w:p w:rsidR="00B7272D" w:rsidRDefault="00B7272D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D1EB5" w:rsidRPr="00452624" w:rsidTr="005C5D87">
        <w:trPr>
          <w:trHeight w:val="844"/>
        </w:trPr>
        <w:tc>
          <w:tcPr>
            <w:tcW w:w="567" w:type="dxa"/>
          </w:tcPr>
          <w:p w:rsidR="004D1EB5" w:rsidRPr="00452624" w:rsidRDefault="004D1EB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0" w:type="dxa"/>
          </w:tcPr>
          <w:p w:rsidR="004D1EB5" w:rsidRDefault="004D1EB5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Глоова</w:t>
            </w:r>
            <w:proofErr w:type="spellEnd"/>
            <w:r>
              <w:rPr>
                <w:sz w:val="22"/>
                <w:szCs w:val="22"/>
              </w:rPr>
              <w:t xml:space="preserve">  </w:t>
            </w:r>
          </w:p>
          <w:p w:rsidR="004D1EB5" w:rsidRDefault="004D1EB5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Зульфа</w:t>
            </w:r>
            <w:proofErr w:type="spellEnd"/>
          </w:p>
          <w:p w:rsidR="004D1EB5" w:rsidRDefault="004D1EB5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Асланбековна</w:t>
            </w:r>
            <w:proofErr w:type="spellEnd"/>
          </w:p>
        </w:tc>
        <w:tc>
          <w:tcPr>
            <w:tcW w:w="1560" w:type="dxa"/>
          </w:tcPr>
          <w:p w:rsidR="004D1EB5" w:rsidRDefault="004D1EB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ОПЭА</w:t>
            </w:r>
          </w:p>
        </w:tc>
        <w:tc>
          <w:tcPr>
            <w:tcW w:w="1417" w:type="dxa"/>
          </w:tcPr>
          <w:p w:rsidR="004D1EB5" w:rsidRDefault="004D1EB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7" w:type="dxa"/>
          </w:tcPr>
          <w:p w:rsidR="004D1EB5" w:rsidRDefault="004D1EB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(1/5)</w:t>
            </w:r>
          </w:p>
        </w:tc>
        <w:tc>
          <w:tcPr>
            <w:tcW w:w="851" w:type="dxa"/>
          </w:tcPr>
          <w:p w:rsidR="004D1EB5" w:rsidRDefault="004D1EB5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</w:tc>
        <w:tc>
          <w:tcPr>
            <w:tcW w:w="992" w:type="dxa"/>
          </w:tcPr>
          <w:p w:rsidR="004D1EB5" w:rsidRDefault="004D1EB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4D1EB5" w:rsidRDefault="004D1EB5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4D1EB5" w:rsidRDefault="004D1EB5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4D1EB5" w:rsidRDefault="004D1EB5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4D1EB5" w:rsidRDefault="004D1EB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4D1EB5" w:rsidRDefault="004D1EB5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4D1EB5" w:rsidRDefault="004D1EB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465198,37</w:t>
            </w:r>
          </w:p>
        </w:tc>
        <w:tc>
          <w:tcPr>
            <w:tcW w:w="1418" w:type="dxa"/>
          </w:tcPr>
          <w:p w:rsidR="004D1EB5" w:rsidRDefault="004D1EB5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4D1EB5" w:rsidRDefault="004D1EB5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C5D87" w:rsidRPr="00452624" w:rsidTr="005C5D87">
        <w:trPr>
          <w:trHeight w:val="551"/>
        </w:trPr>
        <w:tc>
          <w:tcPr>
            <w:tcW w:w="56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60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(1/5)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47B5C" w:rsidRPr="00452624" w:rsidTr="005C5D87">
        <w:trPr>
          <w:trHeight w:val="551"/>
        </w:trPr>
        <w:tc>
          <w:tcPr>
            <w:tcW w:w="567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147B5C" w:rsidRDefault="00147B5C" w:rsidP="001E2366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7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(1/5)</w:t>
            </w:r>
          </w:p>
        </w:tc>
        <w:tc>
          <w:tcPr>
            <w:tcW w:w="851" w:type="dxa"/>
          </w:tcPr>
          <w:p w:rsidR="00147B5C" w:rsidRDefault="00147B5C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</w:tc>
        <w:tc>
          <w:tcPr>
            <w:tcW w:w="992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147B5C" w:rsidRDefault="00147B5C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147B5C" w:rsidRDefault="00147B5C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47B5C" w:rsidRDefault="00147B5C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C5D87" w:rsidRPr="00452624" w:rsidTr="005C5D87">
        <w:trPr>
          <w:trHeight w:val="551"/>
        </w:trPr>
        <w:tc>
          <w:tcPr>
            <w:tcW w:w="56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(1/5)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C5D87" w:rsidRPr="00452624" w:rsidTr="005C5D87">
        <w:trPr>
          <w:trHeight w:val="551"/>
        </w:trPr>
        <w:tc>
          <w:tcPr>
            <w:tcW w:w="56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(1/5)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54,0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C5D87" w:rsidRPr="00452624" w:rsidTr="005C5D87">
        <w:trPr>
          <w:trHeight w:val="551"/>
        </w:trPr>
        <w:tc>
          <w:tcPr>
            <w:tcW w:w="567" w:type="dxa"/>
            <w:vMerge w:val="restart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560" w:type="dxa"/>
            <w:vMerge w:val="restart"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Лайпанова</w:t>
            </w:r>
            <w:proofErr w:type="spellEnd"/>
            <w:r>
              <w:rPr>
                <w:sz w:val="22"/>
                <w:szCs w:val="22"/>
              </w:rPr>
              <w:t xml:space="preserve"> Фатима </w:t>
            </w:r>
            <w:proofErr w:type="spellStart"/>
            <w:r>
              <w:rPr>
                <w:sz w:val="22"/>
                <w:szCs w:val="22"/>
              </w:rPr>
              <w:t>Харуновна</w:t>
            </w:r>
            <w:proofErr w:type="spellEnd"/>
          </w:p>
        </w:tc>
        <w:tc>
          <w:tcPr>
            <w:tcW w:w="1560" w:type="dxa"/>
            <w:vMerge w:val="restart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планирования и исполнения бюджета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58,5</w:t>
            </w: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356166,78</w:t>
            </w:r>
          </w:p>
        </w:tc>
        <w:tc>
          <w:tcPr>
            <w:tcW w:w="1418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C5D87" w:rsidRPr="00452624" w:rsidTr="005C5D87">
        <w:trPr>
          <w:trHeight w:val="551"/>
        </w:trPr>
        <w:tc>
          <w:tcPr>
            <w:tcW w:w="567" w:type="dxa"/>
            <w:vMerge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</w:t>
            </w: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C5D87" w:rsidRPr="00452624" w:rsidTr="005C5D87">
        <w:trPr>
          <w:trHeight w:val="551"/>
        </w:trPr>
        <w:tc>
          <w:tcPr>
            <w:tcW w:w="567" w:type="dxa"/>
            <w:vMerge w:val="restart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560" w:type="dxa"/>
            <w:vMerge w:val="restart"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Айсандырова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Мадина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Казбековна</w:t>
            </w:r>
            <w:proofErr w:type="spellEnd"/>
          </w:p>
        </w:tc>
        <w:tc>
          <w:tcPr>
            <w:tcW w:w="1560" w:type="dxa"/>
            <w:vMerge w:val="restart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ОПИБ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Индивидуальная 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52,0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 w:val="restart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246248,75</w:t>
            </w:r>
          </w:p>
        </w:tc>
        <w:tc>
          <w:tcPr>
            <w:tcW w:w="1418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C5D87" w:rsidRPr="00452624" w:rsidTr="005C5D87">
        <w:trPr>
          <w:trHeight w:val="551"/>
        </w:trPr>
        <w:tc>
          <w:tcPr>
            <w:tcW w:w="567" w:type="dxa"/>
            <w:vMerge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2600,0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vMerge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C5D87" w:rsidRPr="00452624" w:rsidTr="005C5D87">
        <w:trPr>
          <w:trHeight w:val="551"/>
        </w:trPr>
        <w:tc>
          <w:tcPr>
            <w:tcW w:w="56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560" w:type="dxa"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Узденов</w:t>
            </w:r>
            <w:proofErr w:type="spellEnd"/>
            <w:r>
              <w:rPr>
                <w:sz w:val="22"/>
                <w:szCs w:val="22"/>
              </w:rPr>
              <w:t xml:space="preserve"> Аслан </w:t>
            </w:r>
            <w:proofErr w:type="spellStart"/>
            <w:r>
              <w:rPr>
                <w:sz w:val="22"/>
                <w:szCs w:val="22"/>
              </w:rPr>
              <w:t>Шагабанович</w:t>
            </w:r>
            <w:proofErr w:type="spellEnd"/>
          </w:p>
        </w:tc>
        <w:tc>
          <w:tcPr>
            <w:tcW w:w="1560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Консультант ОПИБ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C5D87" w:rsidRPr="00452624" w:rsidRDefault="005C5D87" w:rsidP="001E23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>
              <w:rPr>
                <w:rFonts w:ascii="Times New Roman" w:hAnsi="Times New Roman"/>
              </w:rPr>
              <w:t>,0</w:t>
            </w:r>
          </w:p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D87" w:rsidRPr="00452624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123463,0</w:t>
            </w:r>
          </w:p>
        </w:tc>
        <w:tc>
          <w:tcPr>
            <w:tcW w:w="1418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C5D87" w:rsidRPr="00452624" w:rsidTr="005C5D87">
        <w:trPr>
          <w:trHeight w:val="551"/>
        </w:trPr>
        <w:tc>
          <w:tcPr>
            <w:tcW w:w="56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560" w:type="dxa"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Герюгова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Тамара </w:t>
            </w:r>
          </w:p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Козаевна</w:t>
            </w:r>
            <w:proofErr w:type="spellEnd"/>
          </w:p>
        </w:tc>
        <w:tc>
          <w:tcPr>
            <w:tcW w:w="1560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учета и отчетности – главный бухгалтер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C5D87" w:rsidRPr="00452624" w:rsidRDefault="005C5D87" w:rsidP="001E23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>
              <w:rPr>
                <w:rFonts w:ascii="Times New Roman" w:hAnsi="Times New Roman"/>
              </w:rPr>
              <w:t>,0</w:t>
            </w:r>
          </w:p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D87" w:rsidRPr="00452624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616801,0</w:t>
            </w:r>
          </w:p>
        </w:tc>
        <w:tc>
          <w:tcPr>
            <w:tcW w:w="1418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C5D87" w:rsidRPr="00452624" w:rsidTr="00147B5C">
        <w:trPr>
          <w:trHeight w:val="657"/>
        </w:trPr>
        <w:tc>
          <w:tcPr>
            <w:tcW w:w="56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C5D87" w:rsidRPr="00452624" w:rsidRDefault="005C5D87" w:rsidP="001E23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>
              <w:rPr>
                <w:rFonts w:ascii="Times New Roman" w:hAnsi="Times New Roman"/>
              </w:rPr>
              <w:t>,0</w:t>
            </w:r>
          </w:p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D87" w:rsidRPr="00452624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147B5C" w:rsidRPr="00452624" w:rsidTr="005C5D87">
        <w:trPr>
          <w:trHeight w:val="551"/>
        </w:trPr>
        <w:tc>
          <w:tcPr>
            <w:tcW w:w="567" w:type="dxa"/>
            <w:vMerge w:val="restart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560" w:type="dxa"/>
            <w:vMerge w:val="restart"/>
          </w:tcPr>
          <w:p w:rsidR="00147B5C" w:rsidRDefault="00147B5C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Курджиева</w:t>
            </w:r>
            <w:proofErr w:type="spellEnd"/>
            <w:r>
              <w:rPr>
                <w:sz w:val="22"/>
                <w:szCs w:val="22"/>
              </w:rPr>
              <w:t xml:space="preserve"> Марина </w:t>
            </w:r>
            <w:proofErr w:type="spellStart"/>
            <w:r>
              <w:rPr>
                <w:sz w:val="22"/>
                <w:szCs w:val="22"/>
              </w:rPr>
              <w:t>Ханапиевна</w:t>
            </w:r>
            <w:proofErr w:type="spellEnd"/>
          </w:p>
        </w:tc>
        <w:tc>
          <w:tcPr>
            <w:tcW w:w="1560" w:type="dxa"/>
            <w:vMerge w:val="restart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начальника отдела</w:t>
            </w:r>
          </w:p>
        </w:tc>
        <w:tc>
          <w:tcPr>
            <w:tcW w:w="1417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17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</w:tcPr>
          <w:p w:rsidR="00147B5C" w:rsidRDefault="00147B5C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38,6</w:t>
            </w:r>
          </w:p>
        </w:tc>
        <w:tc>
          <w:tcPr>
            <w:tcW w:w="992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147B5C" w:rsidRPr="00452624" w:rsidRDefault="00147B5C" w:rsidP="001E23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147B5C" w:rsidRDefault="00147B5C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  <w:p w:rsidR="00147B5C" w:rsidRDefault="00147B5C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47B5C" w:rsidRPr="00452624" w:rsidRDefault="00147B5C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47B5C" w:rsidRDefault="00147B5C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413281,96</w:t>
            </w:r>
          </w:p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 w:val="restart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147B5C" w:rsidRPr="00452624" w:rsidTr="005C5D87">
        <w:trPr>
          <w:trHeight w:val="551"/>
        </w:trPr>
        <w:tc>
          <w:tcPr>
            <w:tcW w:w="567" w:type="dxa"/>
            <w:vMerge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147B5C" w:rsidRDefault="00147B5C" w:rsidP="001E2366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1417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</w:tcPr>
          <w:p w:rsidR="00147B5C" w:rsidRDefault="00147B5C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5000,0</w:t>
            </w:r>
          </w:p>
        </w:tc>
        <w:tc>
          <w:tcPr>
            <w:tcW w:w="992" w:type="dxa"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701" w:type="dxa"/>
          </w:tcPr>
          <w:p w:rsidR="00147B5C" w:rsidRDefault="00147B5C" w:rsidP="001E23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147B5C" w:rsidRDefault="00147B5C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147B5C" w:rsidRDefault="00147B5C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  <w:vMerge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5C5D87" w:rsidRPr="00452624" w:rsidTr="005C5D87">
        <w:trPr>
          <w:trHeight w:val="551"/>
        </w:trPr>
        <w:tc>
          <w:tcPr>
            <w:tcW w:w="567" w:type="dxa"/>
          </w:tcPr>
          <w:p w:rsidR="005C5D87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5C5D87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1560" w:type="dxa"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Голаева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Меккахан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Амыровна</w:t>
            </w:r>
            <w:proofErr w:type="spellEnd"/>
          </w:p>
        </w:tc>
        <w:tc>
          <w:tcPr>
            <w:tcW w:w="1560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Ведущий специалист 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C5D87" w:rsidRPr="00452624" w:rsidRDefault="005C5D87" w:rsidP="001E23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,0</w:t>
            </w:r>
          </w:p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C5D87" w:rsidRPr="00452624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258505,0</w:t>
            </w:r>
          </w:p>
        </w:tc>
        <w:tc>
          <w:tcPr>
            <w:tcW w:w="1418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C5D87" w:rsidRPr="00452624" w:rsidTr="00147B5C">
        <w:trPr>
          <w:trHeight w:val="627"/>
        </w:trPr>
        <w:tc>
          <w:tcPr>
            <w:tcW w:w="56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C5D87" w:rsidRPr="00452624" w:rsidRDefault="005C5D87" w:rsidP="001E23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  <w:p w:rsidR="005C5D87" w:rsidRPr="00452624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5C5D87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C5D87" w:rsidRPr="00452624" w:rsidTr="00147B5C">
        <w:trPr>
          <w:trHeight w:val="567"/>
        </w:trPr>
        <w:tc>
          <w:tcPr>
            <w:tcW w:w="56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5C5D87" w:rsidRDefault="005C5D87" w:rsidP="001E2366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560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5C5D87" w:rsidRDefault="005C5D87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5C5D87" w:rsidRPr="00452624" w:rsidRDefault="005C5D87" w:rsidP="001E23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5C5D87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  <w:p w:rsidR="005C5D87" w:rsidRPr="00452624" w:rsidRDefault="005C5D87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C5D87" w:rsidRDefault="005C5D87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7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5C5D87" w:rsidRDefault="005C5D87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5C5D87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C5D87" w:rsidRPr="00452624" w:rsidTr="005C5D87">
        <w:trPr>
          <w:trHeight w:val="551"/>
        </w:trPr>
        <w:tc>
          <w:tcPr>
            <w:tcW w:w="567" w:type="dxa"/>
          </w:tcPr>
          <w:p w:rsidR="005C5D87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10. </w:t>
            </w:r>
          </w:p>
        </w:tc>
        <w:tc>
          <w:tcPr>
            <w:tcW w:w="1560" w:type="dxa"/>
          </w:tcPr>
          <w:p w:rsidR="00147B5C" w:rsidRDefault="00147B5C" w:rsidP="001E2366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Борлаков</w:t>
            </w:r>
            <w:proofErr w:type="spellEnd"/>
          </w:p>
          <w:p w:rsidR="005C5D87" w:rsidRDefault="00147B5C" w:rsidP="001E2366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Таулан</w:t>
            </w:r>
            <w:proofErr w:type="spellEnd"/>
            <w:r>
              <w:rPr>
                <w:sz w:val="22"/>
                <w:szCs w:val="22"/>
              </w:rPr>
              <w:t xml:space="preserve"> Муратович</w:t>
            </w:r>
          </w:p>
        </w:tc>
        <w:tc>
          <w:tcPr>
            <w:tcW w:w="1560" w:type="dxa"/>
          </w:tcPr>
          <w:p w:rsidR="005C5D87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417" w:type="dxa"/>
          </w:tcPr>
          <w:p w:rsidR="005C5D87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7" w:type="dxa"/>
          </w:tcPr>
          <w:p w:rsidR="005C5D87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</w:tcPr>
          <w:p w:rsidR="005C5D87" w:rsidRDefault="00147B5C" w:rsidP="001E236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47,0</w:t>
            </w:r>
          </w:p>
        </w:tc>
        <w:tc>
          <w:tcPr>
            <w:tcW w:w="992" w:type="dxa"/>
          </w:tcPr>
          <w:p w:rsidR="005C5D87" w:rsidRPr="00147B5C" w:rsidRDefault="00147B5C" w:rsidP="00147B5C">
            <w:pPr>
              <w:pStyle w:val="a3"/>
              <w:jc w:val="center"/>
              <w:rPr>
                <w:rFonts w:ascii="Times New Roman" w:hAnsi="Times New Roman"/>
              </w:rPr>
            </w:pPr>
            <w:r w:rsidRPr="00147B5C"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5C5D87" w:rsidRPr="00147B5C" w:rsidRDefault="00147B5C" w:rsidP="001E23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5C5D87" w:rsidRPr="00147B5C" w:rsidRDefault="00147B5C" w:rsidP="001E23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5C5D87" w:rsidRPr="00147B5C" w:rsidRDefault="00147B5C" w:rsidP="001E2366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5C5D87" w:rsidRP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автомобиль: Нива </w:t>
            </w:r>
            <w:proofErr w:type="spellStart"/>
            <w:r>
              <w:rPr>
                <w:rFonts w:ascii="Times New Roman" w:hAnsi="Times New Roman"/>
              </w:rPr>
              <w:t>Шевроле</w:t>
            </w:r>
            <w:proofErr w:type="spellEnd"/>
          </w:p>
        </w:tc>
        <w:tc>
          <w:tcPr>
            <w:tcW w:w="1276" w:type="dxa"/>
          </w:tcPr>
          <w:p w:rsidR="005C5D87" w:rsidRP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186431,0</w:t>
            </w:r>
          </w:p>
        </w:tc>
        <w:tc>
          <w:tcPr>
            <w:tcW w:w="1418" w:type="dxa"/>
          </w:tcPr>
          <w:p w:rsidR="005C5D87" w:rsidRPr="00147B5C" w:rsidRDefault="00147B5C" w:rsidP="001E236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E3DF8" w:rsidRDefault="00AE3DF8" w:rsidP="00147B5C"/>
    <w:sectPr w:rsidR="00AE3DF8" w:rsidSect="00B7272D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272D"/>
    <w:rsid w:val="00147B5C"/>
    <w:rsid w:val="004D1EB5"/>
    <w:rsid w:val="005C5D87"/>
    <w:rsid w:val="00876CAE"/>
    <w:rsid w:val="00AE3DF8"/>
    <w:rsid w:val="00B7272D"/>
    <w:rsid w:val="00C225DB"/>
    <w:rsid w:val="00CB72A5"/>
    <w:rsid w:val="00F5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7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272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B7272D"/>
    <w:pPr>
      <w:spacing w:after="0" w:line="240" w:lineRule="auto"/>
      <w:ind w:right="-341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B727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B7272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a5">
    <w:name w:val="Table Grid"/>
    <w:basedOn w:val="a1"/>
    <w:uiPriority w:val="59"/>
    <w:rsid w:val="00AE3D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2016-04-05T06:50:00Z</dcterms:created>
  <dcterms:modified xsi:type="dcterms:W3CDTF">2016-04-05T08:21:00Z</dcterms:modified>
</cp:coreProperties>
</file>