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FA6F69" w:rsidP="009D2E21">
      <w:pPr>
        <w:jc w:val="center"/>
      </w:pPr>
      <w:r>
        <w:t>заведующ</w:t>
      </w:r>
      <w:r w:rsidR="007F77A5">
        <w:t xml:space="preserve">ей отделом </w:t>
      </w:r>
      <w:r w:rsidR="00BE5D6B">
        <w:t xml:space="preserve">имущественных и земельных отношений </w:t>
      </w:r>
      <w:r w:rsidR="00F56FF6" w:rsidRPr="008023EF">
        <w:t>и членов его семьи</w:t>
      </w:r>
    </w:p>
    <w:p w:rsidR="00F56FF6" w:rsidRDefault="00F56FF6" w:rsidP="009D2E21">
      <w:pPr>
        <w:jc w:val="center"/>
      </w:pPr>
      <w:r w:rsidRPr="008023EF">
        <w:t>за период с 01 января по 31декабря 201</w:t>
      </w:r>
      <w:r w:rsidR="00B73747">
        <w:t>5</w:t>
      </w:r>
      <w:r w:rsidRPr="008023EF">
        <w:t xml:space="preserve"> года</w:t>
      </w:r>
    </w:p>
    <w:p w:rsidR="00B73747" w:rsidRDefault="00B73747" w:rsidP="009D2E21">
      <w:pPr>
        <w:jc w:val="center"/>
      </w:pPr>
    </w:p>
    <w:p w:rsidR="00B73747" w:rsidRPr="008023EF" w:rsidRDefault="00B73747" w:rsidP="009D2E21">
      <w:pPr>
        <w:jc w:val="center"/>
      </w:pPr>
    </w:p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B73747" w:rsidTr="003F31B4">
        <w:tc>
          <w:tcPr>
            <w:tcW w:w="1908" w:type="dxa"/>
            <w:vMerge w:val="restart"/>
          </w:tcPr>
          <w:p w:rsidR="00B73747" w:rsidRDefault="00B73747" w:rsidP="003F31B4">
            <w:pPr>
              <w:jc w:val="center"/>
            </w:pPr>
          </w:p>
          <w:p w:rsidR="00B73747" w:rsidRPr="00D864DE" w:rsidRDefault="00B73747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B73747" w:rsidRDefault="00B73747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B73747" w:rsidRDefault="00B73747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B73747" w:rsidRPr="00D864DE" w:rsidRDefault="00B73747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B73747" w:rsidRPr="00D864DE" w:rsidRDefault="00B73747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B73747" w:rsidRPr="00D864DE" w:rsidRDefault="00B73747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73747" w:rsidTr="003F31B4">
        <w:tc>
          <w:tcPr>
            <w:tcW w:w="1908" w:type="dxa"/>
            <w:vMerge/>
          </w:tcPr>
          <w:p w:rsidR="00B73747" w:rsidRDefault="00B7374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B73747" w:rsidRDefault="00B7374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B73747" w:rsidRDefault="00B73747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73747" w:rsidRPr="00D864DE" w:rsidRDefault="00B73747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B73747" w:rsidRDefault="00B73747" w:rsidP="003F31B4">
            <w:pPr>
              <w:jc w:val="center"/>
            </w:pPr>
            <w:r>
              <w:t>Площадь</w:t>
            </w:r>
          </w:p>
          <w:p w:rsidR="00B73747" w:rsidRPr="00D864DE" w:rsidRDefault="00B73747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B73747" w:rsidRPr="004F41FA" w:rsidRDefault="00B73747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B73747" w:rsidRPr="004F41FA" w:rsidRDefault="00B73747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B73747" w:rsidRPr="004F41FA" w:rsidRDefault="00B73747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B73747" w:rsidRDefault="00B73747" w:rsidP="003F31B4">
            <w:pPr>
              <w:jc w:val="center"/>
            </w:pPr>
            <w:r>
              <w:t>Площадь</w:t>
            </w:r>
          </w:p>
          <w:p w:rsidR="00B73747" w:rsidRPr="004F41FA" w:rsidRDefault="00B73747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B73747" w:rsidRPr="004F41FA" w:rsidRDefault="00B73747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73747" w:rsidTr="003F31B4">
        <w:tc>
          <w:tcPr>
            <w:tcW w:w="1908" w:type="dxa"/>
          </w:tcPr>
          <w:p w:rsidR="00B73747" w:rsidRDefault="00B73747" w:rsidP="0039762F">
            <w:r>
              <w:t>Гаврилова</w:t>
            </w:r>
          </w:p>
          <w:p w:rsidR="00B73747" w:rsidRDefault="00B73747" w:rsidP="0039762F">
            <w:r>
              <w:t>Ольга</w:t>
            </w:r>
          </w:p>
          <w:p w:rsidR="00B73747" w:rsidRPr="004F41FA" w:rsidRDefault="00B73747" w:rsidP="0039762F">
            <w:r>
              <w:t>Николаевна</w:t>
            </w:r>
          </w:p>
        </w:tc>
        <w:tc>
          <w:tcPr>
            <w:tcW w:w="1440" w:type="dxa"/>
          </w:tcPr>
          <w:p w:rsidR="00B73747" w:rsidRDefault="00B73747" w:rsidP="0039762F">
            <w:pPr>
              <w:jc w:val="center"/>
            </w:pPr>
            <w:r>
              <w:t>357222,69</w:t>
            </w:r>
          </w:p>
        </w:tc>
        <w:tc>
          <w:tcPr>
            <w:tcW w:w="1440" w:type="dxa"/>
          </w:tcPr>
          <w:p w:rsidR="00B73747" w:rsidRPr="007F77A5" w:rsidRDefault="00B73747" w:rsidP="0039762F">
            <w:pPr>
              <w:spacing w:before="150" w:after="150"/>
              <w:jc w:val="center"/>
              <w:rPr>
                <w:color w:val="363535"/>
              </w:rPr>
            </w:pPr>
            <w:r w:rsidRPr="007F77A5">
              <w:rPr>
                <w:color w:val="363535"/>
              </w:rPr>
              <w:t>нет</w:t>
            </w:r>
          </w:p>
        </w:tc>
        <w:tc>
          <w:tcPr>
            <w:tcW w:w="1800" w:type="dxa"/>
          </w:tcPr>
          <w:p w:rsidR="00B73747" w:rsidRPr="007F77A5" w:rsidRDefault="00B73747" w:rsidP="009E562C">
            <w:pPr>
              <w:spacing w:before="150" w:after="150"/>
              <w:jc w:val="center"/>
            </w:pPr>
            <w:r w:rsidRPr="007F77A5">
              <w:t>ЛПХ</w:t>
            </w:r>
          </w:p>
          <w:p w:rsidR="00B73747" w:rsidRPr="007F77A5" w:rsidRDefault="00B73747" w:rsidP="009E562C">
            <w:pPr>
              <w:spacing w:before="150" w:after="150"/>
              <w:jc w:val="center"/>
            </w:pPr>
            <w:r w:rsidRPr="007F77A5">
              <w:t>Жилой дом</w:t>
            </w:r>
          </w:p>
        </w:tc>
        <w:tc>
          <w:tcPr>
            <w:tcW w:w="1260" w:type="dxa"/>
          </w:tcPr>
          <w:p w:rsidR="00B73747" w:rsidRDefault="00B73747" w:rsidP="00994D68">
            <w:pPr>
              <w:jc w:val="center"/>
            </w:pPr>
            <w:r w:rsidRPr="007F77A5">
              <w:t>1046</w:t>
            </w:r>
          </w:p>
          <w:p w:rsidR="00B73747" w:rsidRPr="007F77A5" w:rsidRDefault="00B73747" w:rsidP="00994D68">
            <w:pPr>
              <w:jc w:val="center"/>
            </w:pPr>
            <w:r w:rsidRPr="007F77A5">
              <w:t>35,4</w:t>
            </w:r>
          </w:p>
        </w:tc>
        <w:tc>
          <w:tcPr>
            <w:tcW w:w="1080" w:type="dxa"/>
            <w:shd w:val="clear" w:color="auto" w:fill="auto"/>
          </w:tcPr>
          <w:p w:rsidR="00B73747" w:rsidRDefault="00B73747" w:rsidP="00994D68">
            <w:pPr>
              <w:jc w:val="center"/>
            </w:pPr>
            <w:r>
              <w:t>Россия</w:t>
            </w:r>
          </w:p>
          <w:p w:rsidR="00B73747" w:rsidRPr="007F77A5" w:rsidRDefault="00B73747" w:rsidP="00994D68">
            <w:pPr>
              <w:jc w:val="center"/>
              <w:rPr>
                <w:lang w:val="en-US"/>
              </w:rPr>
            </w:pPr>
            <w:r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B73747" w:rsidRPr="00D52824" w:rsidRDefault="00D52824" w:rsidP="009E562C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73747" w:rsidRPr="000A625F" w:rsidRDefault="00B73747" w:rsidP="00776E97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B73747" w:rsidRPr="000A625F" w:rsidRDefault="00B73747" w:rsidP="00776E97">
            <w:pPr>
              <w:jc w:val="center"/>
            </w:pPr>
            <w:r>
              <w:t>нет</w:t>
            </w:r>
          </w:p>
        </w:tc>
        <w:tc>
          <w:tcPr>
            <w:tcW w:w="1316" w:type="dxa"/>
          </w:tcPr>
          <w:p w:rsidR="00B73747" w:rsidRPr="004F41FA" w:rsidRDefault="00B73747" w:rsidP="00776E97">
            <w:pPr>
              <w:jc w:val="center"/>
            </w:pPr>
            <w:r>
              <w:t>нет</w:t>
            </w:r>
          </w:p>
        </w:tc>
      </w:tr>
      <w:tr w:rsidR="00B73747" w:rsidTr="003F31B4">
        <w:tc>
          <w:tcPr>
            <w:tcW w:w="1908" w:type="dxa"/>
          </w:tcPr>
          <w:p w:rsidR="00B73747" w:rsidRPr="004F41FA" w:rsidRDefault="00B73747" w:rsidP="0039762F">
            <w:r>
              <w:t>супруг</w:t>
            </w:r>
          </w:p>
        </w:tc>
        <w:tc>
          <w:tcPr>
            <w:tcW w:w="1440" w:type="dxa"/>
          </w:tcPr>
          <w:p w:rsidR="00B73747" w:rsidRPr="00FA6F69" w:rsidRDefault="00B73747" w:rsidP="0039762F">
            <w:pPr>
              <w:jc w:val="center"/>
            </w:pPr>
            <w:r w:rsidRPr="00FA6F69">
              <w:t>нет</w:t>
            </w:r>
          </w:p>
        </w:tc>
        <w:tc>
          <w:tcPr>
            <w:tcW w:w="1440" w:type="dxa"/>
          </w:tcPr>
          <w:p w:rsidR="00B73747" w:rsidRPr="00FA6F69" w:rsidRDefault="00B73747" w:rsidP="0039762F">
            <w:pPr>
              <w:jc w:val="center"/>
            </w:pPr>
            <w:r w:rsidRPr="00FA6F69">
              <w:rPr>
                <w:color w:val="363535"/>
              </w:rPr>
              <w:t>нет</w:t>
            </w:r>
          </w:p>
        </w:tc>
        <w:tc>
          <w:tcPr>
            <w:tcW w:w="1800" w:type="dxa"/>
          </w:tcPr>
          <w:p w:rsidR="00B73747" w:rsidRPr="00FA6F69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>ЛПХ</w:t>
            </w:r>
          </w:p>
          <w:p w:rsidR="00B73747" w:rsidRPr="00FA6F69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>Жилой дом</w:t>
            </w:r>
          </w:p>
        </w:tc>
        <w:tc>
          <w:tcPr>
            <w:tcW w:w="1260" w:type="dxa"/>
          </w:tcPr>
          <w:p w:rsidR="00B73747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>3200</w:t>
            </w:r>
          </w:p>
          <w:p w:rsidR="00B73747" w:rsidRPr="00FA6F69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>44,2</w:t>
            </w:r>
          </w:p>
        </w:tc>
        <w:tc>
          <w:tcPr>
            <w:tcW w:w="1080" w:type="dxa"/>
            <w:shd w:val="clear" w:color="auto" w:fill="auto"/>
          </w:tcPr>
          <w:p w:rsidR="00B73747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 xml:space="preserve">Россия </w:t>
            </w:r>
          </w:p>
          <w:p w:rsidR="00B73747" w:rsidRPr="00FA6F69" w:rsidRDefault="00B73747" w:rsidP="00CF21D3">
            <w:pPr>
              <w:spacing w:before="150" w:after="150"/>
              <w:jc w:val="center"/>
              <w:rPr>
                <w:color w:val="363535"/>
              </w:rPr>
            </w:pPr>
            <w:r w:rsidRPr="00FA6F69">
              <w:rPr>
                <w:color w:val="363535"/>
              </w:rPr>
              <w:t xml:space="preserve">Россия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B73747" w:rsidRDefault="00D52824" w:rsidP="003F31B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73747" w:rsidRPr="00FA6F69" w:rsidRDefault="00B73747" w:rsidP="00776E97">
            <w:pPr>
              <w:jc w:val="center"/>
            </w:pPr>
            <w:r w:rsidRPr="00FA6F69">
              <w:t>Жилой дом</w:t>
            </w:r>
          </w:p>
        </w:tc>
        <w:tc>
          <w:tcPr>
            <w:tcW w:w="1260" w:type="dxa"/>
          </w:tcPr>
          <w:p w:rsidR="00B73747" w:rsidRPr="001E6B6A" w:rsidRDefault="00D52824" w:rsidP="00776E97">
            <w:pPr>
              <w:jc w:val="center"/>
            </w:pPr>
            <w:r>
              <w:t>35,4</w:t>
            </w:r>
            <w:bookmarkStart w:id="0" w:name="_GoBack"/>
            <w:bookmarkEnd w:id="0"/>
          </w:p>
        </w:tc>
        <w:tc>
          <w:tcPr>
            <w:tcW w:w="1316" w:type="dxa"/>
          </w:tcPr>
          <w:p w:rsidR="00B73747" w:rsidRPr="004F41FA" w:rsidRDefault="00B73747" w:rsidP="00776E97">
            <w:pPr>
              <w:jc w:val="center"/>
            </w:pPr>
            <w:r>
              <w:t>Россия</w:t>
            </w:r>
          </w:p>
        </w:tc>
      </w:tr>
    </w:tbl>
    <w:p w:rsidR="00B73747" w:rsidRDefault="00B73747" w:rsidP="00B73747"/>
    <w:p w:rsidR="00B73747" w:rsidRDefault="00B73747" w:rsidP="00B10DCC"/>
    <w:sectPr w:rsidR="00B73747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0A625F"/>
    <w:rsid w:val="00142405"/>
    <w:rsid w:val="001874A0"/>
    <w:rsid w:val="001D0925"/>
    <w:rsid w:val="001E6B6A"/>
    <w:rsid w:val="0025021B"/>
    <w:rsid w:val="002B2406"/>
    <w:rsid w:val="004331D5"/>
    <w:rsid w:val="004F41FA"/>
    <w:rsid w:val="00556FEE"/>
    <w:rsid w:val="00583F54"/>
    <w:rsid w:val="00666FCD"/>
    <w:rsid w:val="0067578C"/>
    <w:rsid w:val="006A19CB"/>
    <w:rsid w:val="007E0C6A"/>
    <w:rsid w:val="007F77A5"/>
    <w:rsid w:val="008023EF"/>
    <w:rsid w:val="008F07D1"/>
    <w:rsid w:val="00967B0B"/>
    <w:rsid w:val="009D1252"/>
    <w:rsid w:val="009D2E21"/>
    <w:rsid w:val="00AC7C85"/>
    <w:rsid w:val="00AF5C4A"/>
    <w:rsid w:val="00B10DCC"/>
    <w:rsid w:val="00B73747"/>
    <w:rsid w:val="00BA41E3"/>
    <w:rsid w:val="00BE5D6B"/>
    <w:rsid w:val="00C07F2C"/>
    <w:rsid w:val="00C50103"/>
    <w:rsid w:val="00C56FF8"/>
    <w:rsid w:val="00C873CE"/>
    <w:rsid w:val="00D368B4"/>
    <w:rsid w:val="00D52824"/>
    <w:rsid w:val="00D864DE"/>
    <w:rsid w:val="00DD7091"/>
    <w:rsid w:val="00E40F24"/>
    <w:rsid w:val="00E86B78"/>
    <w:rsid w:val="00F14096"/>
    <w:rsid w:val="00F56FF6"/>
    <w:rsid w:val="00F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C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C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C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C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2</cp:revision>
  <cp:lastPrinted>2015-05-06T08:29:00Z</cp:lastPrinted>
  <dcterms:created xsi:type="dcterms:W3CDTF">2016-05-04T12:59:00Z</dcterms:created>
  <dcterms:modified xsi:type="dcterms:W3CDTF">2016-05-04T12:59:00Z</dcterms:modified>
</cp:coreProperties>
</file>