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C30" w:rsidRDefault="00EA5C30" w:rsidP="00EA5C30">
      <w:pPr>
        <w:pStyle w:val="a4"/>
        <w:shd w:val="clear" w:color="auto" w:fill="FFFFFF"/>
        <w:spacing w:after="0" w:afterAutospacing="0"/>
        <w:jc w:val="center"/>
        <w:rPr>
          <w:color w:val="000000"/>
        </w:rPr>
      </w:pPr>
      <w:r>
        <w:rPr>
          <w:b/>
          <w:bCs/>
          <w:color w:val="000000"/>
        </w:rPr>
        <w:t>Сведения о доходах, об имуществе и обязательствах имущественного характера руководителя образовательной организации и членов его семьи</w:t>
      </w:r>
    </w:p>
    <w:p w:rsidR="00E320C4" w:rsidRPr="00E320C4" w:rsidRDefault="00E320C4" w:rsidP="00E320C4">
      <w:pPr>
        <w:pStyle w:val="a3"/>
        <w:rPr>
          <w:rFonts w:ascii="Times New Roman" w:hAnsi="Times New Roman" w:cs="Times New Roman"/>
        </w:rPr>
      </w:pPr>
    </w:p>
    <w:tbl>
      <w:tblPr>
        <w:tblW w:w="10578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3402"/>
        <w:gridCol w:w="2268"/>
        <w:gridCol w:w="2268"/>
        <w:gridCol w:w="2127"/>
      </w:tblGrid>
      <w:tr w:rsidR="00E320C4" w:rsidRPr="00E320C4" w:rsidTr="00E320C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ФИО, должность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перечень транспортных средств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декларированный годовой доход</w:t>
            </w:r>
          </w:p>
        </w:tc>
      </w:tr>
      <w:tr w:rsidR="00E320C4" w:rsidRPr="00E320C4" w:rsidTr="00E320C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C4" w:rsidRDefault="00E320C4" w:rsidP="00E320C4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  <w:p w:rsidR="00E320C4" w:rsidRPr="00E320C4" w:rsidRDefault="00CE45BE" w:rsidP="00E320C4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CE45BE" w:rsidP="00E320C4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Пырегова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Надежда Ивановна заведующая</w:t>
            </w:r>
            <w:r w:rsidR="00F1208E">
              <w:rPr>
                <w:rFonts w:ascii="Times New Roman" w:hAnsi="Times New Roman" w:cs="Times New Roman"/>
              </w:rPr>
              <w:t xml:space="preserve"> МКДОУ ЦРР г</w:t>
            </w:r>
            <w:proofErr w:type="gramStart"/>
            <w:r w:rsidR="00F1208E">
              <w:rPr>
                <w:rFonts w:ascii="Times New Roman" w:hAnsi="Times New Roman" w:cs="Times New Roman"/>
              </w:rPr>
              <w:t>.Н</w:t>
            </w:r>
            <w:proofErr w:type="gramEnd"/>
            <w:r w:rsidR="00F1208E">
              <w:rPr>
                <w:rFonts w:ascii="Times New Roman" w:hAnsi="Times New Roman" w:cs="Times New Roman"/>
              </w:rPr>
              <w:t>олинска Кировской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F1208E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CE45BE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68,2кв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F1208E" w:rsidP="00E320C4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Шевроле-Нива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212300-55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5053B3" w:rsidP="005053B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471748,67</w:t>
            </w:r>
            <w:r w:rsidR="00585604">
              <w:rPr>
                <w:rFonts w:ascii="Times New Roman" w:hAnsi="Times New Roman" w:cs="Times New Roman"/>
              </w:rPr>
              <w:t xml:space="preserve"> руб.</w:t>
            </w:r>
          </w:p>
        </w:tc>
      </w:tr>
    </w:tbl>
    <w:p w:rsidR="00D75019" w:rsidRPr="00E320C4" w:rsidRDefault="00D75019" w:rsidP="00E320C4">
      <w:pPr>
        <w:pStyle w:val="a3"/>
        <w:rPr>
          <w:rFonts w:ascii="Times New Roman" w:hAnsi="Times New Roman" w:cs="Times New Roman"/>
        </w:rPr>
      </w:pPr>
    </w:p>
    <w:sectPr w:rsidR="00D75019" w:rsidRPr="00E320C4" w:rsidSect="008C13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20C4"/>
    <w:rsid w:val="00036F32"/>
    <w:rsid w:val="002E69A6"/>
    <w:rsid w:val="00493B22"/>
    <w:rsid w:val="005053B3"/>
    <w:rsid w:val="00585604"/>
    <w:rsid w:val="008C13DD"/>
    <w:rsid w:val="00CE45BE"/>
    <w:rsid w:val="00D75019"/>
    <w:rsid w:val="00E320C4"/>
    <w:rsid w:val="00E85D01"/>
    <w:rsid w:val="00EA5C30"/>
    <w:rsid w:val="00F1208E"/>
    <w:rsid w:val="00F54710"/>
    <w:rsid w:val="00FF2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3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20C4"/>
    <w:pPr>
      <w:spacing w:after="0" w:line="240" w:lineRule="auto"/>
    </w:pPr>
  </w:style>
  <w:style w:type="paragraph" w:styleId="a4">
    <w:name w:val="Normal (Web)"/>
    <w:basedOn w:val="a"/>
    <w:semiHidden/>
    <w:unhideWhenUsed/>
    <w:rsid w:val="00EA5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0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59</Words>
  <Characters>338</Characters>
  <Application>Microsoft Office Word</Application>
  <DocSecurity>0</DocSecurity>
  <Lines>2</Lines>
  <Paragraphs>1</Paragraphs>
  <ScaleCrop>false</ScaleCrop>
  <Company>ruo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2014-04-01T06:47:00Z</dcterms:created>
  <dcterms:modified xsi:type="dcterms:W3CDTF">2016-03-22T05:57:00Z</dcterms:modified>
</cp:coreProperties>
</file>