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03B" w:rsidRDefault="00C96E76" w:rsidP="00C96E76">
      <w:r>
        <w:t>Сведения о доходах, об имуществе и обязательствах имущественного характера</w:t>
      </w:r>
      <w:r w:rsidR="00146067">
        <w:t>,  депутатов</w:t>
      </w:r>
      <w:r>
        <w:t xml:space="preserve"> Чулымского сельсовета, а </w:t>
      </w:r>
      <w:r w:rsidR="00996DC9">
        <w:t>также их супруга (супруги) и не</w:t>
      </w:r>
      <w:r>
        <w:t>совершеннолетниз детей</w:t>
      </w:r>
    </w:p>
    <w:p w:rsidR="00AA603B" w:rsidRDefault="00AA603B" w:rsidP="00AA603B">
      <w:pPr>
        <w:tabs>
          <w:tab w:val="left" w:pos="3660"/>
          <w:tab w:val="center" w:pos="7285"/>
        </w:tabs>
        <w:jc w:val="left"/>
      </w:pPr>
      <w:r>
        <w:tab/>
      </w:r>
    </w:p>
    <w:tbl>
      <w:tblPr>
        <w:tblStyle w:val="a3"/>
        <w:tblW w:w="16019" w:type="dxa"/>
        <w:tblLayout w:type="fixed"/>
        <w:tblLook w:val="04A0"/>
      </w:tblPr>
      <w:tblGrid>
        <w:gridCol w:w="247"/>
        <w:gridCol w:w="1421"/>
        <w:gridCol w:w="1701"/>
        <w:gridCol w:w="992"/>
        <w:gridCol w:w="3118"/>
        <w:gridCol w:w="1134"/>
        <w:gridCol w:w="985"/>
        <w:gridCol w:w="1529"/>
        <w:gridCol w:w="28"/>
        <w:gridCol w:w="1427"/>
        <w:gridCol w:w="690"/>
        <w:gridCol w:w="18"/>
        <w:gridCol w:w="236"/>
        <w:gridCol w:w="1260"/>
        <w:gridCol w:w="823"/>
        <w:gridCol w:w="410"/>
      </w:tblGrid>
      <w:tr w:rsidR="00022979" w:rsidTr="00560220">
        <w:trPr>
          <w:gridAfter w:val="2"/>
          <w:wAfter w:w="1233" w:type="dxa"/>
          <w:trHeight w:val="525"/>
        </w:trPr>
        <w:tc>
          <w:tcPr>
            <w:tcW w:w="247" w:type="dxa"/>
            <w:vMerge w:val="restart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  <w:vMerge w:val="restart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Должность</w:t>
            </w:r>
          </w:p>
        </w:tc>
        <w:tc>
          <w:tcPr>
            <w:tcW w:w="992" w:type="dxa"/>
            <w:vMerge w:val="restart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Общая сумма дохода (руб)</w:t>
            </w:r>
          </w:p>
        </w:tc>
        <w:tc>
          <w:tcPr>
            <w:tcW w:w="5237" w:type="dxa"/>
            <w:gridSpan w:val="3"/>
            <w:tcBorders>
              <w:bottom w:val="nil"/>
            </w:tcBorders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Перечень объектов недвижимого имущества, принадлежащих на праве собственности</w:t>
            </w:r>
          </w:p>
          <w:p w:rsidR="00022979" w:rsidRDefault="00022979" w:rsidP="00022979"/>
          <w:p w:rsidR="00022979" w:rsidRDefault="00022979" w:rsidP="00022979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529" w:type="dxa"/>
            <w:vMerge w:val="restart"/>
            <w:tcBorders>
              <w:right w:val="nil"/>
            </w:tcBorders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Транспортные средства</w:t>
            </w:r>
          </w:p>
        </w:tc>
        <w:tc>
          <w:tcPr>
            <w:tcW w:w="1455" w:type="dxa"/>
            <w:gridSpan w:val="2"/>
            <w:vMerge w:val="restart"/>
            <w:tcBorders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Сведения о счетах в банках и иных кредитных организациях</w:t>
            </w:r>
          </w:p>
        </w:tc>
        <w:tc>
          <w:tcPr>
            <w:tcW w:w="690" w:type="dxa"/>
            <w:tcBorders>
              <w:bottom w:val="single" w:sz="4" w:space="0" w:color="auto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514" w:type="dxa"/>
            <w:gridSpan w:val="3"/>
            <w:vMerge w:val="restart"/>
            <w:tcBorders>
              <w:top w:val="nil"/>
              <w:bottom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560220">
        <w:trPr>
          <w:gridAfter w:val="2"/>
          <w:wAfter w:w="1233" w:type="dxa"/>
          <w:trHeight w:val="695"/>
        </w:trPr>
        <w:tc>
          <w:tcPr>
            <w:tcW w:w="247" w:type="dxa"/>
            <w:vMerge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  <w:vMerge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701" w:type="dxa"/>
            <w:vMerge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92" w:type="dxa"/>
            <w:vMerge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118" w:type="dxa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Вид объекта</w:t>
            </w:r>
          </w:p>
        </w:tc>
        <w:tc>
          <w:tcPr>
            <w:tcW w:w="1134" w:type="dxa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Площадь, кв.м.</w:t>
            </w:r>
          </w:p>
        </w:tc>
        <w:tc>
          <w:tcPr>
            <w:tcW w:w="985" w:type="dxa"/>
            <w:tcBorders>
              <w:top w:val="single" w:sz="4" w:space="0" w:color="auto"/>
              <w:bottom w:val="nil"/>
            </w:tcBorders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Страна расположения</w:t>
            </w:r>
          </w:p>
        </w:tc>
        <w:tc>
          <w:tcPr>
            <w:tcW w:w="1529" w:type="dxa"/>
            <w:vMerge/>
            <w:tcBorders>
              <w:bottom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55" w:type="dxa"/>
            <w:gridSpan w:val="2"/>
            <w:vMerge/>
            <w:tcBorders>
              <w:bottom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514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560220">
        <w:trPr>
          <w:gridAfter w:val="2"/>
          <w:wAfter w:w="1233" w:type="dxa"/>
          <w:trHeight w:val="309"/>
        </w:trPr>
        <w:tc>
          <w:tcPr>
            <w:tcW w:w="24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022979" w:rsidRPr="00BE14AB" w:rsidRDefault="00560220" w:rsidP="00AA603B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  <w:r>
              <w:rPr>
                <w:b/>
              </w:rPr>
              <w:t>Миронова Татьяна Васильевна</w:t>
            </w:r>
          </w:p>
        </w:tc>
        <w:tc>
          <w:tcPr>
            <w:tcW w:w="1701" w:type="dxa"/>
          </w:tcPr>
          <w:p w:rsidR="00022979" w:rsidRDefault="00560220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Главный бухгалтер КГБУСО «Новоселовский дом-интернат для граждан пожилого возраста и инвалидов</w:t>
            </w:r>
          </w:p>
        </w:tc>
        <w:tc>
          <w:tcPr>
            <w:tcW w:w="992" w:type="dxa"/>
          </w:tcPr>
          <w:p w:rsidR="00022979" w:rsidRDefault="00560220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653 487, 13 руб.</w:t>
            </w:r>
          </w:p>
        </w:tc>
        <w:tc>
          <w:tcPr>
            <w:tcW w:w="3118" w:type="dxa"/>
          </w:tcPr>
          <w:p w:rsidR="00560220" w:rsidRDefault="00560220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Зем. участок с/х назначения, </w:t>
            </w:r>
          </w:p>
          <w:p w:rsidR="00560220" w:rsidRDefault="00560220" w:rsidP="00560220"/>
          <w:p w:rsidR="00560220" w:rsidRDefault="00560220" w:rsidP="00560220">
            <w:pPr>
              <w:jc w:val="left"/>
            </w:pPr>
            <w:r>
              <w:t>Зем. участок с/х назначения</w:t>
            </w:r>
          </w:p>
          <w:p w:rsidR="00560220" w:rsidRDefault="00560220" w:rsidP="00560220"/>
          <w:p w:rsidR="00022979" w:rsidRPr="00560220" w:rsidRDefault="00560220" w:rsidP="00560220">
            <w:pPr>
              <w:jc w:val="left"/>
            </w:pPr>
            <w:r>
              <w:t>Жилой дом: общая долевая собственность 1/3</w:t>
            </w:r>
          </w:p>
        </w:tc>
        <w:tc>
          <w:tcPr>
            <w:tcW w:w="1134" w:type="dxa"/>
          </w:tcPr>
          <w:p w:rsidR="00560220" w:rsidRDefault="00560220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127 300</w:t>
            </w:r>
          </w:p>
          <w:p w:rsidR="00560220" w:rsidRDefault="00560220" w:rsidP="00560220"/>
          <w:p w:rsidR="00560220" w:rsidRDefault="00560220" w:rsidP="00560220">
            <w:pPr>
              <w:jc w:val="left"/>
            </w:pPr>
            <w:r>
              <w:t>28 000</w:t>
            </w:r>
          </w:p>
          <w:p w:rsidR="00560220" w:rsidRDefault="00560220" w:rsidP="00560220"/>
          <w:p w:rsidR="00022979" w:rsidRPr="00560220" w:rsidRDefault="00560220" w:rsidP="00560220">
            <w:pPr>
              <w:jc w:val="left"/>
            </w:pPr>
            <w:r>
              <w:t>136, 4</w:t>
            </w:r>
          </w:p>
        </w:tc>
        <w:tc>
          <w:tcPr>
            <w:tcW w:w="985" w:type="dxa"/>
          </w:tcPr>
          <w:p w:rsidR="00560220" w:rsidRDefault="00560220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  <w:p w:rsidR="00560220" w:rsidRDefault="00560220" w:rsidP="00560220"/>
          <w:p w:rsidR="00560220" w:rsidRDefault="00560220" w:rsidP="00560220">
            <w:pPr>
              <w:jc w:val="left"/>
            </w:pPr>
            <w:r>
              <w:t>РФ</w:t>
            </w:r>
          </w:p>
          <w:p w:rsidR="00560220" w:rsidRDefault="00560220" w:rsidP="00560220"/>
          <w:p w:rsidR="00022979" w:rsidRPr="00560220" w:rsidRDefault="00560220" w:rsidP="00560220">
            <w:pPr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022979" w:rsidRPr="00BE14AB" w:rsidRDefault="00560220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Легковой автомобиль: </w:t>
            </w:r>
            <w:proofErr w:type="gramStart"/>
            <w:r>
              <w:t>Лада Калина 111940, 2011 г.в., индивидуальная собственность</w:t>
            </w:r>
            <w:proofErr w:type="gramEnd"/>
          </w:p>
        </w:tc>
        <w:tc>
          <w:tcPr>
            <w:tcW w:w="1427" w:type="dxa"/>
          </w:tcPr>
          <w:p w:rsidR="00022979" w:rsidRPr="00BE14AB" w:rsidRDefault="00560220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78, 95 руб.</w:t>
            </w:r>
          </w:p>
        </w:tc>
        <w:tc>
          <w:tcPr>
            <w:tcW w:w="708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96" w:type="dxa"/>
            <w:gridSpan w:val="2"/>
            <w:vMerge w:val="restart"/>
            <w:tcBorders>
              <w:top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996DC9" w:rsidTr="00560220">
        <w:trPr>
          <w:gridAfter w:val="2"/>
          <w:wAfter w:w="1233" w:type="dxa"/>
        </w:trPr>
        <w:tc>
          <w:tcPr>
            <w:tcW w:w="247" w:type="dxa"/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996DC9" w:rsidRPr="00B931F2" w:rsidRDefault="00560220" w:rsidP="00781B86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  <w:r>
              <w:rPr>
                <w:b/>
              </w:rPr>
              <w:t>Супруг: Миронов Виктор Александрович</w:t>
            </w:r>
          </w:p>
        </w:tc>
        <w:tc>
          <w:tcPr>
            <w:tcW w:w="1701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92" w:type="dxa"/>
          </w:tcPr>
          <w:p w:rsidR="00996DC9" w:rsidRDefault="00560220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446 241, 23 руб.</w:t>
            </w:r>
          </w:p>
        </w:tc>
        <w:tc>
          <w:tcPr>
            <w:tcW w:w="3118" w:type="dxa"/>
          </w:tcPr>
          <w:p w:rsidR="00560220" w:rsidRDefault="00560220" w:rsidP="00781B86">
            <w:pPr>
              <w:jc w:val="left"/>
            </w:pPr>
            <w:r>
              <w:t>Зем. участок с/х назначения, индивид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обств.</w:t>
            </w:r>
          </w:p>
          <w:p w:rsidR="00560220" w:rsidRDefault="00560220" w:rsidP="00560220">
            <w:pPr>
              <w:jc w:val="left"/>
            </w:pPr>
          </w:p>
          <w:p w:rsidR="00560220" w:rsidRDefault="00560220" w:rsidP="00560220">
            <w:pPr>
              <w:jc w:val="left"/>
            </w:pPr>
            <w:r>
              <w:t xml:space="preserve">Зем. участок с/х назначения, индив. собств.                      </w:t>
            </w:r>
          </w:p>
          <w:p w:rsidR="00560220" w:rsidRDefault="00560220" w:rsidP="00560220">
            <w:pPr>
              <w:jc w:val="left"/>
            </w:pPr>
          </w:p>
          <w:p w:rsidR="00996DC9" w:rsidRPr="00560220" w:rsidRDefault="00560220" w:rsidP="00560220">
            <w:pPr>
              <w:jc w:val="left"/>
            </w:pPr>
            <w:r>
              <w:t>Жилой дом: общая долевая собственность 1/3</w:t>
            </w:r>
          </w:p>
        </w:tc>
        <w:tc>
          <w:tcPr>
            <w:tcW w:w="1134" w:type="dxa"/>
          </w:tcPr>
          <w:p w:rsidR="00560220" w:rsidRDefault="00560220" w:rsidP="00781B86">
            <w:pPr>
              <w:jc w:val="left"/>
            </w:pPr>
            <w:r>
              <w:t>127 300</w:t>
            </w:r>
          </w:p>
          <w:p w:rsidR="00560220" w:rsidRDefault="00560220" w:rsidP="00560220"/>
          <w:p w:rsidR="00560220" w:rsidRDefault="00560220" w:rsidP="00560220"/>
          <w:p w:rsidR="00560220" w:rsidRDefault="00560220" w:rsidP="00560220">
            <w:pPr>
              <w:jc w:val="left"/>
            </w:pPr>
            <w:r>
              <w:t>28 000</w:t>
            </w:r>
          </w:p>
          <w:p w:rsidR="00560220" w:rsidRDefault="00560220" w:rsidP="00560220"/>
          <w:p w:rsidR="00560220" w:rsidRDefault="00560220" w:rsidP="00560220"/>
          <w:p w:rsidR="00996DC9" w:rsidRPr="00560220" w:rsidRDefault="00560220" w:rsidP="00560220">
            <w:pPr>
              <w:jc w:val="left"/>
            </w:pPr>
            <w:r>
              <w:t>100, 00</w:t>
            </w:r>
          </w:p>
        </w:tc>
        <w:tc>
          <w:tcPr>
            <w:tcW w:w="985" w:type="dxa"/>
          </w:tcPr>
          <w:p w:rsidR="00560220" w:rsidRDefault="00560220" w:rsidP="00781B86">
            <w:pPr>
              <w:jc w:val="left"/>
            </w:pPr>
            <w:r>
              <w:t>РФ</w:t>
            </w:r>
          </w:p>
          <w:p w:rsidR="00560220" w:rsidRDefault="00560220" w:rsidP="00560220"/>
          <w:p w:rsidR="00560220" w:rsidRDefault="00560220" w:rsidP="00560220"/>
          <w:p w:rsidR="00560220" w:rsidRDefault="00560220" w:rsidP="00560220">
            <w:pPr>
              <w:jc w:val="left"/>
            </w:pPr>
            <w:r>
              <w:t>РФ</w:t>
            </w:r>
          </w:p>
          <w:p w:rsidR="00560220" w:rsidRDefault="00560220" w:rsidP="00560220"/>
          <w:p w:rsidR="00560220" w:rsidRDefault="00560220" w:rsidP="00560220"/>
          <w:p w:rsidR="00996DC9" w:rsidRPr="00560220" w:rsidRDefault="00560220" w:rsidP="00560220">
            <w:pPr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560220" w:rsidRDefault="00560220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Легковой автомобиль: ВАЗ 21074, 2003 г.в., индивид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обств.</w:t>
            </w:r>
          </w:p>
          <w:p w:rsidR="00560220" w:rsidRDefault="00560220" w:rsidP="00560220">
            <w:pPr>
              <w:jc w:val="left"/>
            </w:pPr>
          </w:p>
          <w:p w:rsidR="00996DC9" w:rsidRPr="00560220" w:rsidRDefault="00560220" w:rsidP="00560220">
            <w:pPr>
              <w:jc w:val="left"/>
            </w:pPr>
            <w:r>
              <w:t>Трактор МТЗ – 5ЛС</w:t>
            </w:r>
            <w:proofErr w:type="gramStart"/>
            <w:r>
              <w:t>,и</w:t>
            </w:r>
            <w:proofErr w:type="gramEnd"/>
            <w:r>
              <w:t>ндив.собств.</w:t>
            </w:r>
          </w:p>
        </w:tc>
        <w:tc>
          <w:tcPr>
            <w:tcW w:w="1427" w:type="dxa"/>
          </w:tcPr>
          <w:p w:rsidR="00996DC9" w:rsidRDefault="00595ED1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120 922, 38 руб.</w:t>
            </w:r>
          </w:p>
        </w:tc>
        <w:tc>
          <w:tcPr>
            <w:tcW w:w="708" w:type="dxa"/>
            <w:gridSpan w:val="2"/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96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996DC9" w:rsidTr="00560220">
        <w:tc>
          <w:tcPr>
            <w:tcW w:w="247" w:type="dxa"/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996DC9" w:rsidRPr="004F3661" w:rsidRDefault="00595ED1" w:rsidP="00781B86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  <w:r>
              <w:rPr>
                <w:b/>
              </w:rPr>
              <w:t xml:space="preserve">Заборовская Надежда </w:t>
            </w:r>
            <w:r>
              <w:rPr>
                <w:b/>
              </w:rPr>
              <w:lastRenderedPageBreak/>
              <w:t>Ивановна</w:t>
            </w:r>
          </w:p>
        </w:tc>
        <w:tc>
          <w:tcPr>
            <w:tcW w:w="1701" w:type="dxa"/>
          </w:tcPr>
          <w:p w:rsidR="00996DC9" w:rsidRDefault="00595ED1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lastRenderedPageBreak/>
              <w:t xml:space="preserve">МБОУ Игрышенская </w:t>
            </w:r>
            <w:r>
              <w:lastRenderedPageBreak/>
              <w:t>средняя общеобразовательная школа № 3 – учитель метематики</w:t>
            </w:r>
          </w:p>
        </w:tc>
        <w:tc>
          <w:tcPr>
            <w:tcW w:w="992" w:type="dxa"/>
          </w:tcPr>
          <w:p w:rsidR="00996DC9" w:rsidRDefault="00595ED1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lastRenderedPageBreak/>
              <w:t>821 512, 00 руб.</w:t>
            </w:r>
          </w:p>
        </w:tc>
        <w:tc>
          <w:tcPr>
            <w:tcW w:w="3118" w:type="dxa"/>
          </w:tcPr>
          <w:p w:rsidR="00595ED1" w:rsidRDefault="00595ED1" w:rsidP="00781B86">
            <w:pPr>
              <w:jc w:val="left"/>
            </w:pPr>
            <w:r>
              <w:t>Зем. участок с/х назначения, индивид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обств.                    </w:t>
            </w:r>
            <w:r>
              <w:lastRenderedPageBreak/>
              <w:t>Зем. участок с/х назначения, собственность</w:t>
            </w:r>
          </w:p>
          <w:p w:rsidR="00595ED1" w:rsidRDefault="00595ED1" w:rsidP="00595ED1"/>
          <w:p w:rsidR="00595ED1" w:rsidRDefault="00595ED1" w:rsidP="00595ED1">
            <w:pPr>
              <w:jc w:val="left"/>
            </w:pPr>
            <w:r>
              <w:t xml:space="preserve">Зем. участок с/х назначения, собственность                      </w:t>
            </w:r>
          </w:p>
          <w:p w:rsidR="00595ED1" w:rsidRDefault="00595ED1" w:rsidP="00595ED1">
            <w:pPr>
              <w:jc w:val="left"/>
            </w:pPr>
          </w:p>
          <w:p w:rsidR="00595ED1" w:rsidRDefault="00595ED1" w:rsidP="00595ED1">
            <w:pPr>
              <w:jc w:val="left"/>
            </w:pPr>
            <w:r>
              <w:t xml:space="preserve">Квартира, долевая          </w:t>
            </w:r>
          </w:p>
          <w:p w:rsidR="00595ED1" w:rsidRDefault="00595ED1" w:rsidP="00595ED1">
            <w:pPr>
              <w:jc w:val="left"/>
            </w:pPr>
          </w:p>
          <w:p w:rsidR="00996DC9" w:rsidRPr="00595ED1" w:rsidRDefault="00595ED1" w:rsidP="00595ED1">
            <w:pPr>
              <w:jc w:val="left"/>
            </w:pPr>
            <w:r>
              <w:t>Квартира общая долевая 1/2</w:t>
            </w:r>
          </w:p>
        </w:tc>
        <w:tc>
          <w:tcPr>
            <w:tcW w:w="1134" w:type="dxa"/>
          </w:tcPr>
          <w:p w:rsidR="00595ED1" w:rsidRDefault="00595ED1" w:rsidP="00781B86">
            <w:pPr>
              <w:jc w:val="left"/>
            </w:pPr>
            <w:r>
              <w:lastRenderedPageBreak/>
              <w:t xml:space="preserve">2 329       </w:t>
            </w:r>
          </w:p>
          <w:p w:rsidR="00595ED1" w:rsidRDefault="00595ED1" w:rsidP="00781B86">
            <w:pPr>
              <w:jc w:val="left"/>
            </w:pPr>
          </w:p>
          <w:p w:rsidR="00595ED1" w:rsidRDefault="00595ED1" w:rsidP="00781B86">
            <w:pPr>
              <w:jc w:val="left"/>
            </w:pPr>
            <w:r>
              <w:lastRenderedPageBreak/>
              <w:t>126 900</w:t>
            </w:r>
          </w:p>
          <w:p w:rsidR="00595ED1" w:rsidRDefault="00595ED1" w:rsidP="00595ED1"/>
          <w:p w:rsidR="00595ED1" w:rsidRDefault="00595ED1" w:rsidP="00595ED1"/>
          <w:p w:rsidR="00595ED1" w:rsidRDefault="00595ED1" w:rsidP="00595ED1">
            <w:pPr>
              <w:jc w:val="left"/>
            </w:pPr>
            <w:r>
              <w:t>340 000</w:t>
            </w:r>
          </w:p>
          <w:p w:rsidR="00996DC9" w:rsidRDefault="00996DC9" w:rsidP="00595ED1">
            <w:pPr>
              <w:jc w:val="left"/>
            </w:pPr>
          </w:p>
          <w:p w:rsidR="00595ED1" w:rsidRDefault="00595ED1" w:rsidP="00595ED1">
            <w:pPr>
              <w:jc w:val="left"/>
            </w:pPr>
          </w:p>
          <w:p w:rsidR="00595ED1" w:rsidRDefault="00595ED1" w:rsidP="00595ED1">
            <w:pPr>
              <w:jc w:val="left"/>
            </w:pPr>
            <w:r>
              <w:t>88,10</w:t>
            </w:r>
          </w:p>
          <w:p w:rsidR="00595ED1" w:rsidRDefault="00595ED1" w:rsidP="00595ED1">
            <w:pPr>
              <w:jc w:val="left"/>
            </w:pPr>
          </w:p>
          <w:p w:rsidR="00595ED1" w:rsidRPr="00595ED1" w:rsidRDefault="00595ED1" w:rsidP="00595ED1">
            <w:pPr>
              <w:jc w:val="left"/>
            </w:pPr>
            <w:r>
              <w:t>18,4</w:t>
            </w:r>
          </w:p>
        </w:tc>
        <w:tc>
          <w:tcPr>
            <w:tcW w:w="985" w:type="dxa"/>
          </w:tcPr>
          <w:p w:rsidR="00595ED1" w:rsidRDefault="00595ED1" w:rsidP="00781B86">
            <w:pPr>
              <w:jc w:val="left"/>
            </w:pPr>
            <w:r>
              <w:lastRenderedPageBreak/>
              <w:t xml:space="preserve">РФ                        </w:t>
            </w:r>
          </w:p>
          <w:p w:rsidR="00595ED1" w:rsidRDefault="00595ED1" w:rsidP="00781B86">
            <w:pPr>
              <w:jc w:val="left"/>
            </w:pPr>
          </w:p>
          <w:p w:rsidR="00595ED1" w:rsidRDefault="00595ED1" w:rsidP="00781B86">
            <w:pPr>
              <w:jc w:val="left"/>
            </w:pPr>
            <w:r>
              <w:lastRenderedPageBreak/>
              <w:t>РФ</w:t>
            </w:r>
          </w:p>
          <w:p w:rsidR="00595ED1" w:rsidRDefault="00595ED1" w:rsidP="00595ED1"/>
          <w:p w:rsidR="00595ED1" w:rsidRDefault="00595ED1" w:rsidP="00595ED1"/>
          <w:p w:rsidR="00595ED1" w:rsidRDefault="00595ED1" w:rsidP="00595ED1">
            <w:pPr>
              <w:jc w:val="left"/>
            </w:pPr>
            <w:r>
              <w:t>РФ</w:t>
            </w:r>
          </w:p>
          <w:p w:rsidR="00595ED1" w:rsidRDefault="00595ED1" w:rsidP="00595ED1"/>
          <w:p w:rsidR="00595ED1" w:rsidRDefault="00595ED1" w:rsidP="00595ED1"/>
          <w:p w:rsidR="00595ED1" w:rsidRDefault="00595ED1" w:rsidP="00595ED1">
            <w:pPr>
              <w:jc w:val="left"/>
            </w:pPr>
            <w:r>
              <w:t>РФ</w:t>
            </w:r>
          </w:p>
          <w:p w:rsidR="00996DC9" w:rsidRDefault="00996DC9" w:rsidP="00595ED1">
            <w:pPr>
              <w:jc w:val="left"/>
            </w:pPr>
          </w:p>
          <w:p w:rsidR="00595ED1" w:rsidRPr="00595ED1" w:rsidRDefault="00595ED1" w:rsidP="00595ED1">
            <w:pPr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996DC9" w:rsidRPr="00595ED1" w:rsidRDefault="00595ED1" w:rsidP="00781B86">
            <w:pPr>
              <w:jc w:val="left"/>
            </w:pPr>
            <w:r>
              <w:lastRenderedPageBreak/>
              <w:t xml:space="preserve">Легковой автомобиль: </w:t>
            </w:r>
            <w:r>
              <w:rPr>
                <w:lang w:val="en-US"/>
              </w:rPr>
              <w:lastRenderedPageBreak/>
              <w:t>DAEWOO</w:t>
            </w:r>
            <w:r w:rsidRPr="00595ED1">
              <w:t xml:space="preserve"> </w:t>
            </w:r>
            <w:r>
              <w:rPr>
                <w:lang w:val="en-US"/>
              </w:rPr>
              <w:t>NEXIA</w:t>
            </w:r>
            <w:r>
              <w:t>,</w:t>
            </w:r>
            <w:r w:rsidRPr="00595ED1">
              <w:t xml:space="preserve"> 2012 </w:t>
            </w:r>
            <w:r>
              <w:t>г.в. индивид. собств.</w:t>
            </w:r>
          </w:p>
        </w:tc>
        <w:tc>
          <w:tcPr>
            <w:tcW w:w="1427" w:type="dxa"/>
          </w:tcPr>
          <w:p w:rsidR="00996DC9" w:rsidRDefault="00595ED1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lastRenderedPageBreak/>
              <w:t>825 950, 86 руб.</w:t>
            </w:r>
          </w:p>
        </w:tc>
        <w:tc>
          <w:tcPr>
            <w:tcW w:w="708" w:type="dxa"/>
            <w:gridSpan w:val="2"/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19" w:type="dxa"/>
            <w:gridSpan w:val="3"/>
            <w:tcBorders>
              <w:top w:val="nil"/>
              <w:bottom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410" w:type="dxa"/>
            <w:tcBorders>
              <w:bottom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996DC9" w:rsidTr="00560220">
        <w:tc>
          <w:tcPr>
            <w:tcW w:w="247" w:type="dxa"/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996DC9" w:rsidRPr="00F46ED0" w:rsidRDefault="00595ED1" w:rsidP="00781B86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  <w:r>
              <w:rPr>
                <w:b/>
              </w:rPr>
              <w:t>Супруг: Заборовский Олег Григорьевич</w:t>
            </w:r>
          </w:p>
        </w:tc>
        <w:tc>
          <w:tcPr>
            <w:tcW w:w="1701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92" w:type="dxa"/>
          </w:tcPr>
          <w:p w:rsidR="00996DC9" w:rsidRDefault="00595ED1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95 840, 56 руб.</w:t>
            </w:r>
          </w:p>
        </w:tc>
        <w:tc>
          <w:tcPr>
            <w:tcW w:w="3118" w:type="dxa"/>
          </w:tcPr>
          <w:p w:rsidR="00595ED1" w:rsidRDefault="00595ED1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Зем. участок с/х назначения, общедолевая 1/4</w:t>
            </w:r>
          </w:p>
          <w:p w:rsidR="00595ED1" w:rsidRDefault="00595ED1" w:rsidP="00595ED1">
            <w:pPr>
              <w:jc w:val="left"/>
            </w:pPr>
          </w:p>
          <w:p w:rsidR="00996DC9" w:rsidRPr="00595ED1" w:rsidRDefault="00595ED1" w:rsidP="00595ED1">
            <w:pPr>
              <w:jc w:val="left"/>
            </w:pPr>
            <w:r>
              <w:t>Квартира, общедолевая 1/2</w:t>
            </w:r>
          </w:p>
        </w:tc>
        <w:tc>
          <w:tcPr>
            <w:tcW w:w="1134" w:type="dxa"/>
          </w:tcPr>
          <w:p w:rsidR="00595ED1" w:rsidRDefault="00595ED1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550 000</w:t>
            </w:r>
          </w:p>
          <w:p w:rsidR="00595ED1" w:rsidRDefault="00595ED1" w:rsidP="00595ED1"/>
          <w:p w:rsidR="00595ED1" w:rsidRDefault="00595ED1" w:rsidP="00595ED1"/>
          <w:p w:rsidR="00996DC9" w:rsidRPr="00595ED1" w:rsidRDefault="00595ED1" w:rsidP="00595ED1">
            <w:pPr>
              <w:jc w:val="left"/>
            </w:pPr>
            <w:r>
              <w:t>88,1</w:t>
            </w:r>
          </w:p>
        </w:tc>
        <w:tc>
          <w:tcPr>
            <w:tcW w:w="985" w:type="dxa"/>
          </w:tcPr>
          <w:p w:rsidR="00595ED1" w:rsidRDefault="00595ED1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  <w:p w:rsidR="00595ED1" w:rsidRDefault="00595ED1" w:rsidP="00595ED1"/>
          <w:p w:rsidR="00595ED1" w:rsidRDefault="00595ED1" w:rsidP="00595ED1"/>
          <w:p w:rsidR="00996DC9" w:rsidRPr="00595ED1" w:rsidRDefault="00595ED1" w:rsidP="00595ED1">
            <w:pPr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D95F5F" w:rsidRDefault="00595ED1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Легковой автомобиль: </w:t>
            </w:r>
            <w:r>
              <w:rPr>
                <w:lang w:val="en-US"/>
              </w:rPr>
              <w:t>KIA</w:t>
            </w:r>
            <w:r w:rsidRPr="00595ED1">
              <w:t xml:space="preserve"> </w:t>
            </w:r>
            <w:r>
              <w:rPr>
                <w:lang w:val="en-US"/>
              </w:rPr>
              <w:t>RIO</w:t>
            </w:r>
            <w:r>
              <w:t xml:space="preserve">, </w:t>
            </w:r>
            <w:proofErr w:type="gramStart"/>
            <w:r>
              <w:t>2015г.в.,</w:t>
            </w:r>
            <w:proofErr w:type="gramEnd"/>
            <w:r>
              <w:t xml:space="preserve"> индивид. собств.    </w:t>
            </w:r>
          </w:p>
          <w:p w:rsidR="00D95F5F" w:rsidRDefault="00D95F5F" w:rsidP="00781B86">
            <w:pPr>
              <w:tabs>
                <w:tab w:val="left" w:pos="3660"/>
                <w:tab w:val="center" w:pos="7285"/>
              </w:tabs>
              <w:jc w:val="left"/>
            </w:pPr>
          </w:p>
          <w:p w:rsidR="00D95F5F" w:rsidRDefault="00D95F5F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Автомобиль грузовой: УАЗ – 3303, 2001 г.в., индивид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обств.         </w:t>
            </w:r>
          </w:p>
          <w:p w:rsidR="00D95F5F" w:rsidRDefault="00D95F5F" w:rsidP="00781B86">
            <w:pPr>
              <w:tabs>
                <w:tab w:val="left" w:pos="3660"/>
                <w:tab w:val="center" w:pos="7285"/>
              </w:tabs>
              <w:jc w:val="left"/>
            </w:pPr>
          </w:p>
          <w:p w:rsidR="00996DC9" w:rsidRPr="00595ED1" w:rsidRDefault="00D95F5F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Трактор МТЗ-52Л, 1975 г.в., индивид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обств.</w:t>
            </w:r>
          </w:p>
        </w:tc>
        <w:tc>
          <w:tcPr>
            <w:tcW w:w="1427" w:type="dxa"/>
          </w:tcPr>
          <w:p w:rsidR="00996DC9" w:rsidRDefault="00D95F5F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22 461,02 руб.</w:t>
            </w:r>
          </w:p>
        </w:tc>
        <w:tc>
          <w:tcPr>
            <w:tcW w:w="708" w:type="dxa"/>
            <w:gridSpan w:val="2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729" w:type="dxa"/>
            <w:gridSpan w:val="4"/>
            <w:vMerge w:val="restart"/>
            <w:tcBorders>
              <w:top w:val="nil"/>
              <w:bottom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996DC9" w:rsidTr="00560220">
        <w:tc>
          <w:tcPr>
            <w:tcW w:w="247" w:type="dxa"/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996DC9" w:rsidRPr="00987031" w:rsidRDefault="00D95F5F" w:rsidP="00781B86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  <w:r>
              <w:rPr>
                <w:b/>
              </w:rPr>
              <w:t>Зотова Екатерина Васильевна</w:t>
            </w:r>
          </w:p>
        </w:tc>
        <w:tc>
          <w:tcPr>
            <w:tcW w:w="1701" w:type="dxa"/>
          </w:tcPr>
          <w:p w:rsidR="00996DC9" w:rsidRDefault="00D95F5F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МБУСО Новоселовского р-на «Комплексный центр социального обслуживания населения», </w:t>
            </w:r>
            <w:r>
              <w:lastRenderedPageBreak/>
              <w:t>соц. работник</w:t>
            </w:r>
          </w:p>
        </w:tc>
        <w:tc>
          <w:tcPr>
            <w:tcW w:w="992" w:type="dxa"/>
          </w:tcPr>
          <w:p w:rsidR="00996DC9" w:rsidRDefault="00D95F5F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lastRenderedPageBreak/>
              <w:t>199 819,35 руб.</w:t>
            </w:r>
          </w:p>
        </w:tc>
        <w:tc>
          <w:tcPr>
            <w:tcW w:w="3118" w:type="dxa"/>
          </w:tcPr>
          <w:p w:rsidR="00996DC9" w:rsidRDefault="00D95F5F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Квартира, общая долевая 1/3</w:t>
            </w:r>
          </w:p>
        </w:tc>
        <w:tc>
          <w:tcPr>
            <w:tcW w:w="1134" w:type="dxa"/>
          </w:tcPr>
          <w:p w:rsidR="00996DC9" w:rsidRDefault="00D95F5F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39,0</w:t>
            </w:r>
          </w:p>
        </w:tc>
        <w:tc>
          <w:tcPr>
            <w:tcW w:w="985" w:type="dxa"/>
          </w:tcPr>
          <w:p w:rsidR="00996DC9" w:rsidRDefault="00D95F5F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  <w:tcBorders>
              <w:top w:val="nil"/>
            </w:tcBorders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996DC9" w:rsidRDefault="00D95F5F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222, 09 руб.</w:t>
            </w:r>
          </w:p>
        </w:tc>
        <w:tc>
          <w:tcPr>
            <w:tcW w:w="708" w:type="dxa"/>
            <w:gridSpan w:val="2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729" w:type="dxa"/>
            <w:gridSpan w:val="4"/>
            <w:vMerge/>
            <w:tcBorders>
              <w:bottom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146067" w:rsidTr="00BB6915">
        <w:tc>
          <w:tcPr>
            <w:tcW w:w="247" w:type="dxa"/>
          </w:tcPr>
          <w:p w:rsidR="00146067" w:rsidRDefault="00146067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146067" w:rsidRPr="00987031" w:rsidRDefault="00146067" w:rsidP="00781B86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  <w:r>
              <w:rPr>
                <w:b/>
              </w:rPr>
              <w:t>Черкашина Любовь Николаевна</w:t>
            </w:r>
          </w:p>
        </w:tc>
        <w:tc>
          <w:tcPr>
            <w:tcW w:w="1701" w:type="dxa"/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пенсионер</w:t>
            </w:r>
          </w:p>
        </w:tc>
        <w:tc>
          <w:tcPr>
            <w:tcW w:w="992" w:type="dxa"/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443 234, 60 руб.</w:t>
            </w:r>
          </w:p>
        </w:tc>
        <w:tc>
          <w:tcPr>
            <w:tcW w:w="3118" w:type="dxa"/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Жилой дом, общая доля 1/2</w:t>
            </w:r>
          </w:p>
        </w:tc>
        <w:tc>
          <w:tcPr>
            <w:tcW w:w="1134" w:type="dxa"/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48, 0</w:t>
            </w:r>
          </w:p>
        </w:tc>
        <w:tc>
          <w:tcPr>
            <w:tcW w:w="985" w:type="dxa"/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  <w:tcBorders>
              <w:top w:val="nil"/>
            </w:tcBorders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729" w:type="dxa"/>
            <w:gridSpan w:val="4"/>
            <w:vMerge w:val="restart"/>
            <w:tcBorders>
              <w:top w:val="nil"/>
            </w:tcBorders>
          </w:tcPr>
          <w:p w:rsidR="00146067" w:rsidRDefault="00146067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146067" w:rsidTr="00CB2DBA">
        <w:tc>
          <w:tcPr>
            <w:tcW w:w="247" w:type="dxa"/>
          </w:tcPr>
          <w:p w:rsidR="00146067" w:rsidRDefault="00146067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146067" w:rsidRPr="00987031" w:rsidRDefault="00146067" w:rsidP="00781B86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  <w:r>
              <w:rPr>
                <w:b/>
              </w:rPr>
              <w:t>Еремеева Наталья Ивановна</w:t>
            </w:r>
          </w:p>
        </w:tc>
        <w:tc>
          <w:tcPr>
            <w:tcW w:w="1701" w:type="dxa"/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Куртатский фельдшерский здравпункт - заведующая</w:t>
            </w:r>
          </w:p>
        </w:tc>
        <w:tc>
          <w:tcPr>
            <w:tcW w:w="992" w:type="dxa"/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460 135, 77 руб.</w:t>
            </w:r>
          </w:p>
        </w:tc>
        <w:tc>
          <w:tcPr>
            <w:tcW w:w="3118" w:type="dxa"/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Приусадебный участок: ¾ доли</w:t>
            </w:r>
          </w:p>
          <w:p w:rsidR="00146067" w:rsidRDefault="00146067" w:rsidP="00D95F5F">
            <w:pPr>
              <w:jc w:val="left"/>
            </w:pPr>
          </w:p>
          <w:p w:rsidR="00146067" w:rsidRDefault="00146067" w:rsidP="00D95F5F">
            <w:pPr>
              <w:jc w:val="left"/>
            </w:pPr>
            <w:r>
              <w:t xml:space="preserve">Зем. участок с/х назначения, </w:t>
            </w:r>
            <w:proofErr w:type="gramStart"/>
            <w:r>
              <w:t>общая</w:t>
            </w:r>
            <w:proofErr w:type="gramEnd"/>
            <w:r>
              <w:t xml:space="preserve"> долевая 2/11       </w:t>
            </w:r>
          </w:p>
          <w:p w:rsidR="00146067" w:rsidRDefault="00146067" w:rsidP="00D95F5F">
            <w:pPr>
              <w:jc w:val="left"/>
            </w:pPr>
          </w:p>
          <w:p w:rsidR="00146067" w:rsidRPr="00D95F5F" w:rsidRDefault="00146067" w:rsidP="00D95F5F">
            <w:pPr>
              <w:jc w:val="left"/>
            </w:pPr>
            <w:r>
              <w:t>Квартира, ¾ доли</w:t>
            </w:r>
          </w:p>
        </w:tc>
        <w:tc>
          <w:tcPr>
            <w:tcW w:w="1134" w:type="dxa"/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1 500 </w:t>
            </w:r>
          </w:p>
          <w:p w:rsidR="00146067" w:rsidRDefault="00146067" w:rsidP="00D95F5F"/>
          <w:p w:rsidR="00146067" w:rsidRDefault="00146067" w:rsidP="00D95F5F"/>
          <w:p w:rsidR="00146067" w:rsidRDefault="00146067" w:rsidP="00D95F5F">
            <w:pPr>
              <w:jc w:val="left"/>
            </w:pPr>
            <w:r>
              <w:t xml:space="preserve">1 430 000      </w:t>
            </w:r>
          </w:p>
          <w:p w:rsidR="00146067" w:rsidRDefault="00146067" w:rsidP="00D95F5F">
            <w:pPr>
              <w:jc w:val="left"/>
            </w:pPr>
          </w:p>
          <w:p w:rsidR="00146067" w:rsidRDefault="00146067" w:rsidP="00D95F5F">
            <w:pPr>
              <w:jc w:val="left"/>
            </w:pPr>
          </w:p>
          <w:p w:rsidR="00146067" w:rsidRPr="00D95F5F" w:rsidRDefault="00146067" w:rsidP="00D95F5F">
            <w:pPr>
              <w:jc w:val="left"/>
            </w:pPr>
            <w:r>
              <w:t>88,3</w:t>
            </w:r>
          </w:p>
        </w:tc>
        <w:tc>
          <w:tcPr>
            <w:tcW w:w="985" w:type="dxa"/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  <w:p w:rsidR="00146067" w:rsidRDefault="00146067" w:rsidP="00D95F5F"/>
          <w:p w:rsidR="00146067" w:rsidRDefault="00146067" w:rsidP="00D95F5F"/>
          <w:p w:rsidR="00146067" w:rsidRDefault="00146067" w:rsidP="00D95F5F">
            <w:pPr>
              <w:jc w:val="left"/>
            </w:pPr>
            <w:r>
              <w:t>РФ</w:t>
            </w:r>
          </w:p>
          <w:p w:rsidR="00146067" w:rsidRDefault="00146067" w:rsidP="00D95F5F"/>
          <w:p w:rsidR="00146067" w:rsidRDefault="00146067" w:rsidP="00D95F5F">
            <w:pPr>
              <w:jc w:val="left"/>
            </w:pPr>
          </w:p>
          <w:p w:rsidR="00146067" w:rsidRPr="00D95F5F" w:rsidRDefault="00146067" w:rsidP="00D95F5F">
            <w:pPr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  <w:tcBorders>
              <w:top w:val="nil"/>
            </w:tcBorders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35 151, 95 руб.</w:t>
            </w:r>
          </w:p>
        </w:tc>
        <w:tc>
          <w:tcPr>
            <w:tcW w:w="708" w:type="dxa"/>
            <w:gridSpan w:val="2"/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729" w:type="dxa"/>
            <w:gridSpan w:val="4"/>
            <w:vMerge/>
          </w:tcPr>
          <w:p w:rsidR="00146067" w:rsidRDefault="00146067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146067" w:rsidTr="00560220">
        <w:tc>
          <w:tcPr>
            <w:tcW w:w="247" w:type="dxa"/>
          </w:tcPr>
          <w:p w:rsidR="00146067" w:rsidRDefault="00146067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146067" w:rsidRPr="00987031" w:rsidRDefault="00146067" w:rsidP="00781B86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  <w:r>
              <w:rPr>
                <w:b/>
              </w:rPr>
              <w:t>Зубарева Мария Оттовна</w:t>
            </w:r>
          </w:p>
        </w:tc>
        <w:tc>
          <w:tcPr>
            <w:tcW w:w="1701" w:type="dxa"/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МБОУ Игрышенская средняя общеобразовательная школа №3, учитель русского языка и литературы</w:t>
            </w:r>
          </w:p>
        </w:tc>
        <w:tc>
          <w:tcPr>
            <w:tcW w:w="992" w:type="dxa"/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614 641, 00</w:t>
            </w:r>
          </w:p>
        </w:tc>
        <w:tc>
          <w:tcPr>
            <w:tcW w:w="3118" w:type="dxa"/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Зем. участок с/х назначения, собственность</w:t>
            </w:r>
          </w:p>
          <w:p w:rsidR="00146067" w:rsidRDefault="00146067" w:rsidP="00146067"/>
          <w:p w:rsidR="00146067" w:rsidRDefault="00146067" w:rsidP="00146067">
            <w:pPr>
              <w:jc w:val="left"/>
            </w:pPr>
            <w:r>
              <w:t>Зем. участок с/х назначения, собственность</w:t>
            </w:r>
          </w:p>
          <w:p w:rsidR="00146067" w:rsidRDefault="00146067" w:rsidP="00146067"/>
          <w:p w:rsidR="00146067" w:rsidRPr="00146067" w:rsidRDefault="00146067" w:rsidP="00146067">
            <w:pPr>
              <w:jc w:val="left"/>
            </w:pPr>
            <w:r>
              <w:t>Квартира, долевая 1/2</w:t>
            </w:r>
          </w:p>
        </w:tc>
        <w:tc>
          <w:tcPr>
            <w:tcW w:w="1134" w:type="dxa"/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63 000</w:t>
            </w:r>
          </w:p>
          <w:p w:rsidR="00146067" w:rsidRDefault="00146067" w:rsidP="00146067"/>
          <w:p w:rsidR="00146067" w:rsidRDefault="00146067" w:rsidP="00146067"/>
          <w:p w:rsidR="00146067" w:rsidRDefault="00146067" w:rsidP="00146067">
            <w:pPr>
              <w:jc w:val="left"/>
            </w:pPr>
            <w:r>
              <w:t>1 275 000</w:t>
            </w:r>
          </w:p>
          <w:p w:rsidR="00146067" w:rsidRDefault="00146067" w:rsidP="00146067"/>
          <w:p w:rsidR="00146067" w:rsidRDefault="00146067" w:rsidP="00146067"/>
          <w:p w:rsidR="00146067" w:rsidRPr="00146067" w:rsidRDefault="00146067" w:rsidP="00146067">
            <w:pPr>
              <w:jc w:val="left"/>
            </w:pPr>
            <w:r>
              <w:t>70, 00</w:t>
            </w:r>
          </w:p>
        </w:tc>
        <w:tc>
          <w:tcPr>
            <w:tcW w:w="985" w:type="dxa"/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  <w:p w:rsidR="00146067" w:rsidRDefault="00146067" w:rsidP="00146067"/>
          <w:p w:rsidR="00146067" w:rsidRDefault="00146067" w:rsidP="00146067"/>
          <w:p w:rsidR="00146067" w:rsidRDefault="00146067" w:rsidP="00146067">
            <w:pPr>
              <w:jc w:val="both"/>
            </w:pPr>
            <w:r>
              <w:t>РФ</w:t>
            </w:r>
          </w:p>
          <w:p w:rsidR="00146067" w:rsidRDefault="00146067" w:rsidP="00146067"/>
          <w:p w:rsidR="00146067" w:rsidRDefault="00146067" w:rsidP="00146067"/>
          <w:p w:rsidR="00146067" w:rsidRPr="00146067" w:rsidRDefault="00146067" w:rsidP="00146067">
            <w:pPr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  <w:tcBorders>
              <w:top w:val="nil"/>
            </w:tcBorders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104 526, 37 руб.</w:t>
            </w:r>
          </w:p>
        </w:tc>
        <w:tc>
          <w:tcPr>
            <w:tcW w:w="708" w:type="dxa"/>
            <w:gridSpan w:val="2"/>
          </w:tcPr>
          <w:p w:rsidR="00146067" w:rsidRDefault="00146067" w:rsidP="00781B86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729" w:type="dxa"/>
            <w:gridSpan w:val="4"/>
            <w:vMerge/>
            <w:tcBorders>
              <w:bottom w:val="nil"/>
            </w:tcBorders>
          </w:tcPr>
          <w:p w:rsidR="00146067" w:rsidRDefault="00146067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996DC9" w:rsidTr="00D95F5F">
        <w:trPr>
          <w:trHeight w:val="2913"/>
        </w:trPr>
        <w:tc>
          <w:tcPr>
            <w:tcW w:w="13526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996DC9" w:rsidTr="00D95F5F">
        <w:tc>
          <w:tcPr>
            <w:tcW w:w="13526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996DC9" w:rsidTr="00D95F5F">
        <w:tc>
          <w:tcPr>
            <w:tcW w:w="13526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996DC9" w:rsidTr="00D95F5F">
        <w:tc>
          <w:tcPr>
            <w:tcW w:w="13526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996DC9" w:rsidTr="00D95F5F">
        <w:tc>
          <w:tcPr>
            <w:tcW w:w="13526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996DC9" w:rsidTr="00D95F5F">
        <w:tc>
          <w:tcPr>
            <w:tcW w:w="13526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996DC9" w:rsidTr="00D95F5F">
        <w:tc>
          <w:tcPr>
            <w:tcW w:w="13526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</w:tbl>
    <w:p w:rsidR="00D95F5F" w:rsidRDefault="00D95F5F" w:rsidP="00AA603B">
      <w:pPr>
        <w:tabs>
          <w:tab w:val="left" w:pos="3660"/>
          <w:tab w:val="center" w:pos="7285"/>
        </w:tabs>
        <w:jc w:val="left"/>
      </w:pPr>
    </w:p>
    <w:tbl>
      <w:tblPr>
        <w:tblpPr w:leftFromText="180" w:rightFromText="180" w:vertAnchor="text" w:tblpX="9574" w:tblpY="-64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20"/>
      </w:tblGrid>
      <w:tr w:rsidR="00D95F5F" w:rsidTr="00D95F5F">
        <w:tblPrEx>
          <w:tblCellMar>
            <w:top w:w="0" w:type="dxa"/>
            <w:bottom w:w="0" w:type="dxa"/>
          </w:tblCellMar>
        </w:tblPrEx>
        <w:tc>
          <w:tcPr>
            <w:tcW w:w="1920" w:type="dxa"/>
            <w:tcBorders>
              <w:top w:val="nil"/>
              <w:left w:val="nil"/>
              <w:right w:val="nil"/>
            </w:tcBorders>
          </w:tcPr>
          <w:p w:rsidR="00D95F5F" w:rsidRDefault="00D95F5F" w:rsidP="00D95F5F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</w:tbl>
    <w:p w:rsidR="00904828" w:rsidRPr="00AA603B" w:rsidRDefault="00AA603B" w:rsidP="00AA603B">
      <w:pPr>
        <w:tabs>
          <w:tab w:val="left" w:pos="3660"/>
          <w:tab w:val="center" w:pos="7285"/>
        </w:tabs>
        <w:jc w:val="left"/>
      </w:pPr>
      <w:r>
        <w:tab/>
      </w:r>
      <w:r>
        <w:tab/>
      </w:r>
      <w:r>
        <w:tab/>
      </w:r>
    </w:p>
    <w:sectPr w:rsidR="00904828" w:rsidRPr="00AA603B" w:rsidSect="00C96E7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E76"/>
    <w:rsid w:val="00022979"/>
    <w:rsid w:val="001237F4"/>
    <w:rsid w:val="00146067"/>
    <w:rsid w:val="00155BC7"/>
    <w:rsid w:val="0033741B"/>
    <w:rsid w:val="003F15AF"/>
    <w:rsid w:val="00460259"/>
    <w:rsid w:val="004630DD"/>
    <w:rsid w:val="004F3661"/>
    <w:rsid w:val="00560220"/>
    <w:rsid w:val="00571995"/>
    <w:rsid w:val="00595ED1"/>
    <w:rsid w:val="00610BBA"/>
    <w:rsid w:val="00632DC3"/>
    <w:rsid w:val="00686073"/>
    <w:rsid w:val="006F1C77"/>
    <w:rsid w:val="0073338E"/>
    <w:rsid w:val="007E14FD"/>
    <w:rsid w:val="008A052B"/>
    <w:rsid w:val="008E192E"/>
    <w:rsid w:val="00904828"/>
    <w:rsid w:val="009560A4"/>
    <w:rsid w:val="00987031"/>
    <w:rsid w:val="00996DC9"/>
    <w:rsid w:val="00A51F5F"/>
    <w:rsid w:val="00A531D4"/>
    <w:rsid w:val="00AA603B"/>
    <w:rsid w:val="00AC2FF8"/>
    <w:rsid w:val="00AC5E02"/>
    <w:rsid w:val="00AF01C8"/>
    <w:rsid w:val="00B931F2"/>
    <w:rsid w:val="00BE14AB"/>
    <w:rsid w:val="00C433C3"/>
    <w:rsid w:val="00C61A68"/>
    <w:rsid w:val="00C96E76"/>
    <w:rsid w:val="00CB7948"/>
    <w:rsid w:val="00CC72D7"/>
    <w:rsid w:val="00D95F5F"/>
    <w:rsid w:val="00F4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0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2016-05-16T00:58:00Z</dcterms:created>
  <dcterms:modified xsi:type="dcterms:W3CDTF">2016-05-16T01:48:00Z</dcterms:modified>
</cp:coreProperties>
</file>